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9D" w:rsidRDefault="00194FC0">
      <w:pPr>
        <w:ind w:left="4956" w:right="-2"/>
      </w:pPr>
      <w:r>
        <w:rPr>
          <w:lang w:val="uk-UA"/>
        </w:rPr>
        <w:t xml:space="preserve">Додаток </w:t>
      </w:r>
    </w:p>
    <w:p w:rsidR="000C6B9D" w:rsidRDefault="00194FC0">
      <w:pPr>
        <w:tabs>
          <w:tab w:val="left" w:pos="9355"/>
        </w:tabs>
        <w:ind w:left="4962" w:right="-2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:rsidR="000C6B9D" w:rsidRDefault="00194FC0">
      <w:pPr>
        <w:ind w:left="4962" w:right="-2"/>
        <w:rPr>
          <w:lang w:val="uk-UA"/>
        </w:rPr>
      </w:pPr>
      <w:r>
        <w:rPr>
          <w:lang w:val="uk-UA"/>
        </w:rPr>
        <w:t>_________________№ __________</w:t>
      </w:r>
    </w:p>
    <w:p w:rsidR="000C6B9D" w:rsidRDefault="000C6B9D">
      <w:pPr>
        <w:ind w:right="-2"/>
        <w:jc w:val="center"/>
        <w:rPr>
          <w:sz w:val="20"/>
          <w:szCs w:val="20"/>
          <w:lang w:val="uk-UA"/>
        </w:rPr>
      </w:pPr>
    </w:p>
    <w:p w:rsidR="000C6B9D" w:rsidRDefault="000C6B9D"/>
    <w:p w:rsidR="000C6B9D" w:rsidRDefault="00194FC0">
      <w:pPr>
        <w:tabs>
          <w:tab w:val="left" w:pos="7410"/>
        </w:tabs>
        <w:jc w:val="center"/>
      </w:pPr>
      <w:r>
        <w:t>Додаткові видатки</w:t>
      </w:r>
    </w:p>
    <w:p w:rsidR="000C6B9D" w:rsidRDefault="00194FC0">
      <w:pPr>
        <w:jc w:val="center"/>
      </w:pPr>
      <w:r>
        <w:t>на проведення у вересні 2020 року</w:t>
      </w:r>
    </w:p>
    <w:p w:rsidR="000C6B9D" w:rsidRDefault="00194FC0">
      <w:pPr>
        <w:jc w:val="center"/>
      </w:pPr>
      <w:r>
        <w:t xml:space="preserve"> заходів з нагоди </w:t>
      </w:r>
      <w:r>
        <w:rPr>
          <w:szCs w:val="28"/>
        </w:rPr>
        <w:t>Дня міста</w:t>
      </w:r>
    </w:p>
    <w:p w:rsidR="000C6B9D" w:rsidRDefault="000C6B9D">
      <w:pPr>
        <w:jc w:val="center"/>
        <w:rPr>
          <w:szCs w:val="28"/>
        </w:rPr>
      </w:pPr>
    </w:p>
    <w:tbl>
      <w:tblPr>
        <w:tblW w:w="930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1"/>
        <w:gridCol w:w="6449"/>
        <w:gridCol w:w="2100"/>
      </w:tblGrid>
      <w:tr w:rsidR="000C6B9D" w:rsidTr="00286B89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9D" w:rsidRDefault="00194FC0" w:rsidP="00286B89">
            <w:pPr>
              <w:jc w:val="center"/>
            </w:pPr>
            <w:r>
              <w:t>№ з/п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9D" w:rsidRDefault="00194FC0" w:rsidP="00286B89">
            <w:pPr>
              <w:ind w:left="-31" w:right="-116"/>
              <w:jc w:val="center"/>
            </w:pPr>
            <w:r>
              <w:t>Перелік видатків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B9D" w:rsidRDefault="00194FC0" w:rsidP="00286B89">
            <w:pPr>
              <w:jc w:val="center"/>
            </w:pPr>
            <w:r>
              <w:t>Загальна сума, грн</w:t>
            </w:r>
          </w:p>
        </w:tc>
      </w:tr>
      <w:tr w:rsidR="000C6B9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1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both"/>
            </w:pPr>
            <w:r>
              <w:t xml:space="preserve">Придбання матеріалів для покриття та оформлення </w:t>
            </w:r>
            <w:r>
              <w:t>сцени-подіуму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19 000,00</w:t>
            </w:r>
          </w:p>
        </w:tc>
      </w:tr>
      <w:tr w:rsidR="000C6B9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2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both"/>
            </w:pPr>
            <w:r>
              <w:t>Придбання банеру для святкового оформлення сцени-подіуму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1 280,00</w:t>
            </w:r>
          </w:p>
        </w:tc>
      </w:tr>
      <w:tr w:rsidR="000C6B9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3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 w:rsidP="00286B89">
            <w:pPr>
              <w:jc w:val="both"/>
            </w:pPr>
            <w:r>
              <w:t>Придбання квітів для святкового</w:t>
            </w:r>
            <w:r w:rsidR="00286B89">
              <w:rPr>
                <w:lang w:val="uk-UA"/>
              </w:rPr>
              <w:t xml:space="preserve"> </w:t>
            </w:r>
            <w:r>
              <w:t>оформлення сцени-подіуму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 xml:space="preserve">3 </w:t>
            </w:r>
            <w:r>
              <w:rPr>
                <w:lang w:val="en-US"/>
              </w:rPr>
              <w:t>0</w:t>
            </w:r>
            <w:r>
              <w:t>00,00</w:t>
            </w:r>
          </w:p>
        </w:tc>
      </w:tr>
      <w:tr w:rsidR="000C6B9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4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both"/>
            </w:pPr>
            <w:r>
              <w:t>Придбання квітів для організації відзначень  нагороджень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3 350,00</w:t>
            </w:r>
          </w:p>
        </w:tc>
      </w:tr>
      <w:tr w:rsidR="000C6B9D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5</w:t>
            </w:r>
          </w:p>
        </w:tc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both"/>
            </w:pPr>
            <w:r>
              <w:t xml:space="preserve">Друк 100 примірників </w:t>
            </w:r>
            <w:r>
              <w:t>афіші форматом А1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3 000,00</w:t>
            </w:r>
          </w:p>
        </w:tc>
      </w:tr>
      <w:tr w:rsidR="000C6B9D"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both"/>
            </w:pPr>
            <w:r>
              <w:t xml:space="preserve">          Всього потреба в коштах: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B9D" w:rsidRDefault="00194FC0">
            <w:pPr>
              <w:jc w:val="center"/>
            </w:pPr>
            <w:r>
              <w:t>29 630,00</w:t>
            </w:r>
          </w:p>
        </w:tc>
      </w:tr>
    </w:tbl>
    <w:p w:rsidR="000C6B9D" w:rsidRDefault="000C6B9D">
      <w:pPr>
        <w:jc w:val="center"/>
        <w:rPr>
          <w:szCs w:val="28"/>
        </w:rPr>
      </w:pPr>
    </w:p>
    <w:p w:rsidR="000C6B9D" w:rsidRDefault="000C6B9D">
      <w:pPr>
        <w:jc w:val="center"/>
        <w:rPr>
          <w:szCs w:val="28"/>
        </w:rPr>
      </w:pPr>
    </w:p>
    <w:p w:rsidR="000C6B9D" w:rsidRDefault="000C6B9D">
      <w:pPr>
        <w:jc w:val="center"/>
        <w:rPr>
          <w:szCs w:val="28"/>
        </w:rPr>
      </w:pPr>
    </w:p>
    <w:p w:rsidR="000C6B9D" w:rsidRDefault="00194FC0">
      <w:pPr>
        <w:jc w:val="both"/>
      </w:pPr>
      <w:r>
        <w:t>Заступник міського голови,</w:t>
      </w:r>
    </w:p>
    <w:p w:rsidR="000C6B9D" w:rsidRDefault="00194FC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:rsidR="000C6B9D" w:rsidRDefault="000C6B9D">
      <w:pPr>
        <w:jc w:val="both"/>
      </w:pPr>
    </w:p>
    <w:p w:rsidR="000C6B9D" w:rsidRDefault="000C6B9D">
      <w:pPr>
        <w:jc w:val="both"/>
      </w:pPr>
    </w:p>
    <w:p w:rsidR="000C6B9D" w:rsidRDefault="00194FC0">
      <w:pPr>
        <w:jc w:val="both"/>
      </w:pPr>
      <w:r>
        <w:rPr>
          <w:sz w:val="24"/>
        </w:rPr>
        <w:t>Барська 777 949</w:t>
      </w:r>
    </w:p>
    <w:p w:rsidR="000C6B9D" w:rsidRDefault="00194FC0">
      <w:pPr>
        <w:jc w:val="both"/>
      </w:pPr>
      <w:r>
        <w:rPr>
          <w:sz w:val="24"/>
        </w:rPr>
        <w:t>Махецький 290 547</w:t>
      </w:r>
    </w:p>
    <w:p w:rsidR="000C6B9D" w:rsidRDefault="00194FC0" w:rsidP="00286B89">
      <w:pPr>
        <w:jc w:val="both"/>
        <w:rPr>
          <w:sz w:val="24"/>
          <w:lang w:val="uk-UA"/>
        </w:rPr>
      </w:pPr>
      <w:r>
        <w:rPr>
          <w:sz w:val="24"/>
        </w:rPr>
        <w:t>Горай 777</w:t>
      </w:r>
      <w:r w:rsidR="00286B89">
        <w:rPr>
          <w:sz w:val="24"/>
        </w:rPr>
        <w:t> </w:t>
      </w:r>
      <w:r>
        <w:rPr>
          <w:sz w:val="24"/>
        </w:rPr>
        <w:t>944</w:t>
      </w:r>
    </w:p>
    <w:p w:rsidR="00286B89" w:rsidRPr="00286B89" w:rsidRDefault="00286B89" w:rsidP="00286B89">
      <w:pPr>
        <w:jc w:val="both"/>
        <w:rPr>
          <w:sz w:val="24"/>
          <w:lang w:val="uk-UA"/>
        </w:rPr>
      </w:pPr>
    </w:p>
    <w:sectPr w:rsidR="00286B89" w:rsidRPr="00286B89" w:rsidSect="000C6B9D">
      <w:headerReference w:type="default" r:id="rId7"/>
      <w:headerReference w:type="first" r:id="rId8"/>
      <w:pgSz w:w="11906" w:h="16838"/>
      <w:pgMar w:top="766" w:right="567" w:bottom="1134" w:left="1985" w:header="709" w:footer="0" w:gutter="0"/>
      <w:pgNumType w:start="2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FC0" w:rsidRDefault="00194FC0" w:rsidP="000C6B9D">
      <w:r>
        <w:separator/>
      </w:r>
    </w:p>
  </w:endnote>
  <w:endnote w:type="continuationSeparator" w:id="0">
    <w:p w:rsidR="00194FC0" w:rsidRDefault="00194FC0" w:rsidP="000C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FC0" w:rsidRDefault="00194FC0" w:rsidP="000C6B9D">
      <w:r>
        <w:separator/>
      </w:r>
    </w:p>
  </w:footnote>
  <w:footnote w:type="continuationSeparator" w:id="0">
    <w:p w:rsidR="00194FC0" w:rsidRDefault="00194FC0" w:rsidP="000C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672053"/>
      <w:docPartObj>
        <w:docPartGallery w:val="Page Numbers (Top of Page)"/>
        <w:docPartUnique/>
      </w:docPartObj>
    </w:sdtPr>
    <w:sdtContent>
      <w:p w:rsidR="000C6B9D" w:rsidRDefault="00194FC0">
        <w:pPr>
          <w:pStyle w:val="Header"/>
          <w:jc w:val="center"/>
          <w:rPr>
            <w:lang w:val="uk-UA"/>
          </w:rPr>
        </w:pPr>
        <w:r>
          <w:rPr>
            <w:lang w:val="uk-UA"/>
          </w:rPr>
          <w:t>5</w:t>
        </w:r>
      </w:p>
    </w:sdtContent>
  </w:sdt>
  <w:p w:rsidR="000C6B9D" w:rsidRDefault="000C6B9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692349"/>
      <w:docPartObj>
        <w:docPartGallery w:val="Page Numbers (Top of Page)"/>
        <w:docPartUnique/>
      </w:docPartObj>
    </w:sdtPr>
    <w:sdtContent>
      <w:p w:rsidR="000C6B9D" w:rsidRDefault="00194FC0">
        <w:pPr>
          <w:pStyle w:val="Header"/>
          <w:jc w:val="center"/>
        </w:pPr>
        <w:r>
          <w:rPr>
            <w:lang w:val="uk-UA"/>
          </w:rPr>
          <w:t>2</w:t>
        </w:r>
      </w:p>
    </w:sdtContent>
  </w:sdt>
  <w:p w:rsidR="000C6B9D" w:rsidRDefault="000C6B9D">
    <w:pPr>
      <w:pStyle w:val="Header"/>
      <w:rPr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B9D"/>
    <w:rsid w:val="000C6B9D"/>
    <w:rsid w:val="00194FC0"/>
    <w:rsid w:val="0028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EB6553"/>
    <w:pPr>
      <w:keepNext/>
      <w:jc w:val="center"/>
      <w:outlineLvl w:val="0"/>
    </w:pPr>
    <w:rPr>
      <w:b/>
      <w:bCs/>
      <w:sz w:val="32"/>
      <w:lang w:val="uk-UA"/>
    </w:rPr>
  </w:style>
  <w:style w:type="character" w:customStyle="1" w:styleId="1">
    <w:name w:val="Заголовок 1 Знак"/>
    <w:basedOn w:val="a0"/>
    <w:link w:val="Heading1"/>
    <w:qFormat/>
    <w:rsid w:val="00EB655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Верхний колонтитул Знак"/>
    <w:basedOn w:val="a0"/>
    <w:uiPriority w:val="99"/>
    <w:qFormat/>
    <w:rsid w:val="00EB65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page number"/>
    <w:basedOn w:val="a0"/>
    <w:qFormat/>
    <w:rsid w:val="00EB6553"/>
  </w:style>
  <w:style w:type="character" w:customStyle="1" w:styleId="a5">
    <w:name w:val="Нижний колонтитул Знак"/>
    <w:basedOn w:val="a0"/>
    <w:uiPriority w:val="99"/>
    <w:qFormat/>
    <w:rsid w:val="00EC48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іперпосилання"/>
    <w:rsid w:val="000C6B9D"/>
    <w:rPr>
      <w:color w:val="000080"/>
      <w:u w:val="single"/>
    </w:rPr>
  </w:style>
  <w:style w:type="character" w:customStyle="1" w:styleId="ListLabel1">
    <w:name w:val="ListLabel 1"/>
    <w:qFormat/>
    <w:rsid w:val="000C6B9D"/>
    <w:rPr>
      <w:sz w:val="24"/>
    </w:rPr>
  </w:style>
  <w:style w:type="character" w:customStyle="1" w:styleId="2">
    <w:name w:val="Основной текст (2)"/>
    <w:basedOn w:val="a0"/>
    <w:qFormat/>
    <w:rsid w:val="000C6B9D"/>
    <w:rPr>
      <w:i/>
      <w:iCs/>
      <w:spacing w:val="4"/>
      <w:sz w:val="14"/>
      <w:szCs w:val="14"/>
      <w:lang w:bidi="ar-SA"/>
    </w:rPr>
  </w:style>
  <w:style w:type="character" w:customStyle="1" w:styleId="ListLabel2">
    <w:name w:val="ListLabel 2"/>
    <w:qFormat/>
    <w:rsid w:val="000C6B9D"/>
    <w:rPr>
      <w:rFonts w:eastAsia="Times New Roman" w:cs="Times New Roman"/>
      <w:sz w:val="24"/>
      <w:szCs w:val="20"/>
      <w:lang w:eastAsia="ru-RU"/>
    </w:rPr>
  </w:style>
  <w:style w:type="paragraph" w:customStyle="1" w:styleId="a7">
    <w:name w:val="Заголовок"/>
    <w:basedOn w:val="a"/>
    <w:next w:val="a8"/>
    <w:qFormat/>
    <w:rsid w:val="000C6B9D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0C6B9D"/>
    <w:pPr>
      <w:spacing w:after="140" w:line="276" w:lineRule="auto"/>
    </w:pPr>
  </w:style>
  <w:style w:type="paragraph" w:styleId="a9">
    <w:name w:val="List"/>
    <w:basedOn w:val="a8"/>
    <w:rsid w:val="000C6B9D"/>
    <w:rPr>
      <w:rFonts w:cs="Arial"/>
    </w:rPr>
  </w:style>
  <w:style w:type="paragraph" w:customStyle="1" w:styleId="Caption">
    <w:name w:val="Caption"/>
    <w:basedOn w:val="a"/>
    <w:qFormat/>
    <w:rsid w:val="000C6B9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0C6B9D"/>
    <w:pPr>
      <w:suppressLineNumbers/>
    </w:pPr>
    <w:rPr>
      <w:rFonts w:cs="Arial"/>
    </w:rPr>
  </w:style>
  <w:style w:type="paragraph" w:styleId="ab">
    <w:name w:val="caption"/>
    <w:basedOn w:val="a"/>
    <w:qFormat/>
    <w:rsid w:val="000C6B9D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Header">
    <w:name w:val="Header"/>
    <w:basedOn w:val="a"/>
    <w:uiPriority w:val="99"/>
    <w:rsid w:val="00EB6553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  <w:rsid w:val="000C6B9D"/>
  </w:style>
  <w:style w:type="paragraph" w:customStyle="1" w:styleId="Footer">
    <w:name w:val="Footer"/>
    <w:basedOn w:val="a"/>
    <w:uiPriority w:val="99"/>
    <w:unhideWhenUsed/>
    <w:rsid w:val="00EC4855"/>
    <w:pPr>
      <w:tabs>
        <w:tab w:val="center" w:pos="4819"/>
        <w:tab w:val="right" w:pos="9639"/>
      </w:tabs>
    </w:pPr>
  </w:style>
  <w:style w:type="paragraph" w:styleId="ad">
    <w:name w:val="No Spacing"/>
    <w:qFormat/>
    <w:rsid w:val="000C6B9D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e">
    <w:name w:val="Вміст таблиці"/>
    <w:basedOn w:val="a"/>
    <w:qFormat/>
    <w:rsid w:val="000C6B9D"/>
    <w:pPr>
      <w:widowControl w:val="0"/>
      <w:suppressLineNumbers/>
      <w:suppressAutoHyphens/>
    </w:pPr>
    <w:rPr>
      <w:rFonts w:eastAsia="Andale Sans UI"/>
      <w:kern w:val="2"/>
      <w:sz w:val="24"/>
      <w:lang w:eastAsia="en-US"/>
    </w:rPr>
  </w:style>
  <w:style w:type="paragraph" w:customStyle="1" w:styleId="af">
    <w:name w:val="Содержимое таблицы"/>
    <w:basedOn w:val="a"/>
    <w:qFormat/>
    <w:rsid w:val="000C6B9D"/>
    <w:pPr>
      <w:suppressLineNumbers/>
      <w:suppressAutoHyphens/>
    </w:pPr>
    <w:rPr>
      <w:szCs w:val="28"/>
      <w:lang w:eastAsia="ar-SA"/>
    </w:rPr>
  </w:style>
  <w:style w:type="paragraph" w:styleId="af0">
    <w:name w:val="Normal (Web)"/>
    <w:basedOn w:val="a"/>
    <w:qFormat/>
    <w:rsid w:val="000C6B9D"/>
    <w:pPr>
      <w:spacing w:beforeAutospacing="1" w:after="142" w:line="288" w:lineRule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9D64-7ECF-45E6-8A7C-B0E6C678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447</Words>
  <Characters>255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barska</dc:creator>
  <dc:description/>
  <cp:lastModifiedBy>polischuk</cp:lastModifiedBy>
  <cp:revision>12</cp:revision>
  <cp:lastPrinted>2019-12-04T08:50:00Z</cp:lastPrinted>
  <dcterms:created xsi:type="dcterms:W3CDTF">2019-12-09T10:12:00Z</dcterms:created>
  <dcterms:modified xsi:type="dcterms:W3CDTF">2020-09-17T08:21:00Z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