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7D" w:rsidRPr="00AC597C" w:rsidRDefault="008E7D7D" w:rsidP="00AC597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C597C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8E7D7D" w:rsidRPr="00AC597C" w:rsidRDefault="00116AA0" w:rsidP="00AC597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 w:rsidRPr="00AC597C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</w:t>
      </w:r>
    </w:p>
    <w:p w:rsidR="008E7D7D" w:rsidRPr="00AC597C" w:rsidRDefault="008E7D7D" w:rsidP="00AC597C">
      <w:pPr>
        <w:spacing w:after="0" w:line="240" w:lineRule="auto"/>
        <w:ind w:firstLine="5103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C597C">
        <w:rPr>
          <w:rFonts w:ascii="Times New Roman" w:hAnsi="Times New Roman" w:cs="Times New Roman"/>
          <w:sz w:val="28"/>
          <w:szCs w:val="28"/>
        </w:rPr>
        <w:t>____</w:t>
      </w:r>
      <w:r w:rsidR="00EC0B58" w:rsidRPr="00AC597C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AC597C">
        <w:rPr>
          <w:rFonts w:ascii="Times New Roman" w:hAnsi="Times New Roman" w:cs="Times New Roman"/>
          <w:sz w:val="28"/>
          <w:szCs w:val="28"/>
        </w:rPr>
        <w:t>_</w:t>
      </w:r>
      <w:r w:rsidR="00E06D74" w:rsidRPr="00AC59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0B58" w:rsidRPr="00AC597C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E06D74" w:rsidRPr="00AC597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C0B58" w:rsidRPr="00AC59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597C">
        <w:rPr>
          <w:rFonts w:ascii="Times New Roman" w:hAnsi="Times New Roman" w:cs="Times New Roman"/>
          <w:spacing w:val="-4"/>
          <w:sz w:val="28"/>
          <w:szCs w:val="28"/>
          <w:lang w:val="uk-UA"/>
        </w:rPr>
        <w:t>№</w:t>
      </w:r>
      <w:r w:rsidR="00EC0B58" w:rsidRPr="00AC597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06D74" w:rsidRPr="00AC597C">
        <w:rPr>
          <w:rFonts w:ascii="Times New Roman" w:hAnsi="Times New Roman" w:cs="Times New Roman"/>
          <w:spacing w:val="-4"/>
          <w:sz w:val="28"/>
          <w:szCs w:val="28"/>
          <w:lang w:val="uk-UA"/>
        </w:rPr>
        <w:t>_______</w:t>
      </w:r>
      <w:r w:rsidR="00EC0B58" w:rsidRPr="00AC597C">
        <w:rPr>
          <w:rFonts w:ascii="Times New Roman" w:hAnsi="Times New Roman" w:cs="Times New Roman"/>
          <w:spacing w:val="-4"/>
          <w:sz w:val="28"/>
          <w:szCs w:val="28"/>
          <w:lang w:val="uk-UA"/>
        </w:rPr>
        <w:t>_</w:t>
      </w:r>
      <w:r w:rsidR="00E06D74" w:rsidRPr="00AC597C">
        <w:rPr>
          <w:rFonts w:ascii="Times New Roman" w:hAnsi="Times New Roman" w:cs="Times New Roman"/>
          <w:spacing w:val="-4"/>
          <w:sz w:val="28"/>
          <w:szCs w:val="28"/>
          <w:lang w:val="uk-UA"/>
        </w:rPr>
        <w:t>__</w:t>
      </w:r>
    </w:p>
    <w:p w:rsidR="00EC0B58" w:rsidRPr="001D600E" w:rsidRDefault="00EC0B58" w:rsidP="00AF223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C0B58" w:rsidRDefault="008E7D7D" w:rsidP="008E7D7D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9C594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П</w:t>
      </w:r>
      <w:r w:rsidR="0091683C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РОГ</w:t>
      </w:r>
      <w:r w:rsidR="00A56929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РАМА</w:t>
      </w:r>
    </w:p>
    <w:p w:rsidR="00EC0B58" w:rsidRDefault="00A56929" w:rsidP="008E7D7D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«Здоров</w:t>
      </w:r>
      <w:r w:rsidRPr="00116AA0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’</w:t>
      </w:r>
      <w:r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я мешканців Луцької міської </w:t>
      </w:r>
    </w:p>
    <w:p w:rsidR="00EC0B58" w:rsidRDefault="00A56929" w:rsidP="008E7D7D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територіальної громади</w:t>
      </w:r>
      <w:r w:rsidR="00EC0B58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</w:t>
      </w:r>
      <w:r w:rsidR="0091683C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на 2021-2025 роки</w:t>
      </w:r>
      <w:r w:rsidR="0001690B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»</w:t>
      </w:r>
    </w:p>
    <w:p w:rsidR="008E7D7D" w:rsidRPr="00EC0B58" w:rsidRDefault="00EC0B58" w:rsidP="008E7D7D">
      <w:pPr>
        <w:spacing w:after="0" w:line="240" w:lineRule="auto"/>
        <w:jc w:val="center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EC0B58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(проєкт)</w:t>
      </w:r>
    </w:p>
    <w:p w:rsidR="00EC0B58" w:rsidRPr="0001690B" w:rsidRDefault="00EC0B58" w:rsidP="008E7D7D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0"/>
          <w:szCs w:val="20"/>
          <w:lang w:val="uk-UA"/>
        </w:rPr>
      </w:pPr>
    </w:p>
    <w:p w:rsidR="00EC0B58" w:rsidRDefault="008E7D7D" w:rsidP="00EC0B58">
      <w:pPr>
        <w:spacing w:after="0" w:line="240" w:lineRule="auto"/>
        <w:ind w:left="-11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54E8"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EC0B5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АСПОРТ ПРОГРАМИ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678"/>
        <w:gridCol w:w="4111"/>
      </w:tblGrid>
      <w:tr w:rsidR="00F608D2" w:rsidRPr="00F608D2" w:rsidTr="00145BE0">
        <w:tc>
          <w:tcPr>
            <w:tcW w:w="675" w:type="dxa"/>
          </w:tcPr>
          <w:p w:rsidR="00F608D2" w:rsidRPr="00F608D2" w:rsidRDefault="00F608D2" w:rsidP="00F60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Ініціатор розроблення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</w:t>
            </w:r>
            <w:r w:rsidRPr="00F608D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Луцької міської ради </w:t>
            </w:r>
          </w:p>
        </w:tc>
      </w:tr>
      <w:tr w:rsidR="00F608D2" w:rsidRPr="00746975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розпорядчого документа органу виконавчої влади про розроблення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виконавчого комі</w:t>
            </w:r>
            <w:r w:rsidR="00916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тету Луцької міської ради від 17.06.2020 № 289-1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«Про </w:t>
            </w:r>
            <w:r w:rsidR="00916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трансформацію галузі охорони здоров</w:t>
            </w:r>
            <w:r w:rsidR="0091683C" w:rsidRPr="00916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 w:rsidR="009168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Луцької міської територіальної громади в рамках реформування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</w:tr>
      <w:tr w:rsidR="00F608D2" w:rsidRPr="00F608D2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Розробник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рограми </w:t>
            </w:r>
          </w:p>
        </w:tc>
        <w:tc>
          <w:tcPr>
            <w:tcW w:w="4111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F608D2" w:rsidRPr="0001690B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Співрозробники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Pr="00005138" w:rsidRDefault="00F608D2" w:rsidP="0001690B">
            <w:pPr>
              <w:shd w:val="clear" w:color="auto" w:fill="FFFFFF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Керівники </w:t>
            </w:r>
            <w:r w:rsidR="00005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закладів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</w:t>
            </w:r>
            <w:r w:rsidRPr="00005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’я, які належать до об’єктів комунальної власності </w:t>
            </w:r>
            <w:r w:rsidR="00005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</w:tc>
      </w:tr>
      <w:tr w:rsidR="00F608D2" w:rsidRPr="00F608D2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</w:tcPr>
          <w:p w:rsidR="00F608D2" w:rsidRPr="00F608D2" w:rsidRDefault="00116AA0" w:rsidP="00EC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</w:t>
            </w:r>
            <w:r w:rsidR="00F608D2"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виконавець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608D2"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охорони здоров’я Луцької міської ради </w:t>
            </w:r>
          </w:p>
        </w:tc>
      </w:tr>
      <w:tr w:rsidR="00F608D2" w:rsidRPr="00746975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Учасники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Pr="00821DD1" w:rsidRDefault="00F608D2" w:rsidP="00FC06BD">
            <w:pPr>
              <w:tabs>
                <w:tab w:val="left" w:pos="359"/>
              </w:tabs>
              <w:spacing w:line="240" w:lineRule="auto"/>
              <w:ind w:left="7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21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охорони здоров’я Луцької міської ради;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6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закладів</w:t>
            </w:r>
            <w:r w:rsidR="0001690B"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охорони здоров</w:t>
            </w:r>
            <w:r w:rsidR="0001690B" w:rsidRPr="00005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’я, які належать до об’єктів комунальної власності </w:t>
            </w:r>
            <w:r w:rsidR="00016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Луцької міської територіальної громади</w:t>
            </w:r>
            <w:r w:rsidR="00821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д</w:t>
            </w:r>
            <w:r w:rsidRPr="00DE07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 фінансів та бюджету</w:t>
            </w:r>
            <w:r w:rsidR="00821D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Луцької міської ради</w:t>
            </w:r>
          </w:p>
        </w:tc>
      </w:tr>
      <w:tr w:rsidR="00F608D2" w:rsidRPr="00F608D2" w:rsidTr="00145BE0">
        <w:tc>
          <w:tcPr>
            <w:tcW w:w="675" w:type="dxa"/>
          </w:tcPr>
          <w:p w:rsidR="00F608D2" w:rsidRPr="00F608D2" w:rsidRDefault="00F608D2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8" w:type="dxa"/>
          </w:tcPr>
          <w:p w:rsidR="00F608D2" w:rsidRPr="00F608D2" w:rsidRDefault="00F608D2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 реалізації 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4111" w:type="dxa"/>
          </w:tcPr>
          <w:p w:rsidR="00F608D2" w:rsidRDefault="00821DD1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  <w:r w:rsid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F608D2"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  <w:p w:rsidR="00145BE0" w:rsidRPr="00F608D2" w:rsidRDefault="00145BE0" w:rsidP="00EC0B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0B58" w:rsidRPr="00F608D2" w:rsidTr="00145BE0">
        <w:tc>
          <w:tcPr>
            <w:tcW w:w="675" w:type="dxa"/>
            <w:vMerge w:val="restart"/>
            <w:vAlign w:val="center"/>
          </w:tcPr>
          <w:p w:rsidR="00EC0B58" w:rsidRPr="00F608D2" w:rsidRDefault="00EC0B58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08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8" w:type="dxa"/>
          </w:tcPr>
          <w:p w:rsidR="00EC0B58" w:rsidRPr="00EC0B58" w:rsidRDefault="00EC0B58" w:rsidP="000169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4111" w:type="dxa"/>
            <w:vAlign w:val="center"/>
          </w:tcPr>
          <w:p w:rsidR="00EC0B58" w:rsidRPr="00EC0B58" w:rsidRDefault="00EC0B58" w:rsidP="00EC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241436,6 тис. грн</w:t>
            </w:r>
          </w:p>
        </w:tc>
      </w:tr>
      <w:tr w:rsidR="00EC0B58" w:rsidRPr="00F608D2" w:rsidTr="00145BE0">
        <w:tc>
          <w:tcPr>
            <w:tcW w:w="675" w:type="dxa"/>
            <w:vMerge/>
          </w:tcPr>
          <w:p w:rsidR="00EC0B58" w:rsidRPr="00F608D2" w:rsidRDefault="00EC0B58" w:rsidP="00EC0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:rsidR="00EC0B58" w:rsidRPr="00EC0B58" w:rsidRDefault="00EC0B58" w:rsidP="00EC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 кошти бюджету Луцької міської територіальної громади (рекомендовані обсяги)</w:t>
            </w:r>
          </w:p>
          <w:p w:rsidR="00EC0B58" w:rsidRPr="00EC0B58" w:rsidRDefault="00EC0B58" w:rsidP="00EC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EC0B58" w:rsidRPr="00EC0B58" w:rsidRDefault="00EC0B58" w:rsidP="00EC0B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C0B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241436,6 тис. грн</w:t>
            </w:r>
          </w:p>
        </w:tc>
      </w:tr>
    </w:tbl>
    <w:p w:rsidR="008E7D7D" w:rsidRDefault="008E7D7D" w:rsidP="00341374">
      <w:pPr>
        <w:pStyle w:val="afb"/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3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Визначення проблеми, на розв’</w:t>
      </w:r>
      <w:r w:rsidR="007B741E">
        <w:rPr>
          <w:rFonts w:ascii="Times New Roman" w:hAnsi="Times New Roman" w:cs="Times New Roman"/>
          <w:b/>
          <w:bCs/>
          <w:sz w:val="28"/>
          <w:szCs w:val="28"/>
        </w:rPr>
        <w:t>язання якої спрямована Програма</w:t>
      </w:r>
    </w:p>
    <w:p w:rsidR="007B741E" w:rsidRDefault="007B741E" w:rsidP="007B741E">
      <w:pPr>
        <w:pStyle w:val="afb"/>
        <w:shd w:val="clear" w:color="auto" w:fill="FFFFFF"/>
        <w:ind w:left="927"/>
        <w:rPr>
          <w:rFonts w:ascii="Times New Roman" w:hAnsi="Times New Roman" w:cs="Times New Roman"/>
          <w:b/>
          <w:bCs/>
          <w:sz w:val="28"/>
          <w:szCs w:val="28"/>
        </w:rPr>
      </w:pPr>
    </w:p>
    <w:p w:rsidR="0090688A" w:rsidRPr="007B741E" w:rsidRDefault="00510CC9" w:rsidP="007B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41E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7B741E"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«Основ</w:t>
      </w:r>
      <w:r w:rsidR="007B741E" w:rsidRPr="007B741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законодавства України про</w:t>
      </w:r>
      <w:r w:rsidR="007B741E"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охорону здоров’я» здоров’я</w:t>
      </w:r>
      <w:r w:rsidR="007B741E"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 – це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стан повного фізичного, психічного і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соціального благополуччя, а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лише відсутність хвороб і фізичних вад, а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охорона здоров’я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 це система заходів, які здійснюються органами державної влади та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органами місцевого самоврядування, їх посадовими особами, закладами охорони здоров’я, медичними та фармацевтичними працівниками і громадянами з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метою збереження та відновлення фізіологічних і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психологічних функцій, оптимальної працездатності та соціальної активності людини при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максимальній біологічно можливій індивідуальній тривалості її життя.</w:t>
      </w:r>
    </w:p>
    <w:p w:rsidR="00182512" w:rsidRPr="007B741E" w:rsidRDefault="00510CC9" w:rsidP="007B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41E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даними Європейського регіонального бюро (ЄРБ) ВООЗ до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чинників, які визначають сучасні тренди чи тенденції в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охороні здоров’я, належать глобалізація, серйозні демографічні зміни, екологічні проблеми (забруднення довкілля, зміна клімату), соціально-політичні конфлікти, технологічні нововведення, поглиблення нерівності у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розподілі матеріальних благ і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доступу до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послуг, маркетизація, міграція населення, урбанізація тощо.</w:t>
      </w:r>
    </w:p>
    <w:p w:rsidR="00182512" w:rsidRPr="007B741E" w:rsidRDefault="00510CC9" w:rsidP="007B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41E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основних досягнень у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сфері охорони здоров’я можна віднести збільшення середньої тривалості життя, подолання багатьох інфекційних хвороб, розвиток профілактичних технологій, появу генної медицини, створення нових поколінь ліків, збільшення ВВП на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охорону здоров’я, розвиток сучасних медичних технологій, високий професіоналізм медичного персоналу, підвищення рівня життя в цілому.</w:t>
      </w:r>
    </w:p>
    <w:p w:rsidR="00510CC9" w:rsidRPr="007B741E" w:rsidRDefault="00510CC9" w:rsidP="007B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741E">
        <w:rPr>
          <w:rFonts w:ascii="Times New Roman" w:hAnsi="Times New Roman" w:cs="Times New Roman"/>
          <w:sz w:val="28"/>
          <w:szCs w:val="28"/>
          <w:lang w:val="uk-UA"/>
        </w:rPr>
        <w:t>Це безумовно позитивні досягнення. Але разом з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цим у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суспільстві формуються і нові виклики: </w:t>
      </w:r>
      <w:r w:rsidRPr="00FC4E6D">
        <w:rPr>
          <w:rFonts w:ascii="Times New Roman" w:hAnsi="Times New Roman" w:cs="Times New Roman"/>
          <w:sz w:val="28"/>
          <w:szCs w:val="28"/>
          <w:lang w:val="uk-UA"/>
        </w:rPr>
        <w:t>різке постаріння населення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, епідемія хронічних неінфекційних захворювань, збільшення поширеності чинників ризику, підвищення агресивності чинників навколишнього середовища, розвиток резистентності мікроорганізмів, проблеми фінансування в умовах обмежених ресурсів, швидка поширеність хвороб через високу мобільність населення, підвищення вимог до</w:t>
      </w:r>
      <w:r w:rsidR="007B74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741E">
        <w:rPr>
          <w:rFonts w:ascii="Times New Roman" w:hAnsi="Times New Roman" w:cs="Times New Roman"/>
          <w:sz w:val="28"/>
          <w:szCs w:val="28"/>
          <w:lang w:val="uk-UA"/>
        </w:rPr>
        <w:t>доступності та якості медичної допомоги, зростання вартості послуг, що формують здоров’я.</w:t>
      </w:r>
    </w:p>
    <w:p w:rsidR="00341374" w:rsidRPr="00182512" w:rsidRDefault="00341374" w:rsidP="005154E8">
      <w:pPr>
        <w:pStyle w:val="a7"/>
        <w:widowControl/>
        <w:spacing w:before="0" w:line="240" w:lineRule="auto"/>
        <w:ind w:firstLine="567"/>
        <w:jc w:val="both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</w:p>
    <w:p w:rsidR="008E7D7D" w:rsidRPr="00821FB1" w:rsidRDefault="008E7D7D" w:rsidP="002C1F67">
      <w:pPr>
        <w:pStyle w:val="afb"/>
        <w:numPr>
          <w:ilvl w:val="0"/>
          <w:numId w:val="15"/>
        </w:num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FB1">
        <w:rPr>
          <w:rFonts w:ascii="Times New Roman" w:hAnsi="Times New Roman" w:cs="Times New Roman"/>
          <w:b/>
          <w:bCs/>
          <w:sz w:val="28"/>
          <w:szCs w:val="28"/>
        </w:rPr>
        <w:t>Визначення мети Програми</w:t>
      </w:r>
    </w:p>
    <w:p w:rsidR="002C1F67" w:rsidRPr="00EF7353" w:rsidRDefault="002C1F67" w:rsidP="002C1F67">
      <w:pPr>
        <w:pStyle w:val="afb"/>
        <w:shd w:val="clear" w:color="auto" w:fill="FFFFFF"/>
        <w:ind w:left="927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E7D7D" w:rsidRPr="00EF7353" w:rsidRDefault="00827343" w:rsidP="005154E8">
      <w:pPr>
        <w:pStyle w:val="a7"/>
        <w:widowControl/>
        <w:spacing w:before="0" w:line="240" w:lineRule="auto"/>
        <w:ind w:firstLine="567"/>
        <w:jc w:val="both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  <w:r w:rsidRPr="003A1498">
        <w:rPr>
          <w:rFonts w:ascii="Times New Roman" w:hAnsi="Times New Roman" w:cs="Times New Roman"/>
          <w:color w:val="auto"/>
          <w:spacing w:val="0"/>
          <w:sz w:val="28"/>
          <w:szCs w:val="28"/>
        </w:rPr>
        <w:t>Метою Програми є поліпшення демографічної ситуації, збереження і зміцне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ння здоров’я мешканців Луцької міської територіальної громади</w:t>
      </w:r>
      <w:r w:rsidRPr="003A149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підвищення якості та ефективності медико-санітарної допомоги, забезпечення соціальної справедливості і прав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громадян на охорону здоров’я, п</w:t>
      </w:r>
      <w:r w:rsidRPr="003A1498">
        <w:rPr>
          <w:rFonts w:ascii="Times New Roman" w:hAnsi="Times New Roman" w:cs="Times New Roman"/>
          <w:color w:val="auto"/>
          <w:spacing w:val="0"/>
          <w:sz w:val="28"/>
          <w:szCs w:val="28"/>
        </w:rPr>
        <w:t>оширення стандартів здорового способу життя та забезпечення доступу мешканців до якісних медичних послуг, як передумова підвищення показників якості та тривалості життя.</w:t>
      </w:r>
    </w:p>
    <w:p w:rsidR="008E7D7D" w:rsidRPr="00EF7353" w:rsidRDefault="008E7D7D" w:rsidP="005154E8">
      <w:pPr>
        <w:pStyle w:val="a7"/>
        <w:widowControl/>
        <w:spacing w:before="0" w:line="240" w:lineRule="auto"/>
        <w:ind w:firstLine="567"/>
        <w:jc w:val="center"/>
        <w:rPr>
          <w:rFonts w:ascii="Times New Roman" w:hAnsi="Times New Roman" w:cs="Times New Roman"/>
          <w:color w:val="FF0000"/>
          <w:spacing w:val="0"/>
          <w:sz w:val="28"/>
          <w:szCs w:val="28"/>
        </w:rPr>
      </w:pPr>
    </w:p>
    <w:p w:rsidR="009D0F43" w:rsidRDefault="009D0F43" w:rsidP="009D0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3</w:t>
      </w:r>
      <w:r w:rsidRPr="003A1498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Обґрунтування шляхів і засобів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розв</w:t>
      </w:r>
      <w:r w:rsidRPr="00851D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язання проблеми, обсягів та джерел фінансування, терміни виконання, завдань, заходів Програми</w:t>
      </w:r>
    </w:p>
    <w:p w:rsidR="007B741E" w:rsidRPr="006F2BD2" w:rsidRDefault="007B741E" w:rsidP="009D0F4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B67C0" w:rsidRPr="003A1498" w:rsidRDefault="003B67C0" w:rsidP="003B67C0">
      <w:pPr>
        <w:pStyle w:val="a7"/>
        <w:widowControl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A1498">
        <w:rPr>
          <w:rFonts w:ascii="Times New Roman" w:hAnsi="Times New Roman" w:cs="Times New Roman"/>
          <w:color w:val="auto"/>
          <w:spacing w:val="0"/>
          <w:sz w:val="28"/>
          <w:szCs w:val="28"/>
        </w:rPr>
        <w:t>Виконання Програми дасть змогу п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оліпшити стан здоров’я мешканців Луцької міської територіальної громади</w:t>
      </w:r>
      <w:r w:rsidRPr="003A1498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, подовжити активне довголіття та тривалість життя, задовольнити потреби в ефективній, якісній і доступній медико-санітарній допомозі, забезпечити справедливий підхід до вирішення питань охорони здоров’я, досягти цілей, передбачених стратегією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розвитку медичної галузі до 2030 року.</w:t>
      </w:r>
    </w:p>
    <w:p w:rsidR="007B741E" w:rsidRDefault="003B67C0" w:rsidP="007B7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6872">
        <w:rPr>
          <w:rFonts w:ascii="Times New Roman" w:hAnsi="Times New Roman" w:cs="Times New Roman"/>
          <w:sz w:val="28"/>
          <w:szCs w:val="28"/>
          <w:lang w:val="uk-UA"/>
        </w:rPr>
        <w:t>Орієнтовний обсяг фінансування Програми з бюджету визначається щороку, виходячи з конкрет</w:t>
      </w:r>
      <w:r>
        <w:rPr>
          <w:rFonts w:ascii="Times New Roman" w:hAnsi="Times New Roman" w:cs="Times New Roman"/>
          <w:sz w:val="28"/>
          <w:szCs w:val="28"/>
          <w:lang w:val="uk-UA"/>
        </w:rPr>
        <w:t>них завдань та наявності коштів, з урахуванням розподілу коштів з бюджетів різних рівнів.</w:t>
      </w:r>
    </w:p>
    <w:p w:rsidR="009D0F43" w:rsidRPr="00DA6A11" w:rsidRDefault="009D0F43" w:rsidP="007B7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A11">
        <w:rPr>
          <w:rFonts w:ascii="Times New Roman" w:hAnsi="Times New Roman" w:cs="Times New Roman"/>
          <w:sz w:val="28"/>
          <w:szCs w:val="28"/>
          <w:lang w:val="uk-UA"/>
        </w:rPr>
        <w:t xml:space="preserve">Ресурсне забезпечення </w:t>
      </w:r>
      <w:r w:rsidR="007B741E" w:rsidRPr="00DA6A1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A6A11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рограми «Здоров’я мешканців Луцької міської територіальної громади</w:t>
      </w:r>
      <w:r w:rsidR="007B741E" w:rsidRPr="00DA6A11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»</w:t>
      </w:r>
      <w:r w:rsidRPr="00DA6A11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 на 2021</w:t>
      </w:r>
      <w:r w:rsidR="00145BE0" w:rsidRPr="00DA6A11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Pr="00DA6A11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2025 роки </w:t>
      </w:r>
      <w:r w:rsidR="007B741E" w:rsidRPr="00DA6A11">
        <w:rPr>
          <w:rFonts w:ascii="Times New Roman" w:hAnsi="Times New Roman" w:cs="Times New Roman"/>
          <w:sz w:val="28"/>
          <w:szCs w:val="28"/>
          <w:lang w:val="uk-UA"/>
        </w:rPr>
        <w:t xml:space="preserve">наведене </w:t>
      </w:r>
      <w:r w:rsidRPr="00DA6A11">
        <w:rPr>
          <w:rFonts w:ascii="Times New Roman" w:hAnsi="Times New Roman" w:cs="Times New Roman"/>
          <w:sz w:val="28"/>
          <w:szCs w:val="28"/>
          <w:lang w:val="uk-UA"/>
        </w:rPr>
        <w:t>в додатку 1 до Програми.</w:t>
      </w:r>
    </w:p>
    <w:p w:rsidR="009D0F43" w:rsidRPr="007B741E" w:rsidRDefault="009D0F43" w:rsidP="009D0F4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7D7D" w:rsidRPr="007B741E" w:rsidRDefault="008E7D7D" w:rsidP="005154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020E98" w:rsidRPr="008D78A7" w:rsidRDefault="008E7D7D" w:rsidP="00020E98">
      <w:pPr>
        <w:tabs>
          <w:tab w:val="left" w:pos="720"/>
        </w:tabs>
        <w:spacing w:line="240" w:lineRule="auto"/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821FB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="00020E98" w:rsidRPr="008D78A7">
        <w:rPr>
          <w:rFonts w:ascii="Times New Roman" w:hAnsi="Times New Roman" w:cs="Times New Roman"/>
          <w:b/>
          <w:sz w:val="28"/>
          <w:szCs w:val="28"/>
        </w:rPr>
        <w:t>Перелік завдань та заходів Програми, напрями використання бюджетних коштів та результативні показники</w:t>
      </w:r>
    </w:p>
    <w:p w:rsidR="00020E98" w:rsidRDefault="00020E98" w:rsidP="007B7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22190">
        <w:rPr>
          <w:rFonts w:ascii="Times New Roman" w:hAnsi="Times New Roman" w:cs="Times New Roman"/>
          <w:sz w:val="28"/>
          <w:szCs w:val="28"/>
        </w:rPr>
        <w:t xml:space="preserve">ерелік заходів, спрямованих на її виконання, наведено у додатку 2 до Програми. 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Виконання Програми дасть можливість забезпечити:</w:t>
      </w:r>
    </w:p>
    <w:p w:rsidR="00020E98" w:rsidRPr="002C4DDA" w:rsidRDefault="007B741E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020E98" w:rsidRPr="002C4DDA">
        <w:rPr>
          <w:rFonts w:ascii="Times New Roman" w:hAnsi="Times New Roman" w:cs="Times New Roman"/>
          <w:sz w:val="28"/>
          <w:szCs w:val="28"/>
        </w:rPr>
        <w:t>оліпшення обізнаності населення з питань формування здорового способу життя та його збереження;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</w:t>
      </w:r>
      <w:r w:rsidR="00145BE0">
        <w:rPr>
          <w:rFonts w:ascii="Times New Roman" w:hAnsi="Times New Roman" w:cs="Times New Roman"/>
          <w:sz w:val="28"/>
          <w:szCs w:val="28"/>
        </w:rPr>
        <w:t> </w:t>
      </w:r>
      <w:r w:rsidRPr="002C4DDA">
        <w:rPr>
          <w:rFonts w:ascii="Times New Roman" w:hAnsi="Times New Roman" w:cs="Times New Roman"/>
          <w:sz w:val="28"/>
          <w:szCs w:val="28"/>
        </w:rPr>
        <w:t>підвищення ефективності, якості та доступності медичного обслугову</w:t>
      </w:r>
      <w:r>
        <w:rPr>
          <w:rFonts w:ascii="Times New Roman" w:hAnsi="Times New Roman" w:cs="Times New Roman"/>
          <w:sz w:val="28"/>
          <w:szCs w:val="28"/>
        </w:rPr>
        <w:t>вання для всіх верств населення.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У свою чергу очікуваними результатами від виконання Програми будуть слугувати: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 зростання народжуваності;</w:t>
      </w:r>
    </w:p>
    <w:p w:rsidR="00020E98" w:rsidRPr="00FC4E6D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E6D">
        <w:rPr>
          <w:rFonts w:ascii="Times New Roman" w:hAnsi="Times New Roman" w:cs="Times New Roman"/>
          <w:sz w:val="28"/>
          <w:szCs w:val="28"/>
        </w:rPr>
        <w:t>- зниження рівня малюкової смертності;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 збільшення середньої тривалості життя мешканців міста;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 покращення виявлення захворювань на ранніх стадіях та зниження рівня смертності населення у працездатному віці;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 зниження рівня смертності від захворювань органів кровообігу;</w:t>
      </w:r>
    </w:p>
    <w:p w:rsidR="00020E98" w:rsidRPr="002C4DDA" w:rsidRDefault="00145BE0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20E98" w:rsidRPr="002C4DDA">
        <w:rPr>
          <w:rFonts w:ascii="Times New Roman" w:hAnsi="Times New Roman" w:cs="Times New Roman"/>
          <w:sz w:val="28"/>
          <w:szCs w:val="28"/>
        </w:rPr>
        <w:t>зниження онкологічної захворюваності</w:t>
      </w:r>
      <w:r w:rsidR="00020E98">
        <w:rPr>
          <w:rFonts w:ascii="Times New Roman" w:hAnsi="Times New Roman" w:cs="Times New Roman"/>
          <w:sz w:val="28"/>
          <w:szCs w:val="28"/>
        </w:rPr>
        <w:t xml:space="preserve"> та </w:t>
      </w:r>
      <w:r w:rsidR="00020E98" w:rsidRPr="002C4DDA">
        <w:rPr>
          <w:rFonts w:ascii="Times New Roman" w:hAnsi="Times New Roman" w:cs="Times New Roman"/>
          <w:sz w:val="28"/>
          <w:szCs w:val="28"/>
        </w:rPr>
        <w:t>показник</w:t>
      </w:r>
      <w:r w:rsidR="00020E98">
        <w:rPr>
          <w:rFonts w:ascii="Times New Roman" w:hAnsi="Times New Roman" w:cs="Times New Roman"/>
          <w:sz w:val="28"/>
          <w:szCs w:val="28"/>
        </w:rPr>
        <w:t>ів</w:t>
      </w:r>
      <w:r w:rsidR="00020E98" w:rsidRPr="002C4DDA">
        <w:rPr>
          <w:rFonts w:ascii="Times New Roman" w:hAnsi="Times New Roman" w:cs="Times New Roman"/>
          <w:sz w:val="28"/>
          <w:szCs w:val="28"/>
        </w:rPr>
        <w:t xml:space="preserve"> онко</w:t>
      </w:r>
      <w:r w:rsidR="00020E98">
        <w:rPr>
          <w:rFonts w:ascii="Times New Roman" w:hAnsi="Times New Roman" w:cs="Times New Roman"/>
          <w:sz w:val="28"/>
          <w:szCs w:val="28"/>
        </w:rPr>
        <w:t xml:space="preserve">логічної </w:t>
      </w:r>
      <w:r w:rsidR="00020E98" w:rsidRPr="002C4DDA">
        <w:rPr>
          <w:rFonts w:ascii="Times New Roman" w:hAnsi="Times New Roman" w:cs="Times New Roman"/>
          <w:sz w:val="28"/>
          <w:szCs w:val="28"/>
        </w:rPr>
        <w:t>занедбаності;</w:t>
      </w:r>
    </w:p>
    <w:p w:rsidR="00020E98" w:rsidRPr="002C4DDA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 xml:space="preserve">- скорочення захворюваності на туберкульоз; </w:t>
      </w:r>
    </w:p>
    <w:p w:rsidR="00020E98" w:rsidRDefault="00020E98" w:rsidP="007B741E">
      <w:pPr>
        <w:pStyle w:val="af2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DA">
        <w:rPr>
          <w:rFonts w:ascii="Times New Roman" w:hAnsi="Times New Roman" w:cs="Times New Roman"/>
          <w:sz w:val="28"/>
          <w:szCs w:val="28"/>
        </w:rPr>
        <w:t>- зменшення первинного виходу хворих на інвалідність та ін.</w:t>
      </w:r>
    </w:p>
    <w:p w:rsidR="00317041" w:rsidRPr="002C4DDA" w:rsidRDefault="00317041" w:rsidP="00020E98">
      <w:pPr>
        <w:pStyle w:val="af2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7041" w:rsidRDefault="00317041" w:rsidP="00317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6A1B5B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Координація та контроль за ходом виконання Програми</w:t>
      </w:r>
    </w:p>
    <w:p w:rsidR="00145BE0" w:rsidRPr="006A1B5B" w:rsidRDefault="00145BE0" w:rsidP="0031704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7D7D" w:rsidRPr="00821FB1" w:rsidRDefault="00317041" w:rsidP="0051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A5577">
        <w:rPr>
          <w:rFonts w:ascii="Times New Roman" w:hAnsi="Times New Roman" w:cs="Times New Roman"/>
          <w:sz w:val="28"/>
          <w:szCs w:val="28"/>
          <w:lang w:val="uk-UA"/>
        </w:rPr>
        <w:t>иконання цієї П</w:t>
      </w:r>
      <w:r w:rsidR="008E7D7D"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рограми забезпечується учасниками Програми, координація діяльності щодо виконання </w:t>
      </w:r>
      <w:r w:rsidR="005A5577">
        <w:rPr>
          <w:rFonts w:ascii="Times New Roman" w:hAnsi="Times New Roman" w:cs="Times New Roman"/>
          <w:sz w:val="28"/>
          <w:szCs w:val="28"/>
          <w:lang w:val="uk-UA"/>
        </w:rPr>
        <w:t>її заходів</w:t>
      </w:r>
      <w:r w:rsidR="008E7D7D"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 покладена на управління охорони здоров</w:t>
      </w:r>
      <w:r w:rsidR="008E7D7D" w:rsidRPr="00821FB1">
        <w:rPr>
          <w:rFonts w:ascii="Times New Roman" w:hAnsi="Times New Roman" w:cs="Times New Roman"/>
          <w:sz w:val="28"/>
          <w:szCs w:val="28"/>
        </w:rPr>
        <w:t>’</w:t>
      </w:r>
      <w:r w:rsidR="008E7D7D"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я Луцької міської ради. </w:t>
      </w:r>
    </w:p>
    <w:p w:rsidR="008E7D7D" w:rsidRDefault="008E7D7D" w:rsidP="0051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 результатами аналізу виконання програмних заходів з урахуванням загальної соціально-економічної ситуації в місті та змін зовнішніх умов, що можуть мати місце в ході реалізації Програми, допускається коригування заходів Програми. Впродовж терміну виконання Програми можуть вноситися зміни і доповнення з метою дотримання диференційованого підходу до виконання основних заходів.</w:t>
      </w:r>
    </w:p>
    <w:p w:rsidR="00F4773F" w:rsidRDefault="00F4773F" w:rsidP="00F4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Організаційне та методичне супроводження здійснює управління охорони здоров</w:t>
      </w:r>
      <w:r w:rsidRPr="00822416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Луцької міської ради.</w:t>
      </w:r>
    </w:p>
    <w:p w:rsidR="008E7D7D" w:rsidRPr="00821FB1" w:rsidRDefault="008E7D7D" w:rsidP="00515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t>Основними функціями  управління охорони здоров’я Луцької міської ради в частині викона</w:t>
      </w:r>
      <w:r w:rsidR="00203878">
        <w:rPr>
          <w:rFonts w:ascii="Times New Roman" w:hAnsi="Times New Roman" w:cs="Times New Roman"/>
          <w:sz w:val="28"/>
          <w:szCs w:val="28"/>
          <w:lang w:val="uk-UA"/>
        </w:rPr>
        <w:t xml:space="preserve">ння заходів Програми </w:t>
      </w:r>
      <w:r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 є:</w:t>
      </w:r>
    </w:p>
    <w:p w:rsidR="008E7D7D" w:rsidRPr="00821FB1" w:rsidRDefault="008E7D7D" w:rsidP="005154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координація виконання заходів Програми;</w:t>
      </w:r>
    </w:p>
    <w:p w:rsidR="008E7D7D" w:rsidRPr="00821FB1" w:rsidRDefault="008E7D7D" w:rsidP="005154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моніторингу реалізації заходів Програми;</w:t>
      </w:r>
    </w:p>
    <w:p w:rsidR="008E7D7D" w:rsidRPr="00821FB1" w:rsidRDefault="008E7D7D" w:rsidP="005154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 аналіз виконання програмних заходів;</w:t>
      </w:r>
    </w:p>
    <w:p w:rsidR="008E7D7D" w:rsidRPr="00821FB1" w:rsidRDefault="008E7D7D" w:rsidP="005154E8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21FB1">
        <w:rPr>
          <w:rFonts w:ascii="Times New Roman" w:hAnsi="Times New Roman" w:cs="Times New Roman"/>
          <w:sz w:val="28"/>
          <w:szCs w:val="28"/>
          <w:lang w:val="uk-UA"/>
        </w:rPr>
        <w:t>підготовка пропозицій та їх обґрунтування стосовно внесення змін і доповнень до Програми</w:t>
      </w:r>
      <w:r w:rsidR="00145BE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5BE0" w:rsidRPr="00145B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5BE0" w:rsidRPr="00821FB1">
        <w:rPr>
          <w:rFonts w:ascii="Times New Roman" w:hAnsi="Times New Roman" w:cs="Times New Roman"/>
          <w:sz w:val="28"/>
          <w:szCs w:val="28"/>
          <w:lang w:val="uk-UA"/>
        </w:rPr>
        <w:t>у разі необхідності</w:t>
      </w:r>
      <w:r w:rsidRPr="00821FB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773F" w:rsidRDefault="00F4773F" w:rsidP="00F4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покладається</w:t>
      </w:r>
      <w:r w:rsidRPr="00184C3F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комісію міської ради з питань соціального захисту, охорони здоров’я, материнства та дитинства, освіти, науки, культури та мови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ради.</w:t>
      </w:r>
    </w:p>
    <w:p w:rsidR="00F4773F" w:rsidRPr="006A1B5B" w:rsidRDefault="00F4773F" w:rsidP="00F47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хід виконання Програми заслуховується на сесії Луцької міської ради щорічно. </w:t>
      </w:r>
    </w:p>
    <w:p w:rsidR="008E7D7D" w:rsidRDefault="008E7D7D" w:rsidP="005154E8">
      <w:pPr>
        <w:pStyle w:val="af2"/>
        <w:spacing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93D11" w:rsidRDefault="00493D11" w:rsidP="005154E8">
      <w:pPr>
        <w:pStyle w:val="af2"/>
        <w:spacing w:before="0"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145BE0" w:rsidRDefault="00145BE0" w:rsidP="005154E8">
      <w:pPr>
        <w:pStyle w:val="af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145BE0" w:rsidRDefault="00145BE0" w:rsidP="005154E8">
      <w:pPr>
        <w:pStyle w:val="af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:rsidR="00145BE0" w:rsidRDefault="00145BE0" w:rsidP="00145B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BE0" w:rsidRPr="00145BE0" w:rsidRDefault="00145BE0" w:rsidP="00145BE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45BE0" w:rsidRDefault="00145BE0" w:rsidP="00145BE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45BE0">
        <w:rPr>
          <w:rFonts w:ascii="Times New Roman" w:hAnsi="Times New Roman" w:cs="Times New Roman"/>
          <w:sz w:val="24"/>
        </w:rPr>
        <w:t>Лотвін 722</w:t>
      </w:r>
      <w:r>
        <w:rPr>
          <w:rFonts w:ascii="Times New Roman" w:hAnsi="Times New Roman" w:cs="Times New Roman"/>
          <w:sz w:val="24"/>
        </w:rPr>
        <w:t> </w:t>
      </w:r>
      <w:r w:rsidRPr="00145BE0">
        <w:rPr>
          <w:rFonts w:ascii="Times New Roman" w:hAnsi="Times New Roman" w:cs="Times New Roman"/>
          <w:sz w:val="24"/>
        </w:rPr>
        <w:t>251</w:t>
      </w:r>
    </w:p>
    <w:p w:rsidR="00145BE0" w:rsidRPr="00145BE0" w:rsidRDefault="00145BE0" w:rsidP="00145BE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145BE0" w:rsidRDefault="00145BE0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7D7D" w:rsidRPr="00557A52" w:rsidRDefault="008E7D7D" w:rsidP="00557A5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557A52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557A52" w:rsidRDefault="008E7D7D" w:rsidP="00557A52">
      <w:pPr>
        <w:spacing w:after="0" w:line="240" w:lineRule="auto"/>
        <w:ind w:firstLine="5103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Fonts w:ascii="Times New Roman" w:hAnsi="Times New Roman" w:cs="Times New Roman"/>
          <w:sz w:val="28"/>
          <w:szCs w:val="28"/>
        </w:rPr>
        <w:t>до Програми</w:t>
      </w:r>
      <w:r w:rsidR="00557A52" w:rsidRPr="00557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7A52"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«Здоров’я мешканців </w:t>
      </w:r>
    </w:p>
    <w:p w:rsidR="00557A52" w:rsidRDefault="00557A52" w:rsidP="00557A52">
      <w:pPr>
        <w:spacing w:after="0" w:line="240" w:lineRule="auto"/>
        <w:ind w:firstLine="5103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Луцької міської територіальної </w:t>
      </w:r>
    </w:p>
    <w:p w:rsidR="00557A52" w:rsidRPr="00557A52" w:rsidRDefault="00557A52" w:rsidP="00557A52">
      <w:pPr>
        <w:spacing w:after="0" w:line="240" w:lineRule="auto"/>
        <w:ind w:firstLine="5103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громади» на 2021</w:t>
      </w:r>
      <w:r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2025 роки</w:t>
      </w:r>
    </w:p>
    <w:p w:rsidR="008E7D7D" w:rsidRPr="002C4DDA" w:rsidRDefault="008E7D7D" w:rsidP="008E7D7D">
      <w:pPr>
        <w:pStyle w:val="af2"/>
        <w:spacing w:before="0"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7D7D" w:rsidRDefault="008E7D7D" w:rsidP="008E7D7D">
      <w:pPr>
        <w:pStyle w:val="af2"/>
        <w:spacing w:before="0" w:after="0"/>
        <w:ind w:firstLine="709"/>
        <w:jc w:val="right"/>
        <w:rPr>
          <w:sz w:val="28"/>
          <w:szCs w:val="28"/>
        </w:rPr>
      </w:pPr>
    </w:p>
    <w:p w:rsidR="00557A52" w:rsidRPr="00DA6A11" w:rsidRDefault="008E7D7D" w:rsidP="0080746E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DA6A1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Ресурсне забезпечення</w:t>
      </w:r>
      <w:r w:rsidR="0080746E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</w:t>
      </w:r>
      <w:r w:rsidR="00DA6A11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П</w:t>
      </w:r>
      <w:r w:rsidR="0080746E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рограми</w:t>
      </w:r>
      <w:r w:rsidR="0080746E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br/>
        <w:t>«</w:t>
      </w:r>
      <w:r w:rsidR="004D30E2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Здоров’я мешканців Луцької міської територіальної громади</w:t>
      </w:r>
      <w:r w:rsidR="00557A52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»</w:t>
      </w:r>
    </w:p>
    <w:p w:rsidR="0080746E" w:rsidRPr="00DA6A11" w:rsidRDefault="004D30E2" w:rsidP="0080746E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на 2021</w:t>
      </w:r>
      <w:r w:rsidR="00557A52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–</w:t>
      </w:r>
      <w:r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2025 роки</w:t>
      </w:r>
      <w:r w:rsidR="0080746E" w:rsidRPr="00DA6A11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»</w:t>
      </w:r>
    </w:p>
    <w:p w:rsidR="008E7D7D" w:rsidRPr="007A4F66" w:rsidRDefault="008E7D7D" w:rsidP="008E7D7D">
      <w:pPr>
        <w:pStyle w:val="af2"/>
        <w:spacing w:before="0" w:after="0"/>
        <w:ind w:firstLine="709"/>
        <w:jc w:val="right"/>
        <w:rPr>
          <w:sz w:val="28"/>
          <w:szCs w:val="28"/>
        </w:rPr>
      </w:pPr>
    </w:p>
    <w:tbl>
      <w:tblPr>
        <w:tblW w:w="9412" w:type="dxa"/>
        <w:jc w:val="center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7"/>
        <w:gridCol w:w="1047"/>
        <w:gridCol w:w="1020"/>
        <w:gridCol w:w="1147"/>
        <w:gridCol w:w="1211"/>
        <w:gridCol w:w="1245"/>
        <w:gridCol w:w="1525"/>
      </w:tblGrid>
      <w:tr w:rsidR="004B0431" w:rsidRPr="00557A52" w:rsidTr="00557A52">
        <w:trPr>
          <w:cantSplit/>
          <w:trHeight w:val="724"/>
          <w:jc w:val="center"/>
        </w:trPr>
        <w:tc>
          <w:tcPr>
            <w:tcW w:w="2217" w:type="dxa"/>
            <w:vMerge w:val="restart"/>
          </w:tcPr>
          <w:p w:rsidR="004B0431" w:rsidRPr="00557A52" w:rsidRDefault="00F4773F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Обсяг коштів, які планується </w:t>
            </w:r>
            <w:r w:rsidR="004B0431"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залучити</w:t>
            </w:r>
          </w:p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виконання Програми</w:t>
            </w:r>
          </w:p>
        </w:tc>
        <w:tc>
          <w:tcPr>
            <w:tcW w:w="5670" w:type="dxa"/>
            <w:gridSpan w:val="5"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Етапи виконання Програми</w:t>
            </w:r>
          </w:p>
        </w:tc>
        <w:tc>
          <w:tcPr>
            <w:tcW w:w="1525" w:type="dxa"/>
            <w:vMerge w:val="restart"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витрат на виконання Програми</w:t>
            </w:r>
          </w:p>
          <w:p w:rsidR="004B0431" w:rsidRPr="00557A52" w:rsidRDefault="00557A52" w:rsidP="0097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(тис. гр</w:t>
            </w:r>
            <w:r w:rsidR="0097704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н</w:t>
            </w:r>
            <w:r w:rsidR="004B0431" w:rsidRPr="00557A5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uk-UA"/>
              </w:rPr>
              <w:t>)</w:t>
            </w:r>
          </w:p>
        </w:tc>
      </w:tr>
      <w:tr w:rsidR="004B0431" w:rsidRPr="00557A52" w:rsidTr="00557A52">
        <w:trPr>
          <w:cantSplit/>
          <w:trHeight w:val="355"/>
          <w:jc w:val="center"/>
        </w:trPr>
        <w:tc>
          <w:tcPr>
            <w:tcW w:w="2217" w:type="dxa"/>
            <w:vMerge/>
          </w:tcPr>
          <w:p w:rsidR="004B0431" w:rsidRPr="00557A52" w:rsidRDefault="004B0431" w:rsidP="005154E8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047" w:type="dxa"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020" w:type="dxa"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47" w:type="dxa"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11" w:type="dxa"/>
          </w:tcPr>
          <w:p w:rsidR="004B0431" w:rsidRPr="00557A52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  <w:p w:rsidR="004B0431" w:rsidRPr="00557A52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245" w:type="dxa"/>
          </w:tcPr>
          <w:p w:rsidR="004B0431" w:rsidRPr="00557A52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  <w:p w:rsidR="004B0431" w:rsidRPr="00557A52" w:rsidRDefault="004B0431" w:rsidP="004B0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525" w:type="dxa"/>
            <w:vMerge/>
          </w:tcPr>
          <w:p w:rsidR="004B0431" w:rsidRPr="00557A52" w:rsidRDefault="004B0431" w:rsidP="005154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A59A2" w:rsidRPr="00557A52" w:rsidTr="00557A52">
        <w:trPr>
          <w:trHeight w:val="345"/>
          <w:jc w:val="center"/>
        </w:trPr>
        <w:tc>
          <w:tcPr>
            <w:tcW w:w="2217" w:type="dxa"/>
          </w:tcPr>
          <w:p w:rsidR="00CA59A2" w:rsidRPr="00557A52" w:rsidRDefault="00CA59A2" w:rsidP="00CA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ресурсів, всього, </w:t>
            </w:r>
          </w:p>
          <w:p w:rsidR="00CA59A2" w:rsidRPr="00557A52" w:rsidRDefault="00CA59A2" w:rsidP="00CA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047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39670,1</w:t>
            </w:r>
          </w:p>
        </w:tc>
        <w:tc>
          <w:tcPr>
            <w:tcW w:w="1020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55729,5</w:t>
            </w:r>
          </w:p>
        </w:tc>
        <w:tc>
          <w:tcPr>
            <w:tcW w:w="1147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66796,2</w:t>
            </w:r>
          </w:p>
        </w:tc>
        <w:tc>
          <w:tcPr>
            <w:tcW w:w="1211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38990,3</w:t>
            </w:r>
          </w:p>
        </w:tc>
        <w:tc>
          <w:tcPr>
            <w:tcW w:w="1245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40250,5</w:t>
            </w:r>
          </w:p>
        </w:tc>
        <w:tc>
          <w:tcPr>
            <w:tcW w:w="1525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241436,6</w:t>
            </w:r>
          </w:p>
        </w:tc>
      </w:tr>
      <w:tr w:rsidR="00CA59A2" w:rsidRPr="00557A52" w:rsidTr="00557A52">
        <w:trPr>
          <w:trHeight w:val="240"/>
          <w:jc w:val="center"/>
        </w:trPr>
        <w:tc>
          <w:tcPr>
            <w:tcW w:w="2217" w:type="dxa"/>
          </w:tcPr>
          <w:p w:rsidR="00CA59A2" w:rsidRPr="00557A52" w:rsidRDefault="00CA59A2" w:rsidP="00CA59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47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39670,1</w:t>
            </w:r>
          </w:p>
        </w:tc>
        <w:tc>
          <w:tcPr>
            <w:tcW w:w="1020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55729,5</w:t>
            </w:r>
          </w:p>
        </w:tc>
        <w:tc>
          <w:tcPr>
            <w:tcW w:w="1147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66796,2</w:t>
            </w:r>
          </w:p>
        </w:tc>
        <w:tc>
          <w:tcPr>
            <w:tcW w:w="1211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38990,3</w:t>
            </w:r>
          </w:p>
        </w:tc>
        <w:tc>
          <w:tcPr>
            <w:tcW w:w="1245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40250,5</w:t>
            </w:r>
          </w:p>
        </w:tc>
        <w:tc>
          <w:tcPr>
            <w:tcW w:w="1525" w:type="dxa"/>
          </w:tcPr>
          <w:p w:rsidR="00CA59A2" w:rsidRPr="00557A52" w:rsidRDefault="00CA59A2" w:rsidP="00CA59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7A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241436,6</w:t>
            </w:r>
          </w:p>
        </w:tc>
      </w:tr>
    </w:tbl>
    <w:p w:rsidR="008E7D7D" w:rsidRDefault="008E7D7D" w:rsidP="008E7D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7D7D" w:rsidRDefault="008E7D7D" w:rsidP="008E7D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57A52" w:rsidRDefault="00557A52" w:rsidP="00557A52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145BE0">
        <w:rPr>
          <w:rFonts w:ascii="Times New Roman" w:hAnsi="Times New Roman" w:cs="Times New Roman"/>
          <w:sz w:val="24"/>
        </w:rPr>
        <w:t>Лотвін 722</w:t>
      </w:r>
      <w:r>
        <w:rPr>
          <w:rFonts w:ascii="Times New Roman" w:hAnsi="Times New Roman" w:cs="Times New Roman"/>
          <w:sz w:val="24"/>
        </w:rPr>
        <w:t> </w:t>
      </w:r>
      <w:r w:rsidRPr="00145BE0">
        <w:rPr>
          <w:rFonts w:ascii="Times New Roman" w:hAnsi="Times New Roman" w:cs="Times New Roman"/>
          <w:sz w:val="24"/>
        </w:rPr>
        <w:t>251</w:t>
      </w:r>
    </w:p>
    <w:p w:rsidR="00557A52" w:rsidRDefault="00557A52" w:rsidP="00557A52">
      <w:pPr>
        <w:pStyle w:val="af2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A52" w:rsidRDefault="00557A52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A52" w:rsidRPr="007A4F66" w:rsidRDefault="00557A52" w:rsidP="00596917">
      <w:pPr>
        <w:pStyle w:val="af2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57A52" w:rsidRPr="007A4F66" w:rsidSect="00145BE0">
          <w:headerReference w:type="default" r:id="rId8"/>
          <w:footerReference w:type="default" r:id="rId9"/>
          <w:pgSz w:w="11906" w:h="16838"/>
          <w:pgMar w:top="567" w:right="567" w:bottom="1134" w:left="1985" w:header="709" w:footer="709" w:gutter="0"/>
          <w:pgNumType w:start="2"/>
          <w:cols w:space="708"/>
          <w:docGrid w:linePitch="360"/>
        </w:sectPr>
      </w:pPr>
    </w:p>
    <w:p w:rsidR="00977046" w:rsidRDefault="008E7D7D" w:rsidP="00977046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977046" w:rsidRDefault="00977046" w:rsidP="00977046">
      <w:pPr>
        <w:spacing w:after="0" w:line="240" w:lineRule="auto"/>
        <w:ind w:firstLine="10632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Fonts w:ascii="Times New Roman" w:hAnsi="Times New Roman" w:cs="Times New Roman"/>
          <w:sz w:val="28"/>
          <w:szCs w:val="28"/>
        </w:rPr>
        <w:t>до Програми</w:t>
      </w:r>
      <w:r w:rsidRPr="00557A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«Здоров’я мешканців </w:t>
      </w:r>
    </w:p>
    <w:p w:rsidR="00977046" w:rsidRDefault="00977046" w:rsidP="00977046">
      <w:pPr>
        <w:spacing w:after="0" w:line="240" w:lineRule="auto"/>
        <w:ind w:firstLine="10632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 xml:space="preserve">Луцької міської територіальної </w:t>
      </w:r>
    </w:p>
    <w:p w:rsidR="00977046" w:rsidRDefault="00977046" w:rsidP="00977046">
      <w:pPr>
        <w:spacing w:after="0" w:line="240" w:lineRule="auto"/>
        <w:ind w:firstLine="10632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громади» на 2021</w:t>
      </w:r>
      <w:r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–</w:t>
      </w:r>
      <w:r w:rsidRPr="00557A52"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  <w:t>2025 роки</w:t>
      </w:r>
    </w:p>
    <w:p w:rsidR="00977046" w:rsidRDefault="00977046" w:rsidP="00977046">
      <w:pPr>
        <w:spacing w:after="0" w:line="240" w:lineRule="auto"/>
        <w:ind w:firstLine="10632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F51B1B" w:rsidRPr="00557A52" w:rsidRDefault="00F51B1B" w:rsidP="00977046">
      <w:pPr>
        <w:spacing w:after="0" w:line="240" w:lineRule="auto"/>
        <w:ind w:firstLine="10632"/>
        <w:rPr>
          <w:rStyle w:val="af1"/>
          <w:rFonts w:ascii="Times New Roman" w:hAnsi="Times New Roman"/>
          <w:bCs/>
          <w:i w:val="0"/>
          <w:iCs w:val="0"/>
          <w:sz w:val="28"/>
          <w:szCs w:val="28"/>
          <w:lang w:val="uk-UA"/>
        </w:rPr>
      </w:pPr>
    </w:p>
    <w:p w:rsidR="00977046" w:rsidRDefault="008E7D7D" w:rsidP="009B0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30A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Напрями діяльності та заходи </w:t>
      </w:r>
      <w:r w:rsidR="009B0DD1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міської програми</w:t>
      </w:r>
    </w:p>
    <w:p w:rsidR="009B0DD1" w:rsidRPr="004D30E2" w:rsidRDefault="009B0DD1" w:rsidP="009B0DD1">
      <w:pPr>
        <w:spacing w:after="0" w:line="240" w:lineRule="auto"/>
        <w:jc w:val="center"/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4D30E2" w:rsidRPr="004D30E2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Здоров’я мешканців Луцької</w:t>
      </w:r>
      <w:r w:rsidR="00977046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 xml:space="preserve"> міської територіальної громади» </w:t>
      </w:r>
      <w:r w:rsidR="004D30E2" w:rsidRPr="004D30E2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на 2021-2025 роки</w:t>
      </w:r>
      <w:r w:rsidRPr="004D30E2">
        <w:rPr>
          <w:rStyle w:val="af1"/>
          <w:rFonts w:ascii="Times New Roman" w:hAnsi="Times New Roman"/>
          <w:b/>
          <w:bCs/>
          <w:i w:val="0"/>
          <w:iCs w:val="0"/>
          <w:sz w:val="28"/>
          <w:szCs w:val="28"/>
          <w:lang w:val="uk-UA"/>
        </w:rPr>
        <w:t>»</w:t>
      </w:r>
    </w:p>
    <w:p w:rsidR="008E7D7D" w:rsidRDefault="008E7D7D" w:rsidP="008E7D7D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0D167F" w:rsidRDefault="000D167F" w:rsidP="008E7D7D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8E7D7D" w:rsidRPr="001D600E" w:rsidRDefault="008E7D7D" w:rsidP="008E7D7D">
      <w:pPr>
        <w:keepNext/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lang w:val="uk-UA"/>
        </w:rPr>
      </w:pPr>
      <w:r w:rsidRPr="001D600E">
        <w:rPr>
          <w:rFonts w:ascii="Times New Roman" w:hAnsi="Times New Roman" w:cs="Times New Roman"/>
          <w:b/>
          <w:bCs/>
          <w:caps/>
          <w:lang w:val="uk-UA"/>
        </w:rPr>
        <w:t>1. Регіональна політика у сфері охорони здоров’я.</w:t>
      </w:r>
    </w:p>
    <w:tbl>
      <w:tblPr>
        <w:tblW w:w="1587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417"/>
        <w:gridCol w:w="2682"/>
        <w:gridCol w:w="1134"/>
        <w:gridCol w:w="1417"/>
        <w:gridCol w:w="1418"/>
        <w:gridCol w:w="1134"/>
        <w:gridCol w:w="981"/>
        <w:gridCol w:w="19"/>
        <w:gridCol w:w="1138"/>
        <w:gridCol w:w="1206"/>
        <w:gridCol w:w="1062"/>
        <w:gridCol w:w="1701"/>
      </w:tblGrid>
      <w:tr w:rsidR="0016109A" w:rsidRPr="00831C74" w:rsidTr="000D167F">
        <w:trPr>
          <w:cantSplit/>
          <w:trHeight w:val="456"/>
        </w:trPr>
        <w:tc>
          <w:tcPr>
            <w:tcW w:w="568" w:type="dxa"/>
            <w:vMerge w:val="restart"/>
            <w:vAlign w:val="center"/>
          </w:tcPr>
          <w:p w:rsidR="0016109A" w:rsidRPr="00831C74" w:rsidRDefault="0016109A" w:rsidP="000D167F">
            <w:pPr>
              <w:spacing w:after="0" w:line="240" w:lineRule="auto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="0097704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16109A" w:rsidRPr="00831C74" w:rsidRDefault="0016109A" w:rsidP="000D16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16109A" w:rsidRPr="00831C74" w:rsidRDefault="0016109A" w:rsidP="000D16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82" w:type="dxa"/>
            <w:vMerge w:val="restart"/>
            <w:vAlign w:val="center"/>
          </w:tcPr>
          <w:p w:rsidR="0016109A" w:rsidRPr="00831C74" w:rsidRDefault="0016109A" w:rsidP="000D16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extDirection w:val="btLr"/>
          </w:tcPr>
          <w:p w:rsidR="0016109A" w:rsidRPr="00831C74" w:rsidRDefault="00F4773F" w:rsidP="00F4773F">
            <w:pPr>
              <w:spacing w:after="0" w:line="240" w:lineRule="auto"/>
              <w:ind w:left="113" w:right="113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Термін</w:t>
            </w:r>
            <w:r w:rsidR="0016109A" w:rsidRPr="00831C7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виконання заходу </w:t>
            </w:r>
          </w:p>
        </w:tc>
        <w:tc>
          <w:tcPr>
            <w:tcW w:w="1417" w:type="dxa"/>
            <w:vMerge w:val="restart"/>
            <w:vAlign w:val="center"/>
          </w:tcPr>
          <w:p w:rsidR="0016109A" w:rsidRPr="00831C74" w:rsidRDefault="0016109A" w:rsidP="000D167F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16109A" w:rsidRPr="00831C74" w:rsidRDefault="0016109A" w:rsidP="00831C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Джерела фінансування</w:t>
            </w:r>
          </w:p>
        </w:tc>
        <w:tc>
          <w:tcPr>
            <w:tcW w:w="5540" w:type="dxa"/>
            <w:gridSpan w:val="6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Орієнтовні обсяги фінансування (вартість), тис.</w:t>
            </w:r>
            <w:r w:rsidRPr="00831C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7046">
              <w:rPr>
                <w:rFonts w:ascii="Times New Roman" w:hAnsi="Times New Roman" w:cs="Times New Roman"/>
                <w:b/>
                <w:bCs/>
                <w:lang w:val="uk-UA"/>
              </w:rPr>
              <w:t>грн</w:t>
            </w: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, у тому числі по роках:</w:t>
            </w:r>
          </w:p>
        </w:tc>
        <w:tc>
          <w:tcPr>
            <w:tcW w:w="1701" w:type="dxa"/>
            <w:vMerge w:val="restart"/>
            <w:vAlign w:val="center"/>
          </w:tcPr>
          <w:p w:rsidR="0016109A" w:rsidRPr="00831C74" w:rsidRDefault="0016109A" w:rsidP="000D1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Очікуваний результат</w:t>
            </w:r>
          </w:p>
        </w:tc>
      </w:tr>
      <w:tr w:rsidR="0016109A" w:rsidRPr="00831C74" w:rsidTr="00F51B1B">
        <w:trPr>
          <w:cantSplit/>
          <w:trHeight w:val="1126"/>
        </w:trPr>
        <w:tc>
          <w:tcPr>
            <w:tcW w:w="568" w:type="dxa"/>
            <w:vMerge/>
            <w:vAlign w:val="center"/>
          </w:tcPr>
          <w:p w:rsidR="0016109A" w:rsidRPr="00831C74" w:rsidRDefault="0016109A" w:rsidP="00831C74">
            <w:pPr>
              <w:spacing w:after="0" w:line="240" w:lineRule="auto"/>
              <w:ind w:right="72" w:hanging="14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16109A" w:rsidRPr="00831C74" w:rsidRDefault="0016109A" w:rsidP="00831C74">
            <w:pPr>
              <w:spacing w:after="0" w:line="240" w:lineRule="auto"/>
              <w:ind w:left="72" w:hanging="72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82" w:type="dxa"/>
            <w:vMerge/>
          </w:tcPr>
          <w:p w:rsidR="0016109A" w:rsidRPr="00831C74" w:rsidRDefault="0016109A" w:rsidP="00831C74">
            <w:pPr>
              <w:spacing w:after="0" w:line="240" w:lineRule="auto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16109A" w:rsidRPr="00831C74" w:rsidRDefault="0016109A" w:rsidP="00831C74">
            <w:pPr>
              <w:spacing w:after="0" w:line="240" w:lineRule="auto"/>
              <w:ind w:left="71" w:hanging="71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vAlign w:val="center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09A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:rsidR="0016109A" w:rsidRPr="00831C74" w:rsidRDefault="0016109A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2021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9A" w:rsidRPr="00831C74" w:rsidRDefault="0016109A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2022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2023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2024</w:t>
            </w:r>
          </w:p>
        </w:tc>
        <w:tc>
          <w:tcPr>
            <w:tcW w:w="1062" w:type="dxa"/>
            <w:tcBorders>
              <w:left w:val="single" w:sz="4" w:space="0" w:color="auto"/>
            </w:tcBorders>
            <w:vAlign w:val="center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2025</w:t>
            </w:r>
          </w:p>
        </w:tc>
        <w:tc>
          <w:tcPr>
            <w:tcW w:w="1701" w:type="dxa"/>
            <w:vMerge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182512" w:rsidRPr="00831C74" w:rsidTr="000D167F">
        <w:trPr>
          <w:trHeight w:val="1576"/>
        </w:trPr>
        <w:tc>
          <w:tcPr>
            <w:tcW w:w="568" w:type="dxa"/>
            <w:vMerge w:val="restart"/>
          </w:tcPr>
          <w:p w:rsidR="00182512" w:rsidRPr="00831C74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417" w:type="dxa"/>
            <w:vMerge w:val="restart"/>
          </w:tcPr>
          <w:p w:rsidR="00182512" w:rsidRPr="00831C74" w:rsidRDefault="00182512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Державна політика в сфері охорони здоров</w:t>
            </w:r>
            <w:r w:rsidRPr="00831C74">
              <w:rPr>
                <w:rFonts w:ascii="Times New Roman" w:hAnsi="Times New Roman" w:cs="Times New Roman"/>
                <w:b/>
                <w:bCs/>
              </w:rPr>
              <w:t>’</w:t>
            </w: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я</w:t>
            </w:r>
          </w:p>
        </w:tc>
        <w:tc>
          <w:tcPr>
            <w:tcW w:w="2682" w:type="dxa"/>
          </w:tcPr>
          <w:p w:rsidR="00182512" w:rsidRPr="00407E0B" w:rsidRDefault="00182512" w:rsidP="002B07F6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407E0B">
              <w:rPr>
                <w:rFonts w:ascii="Times New Roman" w:hAnsi="Times New Roman" w:cs="Times New Roman"/>
                <w:bCs/>
              </w:rPr>
              <w:t>1</w:t>
            </w:r>
            <w:r w:rsidRPr="00407E0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Виконання соціальних гарантій пільгових категорій мешканців Луцької МТГ в частині безоплатного та пільгового відпуску лікарських засобів за життєво-необхідними показами та за певними категоріями захворювань (постанова КМУ від 17.08.1998 №1303 (з подальшими змінами))</w:t>
            </w:r>
          </w:p>
        </w:tc>
        <w:tc>
          <w:tcPr>
            <w:tcW w:w="1134" w:type="dxa"/>
          </w:tcPr>
          <w:p w:rsidR="00182512" w:rsidRPr="00831C74" w:rsidRDefault="00182512" w:rsidP="00831C74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021-2025</w:t>
            </w:r>
            <w:r w:rsidRPr="00831C74">
              <w:rPr>
                <w:rFonts w:ascii="Times New Roman" w:hAnsi="Times New Roman" w:cs="Times New Roman"/>
              </w:rPr>
              <w:t xml:space="preserve"> роки </w:t>
            </w:r>
          </w:p>
        </w:tc>
        <w:tc>
          <w:tcPr>
            <w:tcW w:w="1417" w:type="dxa"/>
          </w:tcPr>
          <w:p w:rsidR="00182512" w:rsidRDefault="00182512" w:rsidP="00F608D2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182512" w:rsidRDefault="00182512" w:rsidP="00F608D2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F51B1B" w:rsidRDefault="00182512" w:rsidP="00F51B1B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977046" w:rsidRPr="00831C74" w:rsidRDefault="00977046" w:rsidP="00977046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512" w:rsidRPr="00831C74" w:rsidRDefault="00182512" w:rsidP="00831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182512" w:rsidRPr="00831C74" w:rsidRDefault="00182512" w:rsidP="00831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82512" w:rsidRPr="00831C74" w:rsidRDefault="00182512" w:rsidP="00831C74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512" w:rsidRPr="00AF3F6E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F6E">
              <w:rPr>
                <w:rFonts w:ascii="Times New Roman" w:hAnsi="Times New Roman" w:cs="Times New Roman"/>
                <w:lang w:val="uk-UA"/>
              </w:rPr>
              <w:t>13751,8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182512" w:rsidRPr="00AF3F6E" w:rsidRDefault="00182512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F6E">
              <w:rPr>
                <w:rFonts w:ascii="Times New Roman" w:hAnsi="Times New Roman" w:cs="Times New Roman"/>
                <w:lang w:val="uk-UA"/>
              </w:rPr>
              <w:t>14155,2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12" w:rsidRPr="00AF3F6E" w:rsidRDefault="00182512" w:rsidP="001A28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F6E">
              <w:rPr>
                <w:rFonts w:ascii="Times New Roman" w:hAnsi="Times New Roman" w:cs="Times New Roman"/>
                <w:lang w:val="uk-UA"/>
              </w:rPr>
              <w:t>14506,2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182512" w:rsidRPr="00AF3F6E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F6E">
              <w:rPr>
                <w:rFonts w:ascii="Times New Roman" w:hAnsi="Times New Roman" w:cs="Times New Roman"/>
                <w:lang w:val="uk-UA"/>
              </w:rPr>
              <w:t>14917,7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82512" w:rsidRPr="00AF3F6E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3F6E">
              <w:rPr>
                <w:rFonts w:ascii="Times New Roman" w:hAnsi="Times New Roman" w:cs="Times New Roman"/>
                <w:lang w:val="uk-UA"/>
              </w:rPr>
              <w:t>15333,9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182512" w:rsidRPr="00831C74" w:rsidRDefault="001537B8" w:rsidP="00831C74">
            <w:pPr>
              <w:pStyle w:val="ms-rteelement-p"/>
              <w:widowControl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Соціальна захіщеність, доступність до надання медичної допомоги та лікування</w:t>
            </w:r>
          </w:p>
        </w:tc>
      </w:tr>
      <w:tr w:rsidR="00182512" w:rsidRPr="00A56929" w:rsidTr="000D167F">
        <w:tc>
          <w:tcPr>
            <w:tcW w:w="568" w:type="dxa"/>
            <w:vMerge/>
          </w:tcPr>
          <w:p w:rsidR="00182512" w:rsidRPr="00831C74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:rsidR="00182512" w:rsidRPr="00831C74" w:rsidRDefault="00182512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182512" w:rsidRPr="00A36D59" w:rsidRDefault="00182512" w:rsidP="000D167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2.Забезпечення технічними засобами осіб з ін</w:t>
            </w:r>
            <w:r w:rsidR="000D167F">
              <w:rPr>
                <w:rFonts w:ascii="Times New Roman" w:hAnsi="Times New Roman" w:cs="Times New Roman"/>
                <w:lang w:val="uk-UA"/>
              </w:rPr>
              <w:t>валідністю, дітей</w:t>
            </w:r>
            <w:r>
              <w:rPr>
                <w:rFonts w:ascii="Times New Roman" w:hAnsi="Times New Roman" w:cs="Times New Roman"/>
                <w:lang w:val="uk-UA"/>
              </w:rPr>
              <w:t>–інвалідів (постанова КМУ від 03.12.2009 № 1301)</w:t>
            </w:r>
          </w:p>
        </w:tc>
        <w:tc>
          <w:tcPr>
            <w:tcW w:w="1134" w:type="dxa"/>
          </w:tcPr>
          <w:p w:rsidR="00182512" w:rsidRPr="00831C74" w:rsidRDefault="00182512" w:rsidP="00831C7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82512" w:rsidRPr="001E708E" w:rsidRDefault="00182512" w:rsidP="00AB6C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08E">
              <w:rPr>
                <w:rFonts w:ascii="Times New Roman" w:hAnsi="Times New Roman" w:cs="Times New Roman"/>
                <w:lang w:val="uk-UA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  <w:lang w:val="uk-UA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82512" w:rsidRDefault="00182512" w:rsidP="00A36D59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70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182512" w:rsidRDefault="00182512" w:rsidP="00A36D59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182512" w:rsidRDefault="00182512" w:rsidP="000D167F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F51B1B" w:rsidRPr="00831C74" w:rsidRDefault="00F51B1B" w:rsidP="000D167F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82512" w:rsidRDefault="00182512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</w:t>
            </w:r>
          </w:p>
          <w:p w:rsidR="00182512" w:rsidRPr="00831C74" w:rsidRDefault="00182512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ної громади</w:t>
            </w:r>
          </w:p>
          <w:p w:rsidR="00182512" w:rsidRPr="00831C74" w:rsidRDefault="00182512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  <w:p w:rsidR="00182512" w:rsidRPr="00831C74" w:rsidRDefault="00182512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82512" w:rsidRPr="00831C74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357,0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</w:tcPr>
          <w:p w:rsidR="00182512" w:rsidRPr="00831C74" w:rsidRDefault="00182512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364,0</w:t>
            </w:r>
          </w:p>
        </w:tc>
        <w:tc>
          <w:tcPr>
            <w:tcW w:w="1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2512" w:rsidRPr="00831C74" w:rsidRDefault="00182512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371,0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182512" w:rsidRPr="00831C74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386,0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82512" w:rsidRPr="00831C74" w:rsidRDefault="0018251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394,0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182512" w:rsidRPr="00831C74" w:rsidRDefault="00182512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6109A" w:rsidRPr="00831C74" w:rsidTr="000D167F">
        <w:tc>
          <w:tcPr>
            <w:tcW w:w="568" w:type="dxa"/>
          </w:tcPr>
          <w:p w:rsidR="0016109A" w:rsidRPr="00831C74" w:rsidRDefault="0016109A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6109A" w:rsidRPr="00831C74" w:rsidRDefault="0016109A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073938" w:rsidRPr="00407E0B" w:rsidRDefault="003B19A6" w:rsidP="00073938">
            <w:pPr>
              <w:ind w:left="-70" w:right="-8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3.Забезпечення зубопротезування пільгових категорій населення (Закон</w:t>
            </w:r>
            <w:r w:rsidR="00E863BD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 України «Про статус ветеранів війни, гарантії їх соціального захисту»</w:t>
            </w:r>
            <w:r w:rsidR="00E863BD">
              <w:rPr>
                <w:rFonts w:ascii="Times New Roman" w:hAnsi="Times New Roman" w:cs="Times New Roman"/>
                <w:lang w:val="uk-UA"/>
              </w:rPr>
              <w:t xml:space="preserve">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Україні», «Про донорствокрові та її компонентів») </w:t>
            </w:r>
          </w:p>
        </w:tc>
        <w:tc>
          <w:tcPr>
            <w:tcW w:w="1134" w:type="dxa"/>
          </w:tcPr>
          <w:p w:rsidR="0016109A" w:rsidRPr="00831C74" w:rsidRDefault="0016109A" w:rsidP="00AA471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6109A" w:rsidRDefault="0016109A" w:rsidP="00F51B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4349E">
              <w:rPr>
                <w:rFonts w:ascii="Times New Roman" w:hAnsi="Times New Roman" w:cs="Times New Roman"/>
                <w:lang w:val="uk-UA"/>
              </w:rPr>
              <w:t xml:space="preserve">Управління охорони здоров’я міської ради, </w:t>
            </w:r>
            <w:r w:rsidR="001E708E">
              <w:rPr>
                <w:rFonts w:ascii="Times New Roman" w:hAnsi="Times New Roman" w:cs="Times New Roman"/>
                <w:lang w:val="uk-UA"/>
              </w:rPr>
              <w:t>департамент</w:t>
            </w:r>
            <w:r w:rsidR="001E708E" w:rsidRPr="00831C74">
              <w:rPr>
                <w:rFonts w:ascii="Times New Roman" w:hAnsi="Times New Roman" w:cs="Times New Roman"/>
                <w:lang w:val="uk-UA"/>
              </w:rPr>
              <w:t xml:space="preserve"> фінансів і бюджету міської ради</w:t>
            </w:r>
            <w:r w:rsidR="001E708E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6109A" w:rsidRDefault="0016109A" w:rsidP="00407E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 «</w:t>
            </w:r>
            <w:r w:rsidR="003B19A6">
              <w:rPr>
                <w:rFonts w:ascii="Times New Roman" w:hAnsi="Times New Roman" w:cs="Times New Roman"/>
                <w:lang w:val="uk-UA"/>
              </w:rPr>
              <w:t>Луцька міська клінічна стоматологічна поліклініка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  <w:p w:rsidR="00073938" w:rsidRDefault="00073938" w:rsidP="00407E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73938" w:rsidRPr="00831C74" w:rsidRDefault="00073938" w:rsidP="00407E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6109A" w:rsidRPr="00831C74" w:rsidRDefault="0016109A" w:rsidP="00F608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6109A" w:rsidRPr="00831C74" w:rsidRDefault="001E3921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</w:t>
            </w:r>
            <w:r w:rsidR="0016109A">
              <w:rPr>
                <w:rFonts w:ascii="Times New Roman" w:hAnsi="Times New Roman" w:cs="Times New Roman"/>
                <w:color w:val="000000"/>
                <w:lang w:val="uk-UA"/>
              </w:rPr>
              <w:t>юджет Луцької міської територіаль-ної громади</w:t>
            </w:r>
          </w:p>
          <w:p w:rsidR="0016109A" w:rsidRPr="00831C74" w:rsidRDefault="0016109A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109A" w:rsidRPr="00831C74" w:rsidRDefault="00E863BD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2928,0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9A" w:rsidRPr="00831C74" w:rsidRDefault="00E863BD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3220,1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9A" w:rsidRPr="00831C74" w:rsidRDefault="00E863BD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3542,9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09A" w:rsidRPr="00831C74" w:rsidRDefault="00E863BD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3897,2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6109A" w:rsidRPr="00831C74" w:rsidRDefault="00E863BD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4286,8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6109A" w:rsidRPr="00831C74" w:rsidRDefault="001537B8" w:rsidP="0035466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Соціальна захіщеність, доступність до надання стоматологічної допомоги незахищеним верствам населення </w:t>
            </w:r>
          </w:p>
        </w:tc>
      </w:tr>
      <w:tr w:rsidR="001E3921" w:rsidRPr="00831C74" w:rsidTr="00746975">
        <w:trPr>
          <w:trHeight w:val="6648"/>
        </w:trPr>
        <w:tc>
          <w:tcPr>
            <w:tcW w:w="568" w:type="dxa"/>
          </w:tcPr>
          <w:p w:rsidR="001E3921" w:rsidRPr="00831C74" w:rsidRDefault="001E3921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E3921" w:rsidRPr="00831C74" w:rsidRDefault="001E3921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1E3921" w:rsidRPr="001E3921" w:rsidRDefault="008D2557" w:rsidP="000F6B6D">
            <w:pPr>
              <w:ind w:left="-70" w:right="-8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="00113548">
              <w:rPr>
                <w:rFonts w:ascii="Times New Roman" w:hAnsi="Times New Roman" w:cs="Times New Roman"/>
                <w:lang w:val="uk-UA"/>
              </w:rPr>
              <w:t>Забезпечення в КП «</w:t>
            </w:r>
            <w:r w:rsidRPr="008D2557">
              <w:rPr>
                <w:rFonts w:ascii="Times New Roman" w:hAnsi="Times New Roman" w:cs="Times New Roman"/>
                <w:lang w:val="uk-UA"/>
              </w:rPr>
              <w:t>Л</w:t>
            </w:r>
            <w:r w:rsidR="00113548">
              <w:rPr>
                <w:rFonts w:ascii="Times New Roman" w:hAnsi="Times New Roman" w:cs="Times New Roman"/>
                <w:lang w:val="uk-UA"/>
              </w:rPr>
              <w:t>уцька міська дитяча поліклініка»</w:t>
            </w:r>
            <w:r w:rsidR="00CA09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D2557">
              <w:rPr>
                <w:rFonts w:ascii="Times New Roman" w:hAnsi="Times New Roman" w:cs="Times New Roman"/>
                <w:lang w:val="uk-UA"/>
              </w:rPr>
              <w:t xml:space="preserve">безкоштовного стоматологічного лікування дітей від 16 років </w:t>
            </w:r>
            <w:r w:rsidR="00CA09EC">
              <w:rPr>
                <w:rFonts w:ascii="Times New Roman" w:hAnsi="Times New Roman" w:cs="Times New Roman"/>
                <w:lang w:val="uk-UA"/>
              </w:rPr>
              <w:t>(</w:t>
            </w:r>
            <w:r w:rsidR="001D64F1">
              <w:rPr>
                <w:rFonts w:ascii="Times New Roman" w:hAnsi="Times New Roman" w:cs="Times New Roman"/>
                <w:lang w:val="uk-UA"/>
              </w:rPr>
              <w:t>Закон України «Про охорону здоров</w:t>
            </w:r>
            <w:r w:rsidR="001D64F1" w:rsidRPr="001D64F1">
              <w:rPr>
                <w:rFonts w:ascii="Times New Roman" w:hAnsi="Times New Roman" w:cs="Times New Roman"/>
                <w:lang w:val="uk-UA"/>
              </w:rPr>
              <w:t>’</w:t>
            </w:r>
            <w:r w:rsidR="001D64F1">
              <w:rPr>
                <w:rFonts w:ascii="Times New Roman" w:hAnsi="Times New Roman" w:cs="Times New Roman"/>
                <w:lang w:val="uk-UA"/>
              </w:rPr>
              <w:t>я»)</w:t>
            </w:r>
            <w:r w:rsidR="00113548">
              <w:rPr>
                <w:rFonts w:ascii="Times New Roman" w:hAnsi="Times New Roman" w:cs="Times New Roman"/>
                <w:lang w:val="uk-UA"/>
              </w:rPr>
              <w:t>, в КП «</w:t>
            </w:r>
            <w:r w:rsidRPr="008D2557">
              <w:rPr>
                <w:rFonts w:ascii="Times New Roman" w:hAnsi="Times New Roman" w:cs="Times New Roman"/>
                <w:lang w:val="uk-UA"/>
              </w:rPr>
              <w:t xml:space="preserve">Луцька міська клінічна </w:t>
            </w:r>
            <w:r w:rsidR="00113548">
              <w:rPr>
                <w:rFonts w:ascii="Times New Roman" w:hAnsi="Times New Roman" w:cs="Times New Roman"/>
                <w:lang w:val="uk-UA"/>
              </w:rPr>
              <w:t>стоматологічна поліклініка»</w:t>
            </w:r>
            <w:r w:rsidRPr="008D2557">
              <w:rPr>
                <w:rFonts w:ascii="Times New Roman" w:hAnsi="Times New Roman" w:cs="Times New Roman"/>
                <w:lang w:val="uk-UA"/>
              </w:rPr>
              <w:t xml:space="preserve"> безкоштовної стоматологічної допомоги пільговим категоріям населення</w:t>
            </w:r>
            <w:r w:rsidR="001D64F1">
              <w:rPr>
                <w:rFonts w:ascii="Times New Roman" w:hAnsi="Times New Roman" w:cs="Times New Roman"/>
                <w:lang w:val="uk-UA"/>
              </w:rPr>
              <w:t xml:space="preserve">(Закони України </w:t>
            </w:r>
            <w:r w:rsidRPr="008D255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D64F1">
              <w:rPr>
                <w:rFonts w:ascii="Times New Roman" w:hAnsi="Times New Roman" w:cs="Times New Roman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</w:t>
            </w:r>
          </w:p>
        </w:tc>
        <w:tc>
          <w:tcPr>
            <w:tcW w:w="1134" w:type="dxa"/>
          </w:tcPr>
          <w:p w:rsidR="001E3921" w:rsidRPr="00831C74" w:rsidRDefault="001E3921" w:rsidP="00AA471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D2557" w:rsidRPr="00831C74" w:rsidRDefault="001E3921" w:rsidP="00F51B1B">
            <w:pPr>
              <w:spacing w:after="0" w:line="240" w:lineRule="auto"/>
              <w:ind w:left="-58" w:right="-8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557">
              <w:rPr>
                <w:rFonts w:ascii="Times New Roman" w:hAnsi="Times New Roman" w:cs="Times New Roman"/>
                <w:lang w:val="uk-UA"/>
              </w:rPr>
              <w:t xml:space="preserve">Управління охорони здоров’я міської ради, департамент фінансів і бюджету міської ради, </w:t>
            </w:r>
            <w:r w:rsidR="008D2557">
              <w:rPr>
                <w:rFonts w:ascii="Times New Roman" w:hAnsi="Times New Roman" w:cs="Times New Roman"/>
                <w:lang w:val="uk-UA"/>
              </w:rPr>
              <w:t>КП «Луцька міська клінічна стоматологічна поліклініка»</w:t>
            </w:r>
          </w:p>
          <w:p w:rsidR="008D2557" w:rsidRDefault="008D2557" w:rsidP="00F51B1B">
            <w:pPr>
              <w:spacing w:after="0" w:line="240" w:lineRule="auto"/>
              <w:ind w:left="-58" w:right="-8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 «Луцька міська клінічна стоматологічна поліклініка»</w:t>
            </w:r>
            <w:r w:rsidR="00CA09EC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1E3921" w:rsidRPr="00C12903" w:rsidRDefault="00CA09EC" w:rsidP="00F51B1B">
            <w:pPr>
              <w:spacing w:after="0" w:line="240" w:lineRule="auto"/>
              <w:ind w:left="-58" w:right="-82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КП «Луцька міська дитяча поліклініка»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E3921" w:rsidRPr="00831C74" w:rsidRDefault="001E3921" w:rsidP="001E392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1E3921" w:rsidRDefault="001E3921" w:rsidP="00407E0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E3921" w:rsidRDefault="006F7942" w:rsidP="00FD25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21" w:rsidRDefault="006F7942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3692,0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21" w:rsidRDefault="006F7942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3771,2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921" w:rsidRDefault="006F794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3858,3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E3921" w:rsidRDefault="006F7942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3954,2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E3921" w:rsidRDefault="001537B8" w:rsidP="002400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Доступність до надання якісної стоматологічної допомоги</w:t>
            </w:r>
          </w:p>
        </w:tc>
      </w:tr>
      <w:tr w:rsidR="008E5B66" w:rsidRPr="008E5B66" w:rsidTr="000D167F">
        <w:tc>
          <w:tcPr>
            <w:tcW w:w="568" w:type="dxa"/>
          </w:tcPr>
          <w:p w:rsidR="008E5B66" w:rsidRPr="00831C74" w:rsidRDefault="008E5B66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E5B66" w:rsidRPr="00831C74" w:rsidRDefault="008E5B66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8E5B66" w:rsidRDefault="00105B56" w:rsidP="008D25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5.Будівництво службового житла для працівників комунальних підприємств охорони здоров</w:t>
            </w:r>
            <w:r w:rsidRPr="00105B56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я Луцької міської територіальної громади </w:t>
            </w:r>
          </w:p>
        </w:tc>
        <w:tc>
          <w:tcPr>
            <w:tcW w:w="1134" w:type="dxa"/>
          </w:tcPr>
          <w:p w:rsidR="008E5B66" w:rsidRPr="00831C74" w:rsidRDefault="008E5B66" w:rsidP="00AA471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8E5B66" w:rsidRPr="008D2557" w:rsidRDefault="008E5B66" w:rsidP="00F51B1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557">
              <w:rPr>
                <w:rFonts w:ascii="Times New Roman" w:hAnsi="Times New Roman" w:cs="Times New Roman"/>
                <w:lang w:val="uk-UA"/>
              </w:rPr>
              <w:t>Управління охорони здоров’я міської ради, департамент фінансів і бюджету міської ради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управління капітального будівництва</w:t>
            </w:r>
            <w:r w:rsidR="00A13929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67827" w:rsidRPr="00831C74" w:rsidRDefault="00667827" w:rsidP="0066782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бюджет Луцької міської територіаль-ної громади</w:t>
            </w:r>
          </w:p>
          <w:p w:rsidR="008E5B66" w:rsidRDefault="008E5B66" w:rsidP="001E392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5B66" w:rsidRDefault="00667827" w:rsidP="00FD25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66" w:rsidRDefault="00667827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20000,0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66" w:rsidRDefault="00667827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B66" w:rsidRDefault="00667827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8E5B66" w:rsidRDefault="00667827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E5B66" w:rsidRPr="001537B8" w:rsidRDefault="001537B8" w:rsidP="002400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Соціальна захищеність медичних працівників та прибавливі умови для працевлаштува-ння у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комунальні підприємства охорони здоров</w:t>
            </w:r>
            <w:r w:rsidRPr="001537B8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 xml:space="preserve">я </w:t>
            </w:r>
          </w:p>
        </w:tc>
      </w:tr>
      <w:tr w:rsidR="00DC7CF7" w:rsidRPr="00DC7CF7" w:rsidTr="000D167F">
        <w:tc>
          <w:tcPr>
            <w:tcW w:w="568" w:type="dxa"/>
          </w:tcPr>
          <w:p w:rsidR="00DC7CF7" w:rsidRPr="00831C74" w:rsidRDefault="00DC7CF7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DC7CF7" w:rsidRPr="00831C74" w:rsidRDefault="00DC7CF7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DC7CF7" w:rsidRDefault="00DC7CF7" w:rsidP="008D25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 xml:space="preserve">6.Удосконалення організаційних форм діяльності, методів </w:t>
            </w:r>
            <w:r w:rsidRPr="00A768F2">
              <w:rPr>
                <w:rFonts w:ascii="Times New Roman CYR" w:hAnsi="Times New Roman CYR" w:cs="Times New Roman CYR"/>
                <w:lang w:val="uk-UA"/>
              </w:rPr>
              <w:t>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</w:t>
            </w:r>
          </w:p>
        </w:tc>
        <w:tc>
          <w:tcPr>
            <w:tcW w:w="1134" w:type="dxa"/>
          </w:tcPr>
          <w:p w:rsidR="00DC7CF7" w:rsidRPr="00831C74" w:rsidRDefault="00DC7CF7" w:rsidP="00AA471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DC7CF7" w:rsidRPr="001E708E" w:rsidRDefault="00DC7CF7" w:rsidP="00DC7C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08E">
              <w:rPr>
                <w:rFonts w:ascii="Times New Roman" w:hAnsi="Times New Roman" w:cs="Times New Roman"/>
                <w:lang w:val="uk-UA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  <w:lang w:val="uk-UA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C7CF7" w:rsidRDefault="00DC7CF7" w:rsidP="00DC7CF7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1E70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  <w:r w:rsidR="00F51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DC7CF7" w:rsidRPr="008D2557" w:rsidRDefault="00DC7CF7" w:rsidP="00F51B1B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C7CF7" w:rsidRDefault="00DC7CF7" w:rsidP="0066782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фінансу-вання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C7CF7" w:rsidRDefault="00DC7CF7" w:rsidP="00FD25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F7" w:rsidRDefault="00DC7CF7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F7" w:rsidRDefault="00DC7CF7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CF7" w:rsidRDefault="00DC7CF7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DC7CF7" w:rsidRDefault="00DC7CF7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C7CF7" w:rsidRDefault="00057AF7" w:rsidP="002400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3A6A">
              <w:rPr>
                <w:rFonts w:ascii="Times New Roman CYR" w:hAnsi="Times New Roman CYR" w:cs="Times New Roman CYR"/>
                <w:lang w:val="uk-UA"/>
              </w:rPr>
              <w:t xml:space="preserve">Забезпечення якості надання лікувальних послуг та покращення матеріального забезпечення </w:t>
            </w:r>
            <w:r w:rsidR="0031499E">
              <w:rPr>
                <w:rFonts w:ascii="Times New Roman CYR" w:hAnsi="Times New Roman CYR" w:cs="Times New Roman CYR"/>
                <w:lang w:val="uk-UA"/>
              </w:rPr>
              <w:t xml:space="preserve">комунальної </w:t>
            </w:r>
            <w:r w:rsidRPr="00CB3A6A">
              <w:rPr>
                <w:rFonts w:ascii="Times New Roman CYR" w:hAnsi="Times New Roman CYR" w:cs="Times New Roman CYR"/>
                <w:lang w:val="uk-UA"/>
              </w:rPr>
              <w:t>галузі</w:t>
            </w:r>
            <w:r w:rsidR="0031499E">
              <w:rPr>
                <w:rFonts w:ascii="Times New Roman CYR" w:hAnsi="Times New Roman CYR" w:cs="Times New Roman CYR"/>
                <w:lang w:val="uk-UA"/>
              </w:rPr>
              <w:t xml:space="preserve"> охорони здоров</w:t>
            </w:r>
            <w:r w:rsidR="0031499E" w:rsidRPr="0031499E">
              <w:rPr>
                <w:rFonts w:ascii="Times New Roman CYR" w:hAnsi="Times New Roman CYR" w:cs="Times New Roman CYR"/>
              </w:rPr>
              <w:t>’</w:t>
            </w:r>
            <w:r w:rsidR="0031499E">
              <w:rPr>
                <w:rFonts w:ascii="Times New Roman CYR" w:hAnsi="Times New Roman CYR" w:cs="Times New Roman CYR"/>
                <w:lang w:val="uk-UA"/>
              </w:rPr>
              <w:t>я</w:t>
            </w:r>
            <w:r w:rsidRPr="00CB3A6A">
              <w:rPr>
                <w:rFonts w:ascii="Times New Roman CYR" w:hAnsi="Times New Roman CYR" w:cs="Times New Roman CYR"/>
                <w:lang w:val="uk-UA"/>
              </w:rPr>
              <w:t>.</w:t>
            </w:r>
          </w:p>
        </w:tc>
      </w:tr>
      <w:tr w:rsidR="00AF3F6E" w:rsidRPr="00831C74" w:rsidTr="000D167F">
        <w:tc>
          <w:tcPr>
            <w:tcW w:w="568" w:type="dxa"/>
          </w:tcPr>
          <w:p w:rsidR="00AF3F6E" w:rsidRPr="00831C74" w:rsidRDefault="00AF3F6E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F3F6E" w:rsidRPr="00831C74" w:rsidRDefault="00AF3F6E" w:rsidP="00831C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AF3F6E" w:rsidRDefault="00AF3F6E" w:rsidP="008D25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34" w:type="dxa"/>
          </w:tcPr>
          <w:p w:rsidR="00AF3F6E" w:rsidRPr="00831C74" w:rsidRDefault="00AF3F6E" w:rsidP="00AA471D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AF3F6E" w:rsidRPr="008D2557" w:rsidRDefault="00AF3F6E" w:rsidP="008D25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3F6E" w:rsidRDefault="00AF3F6E" w:rsidP="001E392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F6E" w:rsidRDefault="009A54C4" w:rsidP="00FD25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="00510359">
              <w:rPr>
                <w:rFonts w:ascii="Times New Roman" w:hAnsi="Times New Roman" w:cs="Times New Roman"/>
                <w:lang w:val="uk-UA"/>
              </w:rPr>
              <w:t>656,8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6E" w:rsidRDefault="009A54C4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510359">
              <w:rPr>
                <w:rFonts w:ascii="Times New Roman" w:hAnsi="Times New Roman" w:cs="Times New Roman"/>
                <w:lang w:val="uk-UA"/>
              </w:rPr>
              <w:t>1431,3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6E" w:rsidRDefault="009A54C4" w:rsidP="0016109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510359">
              <w:rPr>
                <w:rFonts w:ascii="Times New Roman" w:hAnsi="Times New Roman" w:cs="Times New Roman"/>
                <w:lang w:val="uk-UA"/>
              </w:rPr>
              <w:t>2191,3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F6E" w:rsidRDefault="009A54C4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510359">
              <w:rPr>
                <w:rFonts w:ascii="Times New Roman" w:hAnsi="Times New Roman" w:cs="Times New Roman"/>
                <w:lang w:val="uk-UA"/>
              </w:rPr>
              <w:t>059,2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AF3F6E" w:rsidRDefault="009A54C4" w:rsidP="00831C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051BC4">
              <w:rPr>
                <w:rFonts w:ascii="Times New Roman" w:hAnsi="Times New Roman" w:cs="Times New Roman"/>
                <w:lang w:val="uk-UA"/>
              </w:rPr>
              <w:t>968,9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F3F6E" w:rsidRDefault="00AF3F6E" w:rsidP="002400C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59CE" w:rsidRPr="00746975" w:rsidTr="000D167F">
        <w:tc>
          <w:tcPr>
            <w:tcW w:w="568" w:type="dxa"/>
          </w:tcPr>
          <w:p w:rsidR="002959CE" w:rsidRPr="001E708E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E708E">
              <w:rPr>
                <w:rFonts w:ascii="Times New Roman" w:hAnsi="Times New Roman" w:cs="Times New Roman"/>
                <w:b/>
                <w:lang w:val="uk-UA"/>
              </w:rPr>
              <w:t>2.</w:t>
            </w:r>
          </w:p>
        </w:tc>
        <w:tc>
          <w:tcPr>
            <w:tcW w:w="1417" w:type="dxa"/>
          </w:tcPr>
          <w:p w:rsidR="002959CE" w:rsidRDefault="002959CE" w:rsidP="00AB1674">
            <w:pPr>
              <w:tabs>
                <w:tab w:val="left" w:pos="39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Цукровий</w:t>
            </w:r>
          </w:p>
          <w:p w:rsidR="002959CE" w:rsidRPr="001E708E" w:rsidRDefault="002959CE" w:rsidP="00AB1674">
            <w:pPr>
              <w:tabs>
                <w:tab w:val="left" w:pos="39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та нецукровийдіабет</w:t>
            </w:r>
          </w:p>
        </w:tc>
        <w:tc>
          <w:tcPr>
            <w:tcW w:w="2682" w:type="dxa"/>
          </w:tcPr>
          <w:p w:rsidR="002959CE" w:rsidRPr="00A85D91" w:rsidRDefault="002959CE" w:rsidP="00F51B1B">
            <w:pPr>
              <w:pStyle w:val="afb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1.Забезпечення</w:t>
            </w:r>
            <w:r w:rsidRPr="00AF3F6E">
              <w:rPr>
                <w:rFonts w:ascii="Times New Roman" w:hAnsi="Times New Roman" w:cs="Times New Roman"/>
                <w:sz w:val="24"/>
                <w:szCs w:val="24"/>
              </w:rPr>
              <w:t xml:space="preserve">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 </w:t>
            </w:r>
            <w:r w:rsidRPr="00AF3F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витратними матеріалами відповідно до Постанови Кабінету Міністрів 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134" w:type="dxa"/>
          </w:tcPr>
          <w:p w:rsidR="002959CE" w:rsidRPr="00831C74" w:rsidRDefault="002959CE" w:rsidP="00AB167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021-2025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2959CE" w:rsidRDefault="002959CE" w:rsidP="00AB1674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2959CE" w:rsidRDefault="002959CE" w:rsidP="00AB1674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2959CE" w:rsidRDefault="002959CE" w:rsidP="00AB1674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59CE" w:rsidRPr="00746975" w:rsidRDefault="002959CE" w:rsidP="0074697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9CE" w:rsidRPr="00E45372" w:rsidRDefault="002959CE" w:rsidP="00822A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1813,3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Pr="00E45372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1978,2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Pr="00E45372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2154,9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Pr="00E45372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2348,1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2959CE" w:rsidRPr="00E45372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2559,6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2959CE" w:rsidRPr="00647A66" w:rsidRDefault="00647A66" w:rsidP="00AB16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47A66">
              <w:rPr>
                <w:rFonts w:ascii="Times New Roman" w:hAnsi="Times New Roman" w:cs="Times New Roman"/>
                <w:lang w:val="uk-UA"/>
              </w:rPr>
              <w:t>Соціальна захищеність дітей, хворих на цукровий діабет; доступність отримання якісної медичної допомоги та лікування</w:t>
            </w:r>
          </w:p>
        </w:tc>
      </w:tr>
      <w:tr w:rsidR="002959CE" w:rsidRPr="00A56929" w:rsidTr="00DA6A11">
        <w:trPr>
          <w:cantSplit/>
          <w:trHeight w:val="3671"/>
        </w:trPr>
        <w:tc>
          <w:tcPr>
            <w:tcW w:w="568" w:type="dxa"/>
            <w:vMerge w:val="restart"/>
          </w:tcPr>
          <w:p w:rsidR="002959CE" w:rsidRPr="001E708E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2959CE" w:rsidRPr="001E708E" w:rsidRDefault="002959CE" w:rsidP="00AB1674">
            <w:pPr>
              <w:tabs>
                <w:tab w:val="left" w:pos="39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82" w:type="dxa"/>
          </w:tcPr>
          <w:p w:rsidR="002959CE" w:rsidRPr="00831C74" w:rsidRDefault="002959CE" w:rsidP="00AB16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Pr="00FA138C">
              <w:rPr>
                <w:rFonts w:ascii="Times New Roman" w:hAnsi="Times New Roman" w:cs="Times New Roman"/>
                <w:lang w:val="uk-UA"/>
              </w:rPr>
              <w:t>Закупівля  глюкозного сенсора Enlite MMT-7703 від «Медтронік» для дітей, хворих на цукровий діабет</w:t>
            </w:r>
          </w:p>
        </w:tc>
        <w:tc>
          <w:tcPr>
            <w:tcW w:w="1134" w:type="dxa"/>
          </w:tcPr>
          <w:p w:rsidR="002959CE" w:rsidRPr="00831C74" w:rsidRDefault="002959CE" w:rsidP="00AB167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959CE" w:rsidRDefault="002959CE" w:rsidP="00FA138C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2959CE" w:rsidRPr="00831C74" w:rsidRDefault="002959CE" w:rsidP="00F51B1B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  <w:r w:rsidR="00F51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Луцької МТГ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59CE" w:rsidRPr="00831C74" w:rsidRDefault="002959CE" w:rsidP="00F51B1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9CE" w:rsidRPr="00A735B7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6732,0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9CE" w:rsidRPr="00A735B7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6732,0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959CE" w:rsidRPr="00A735B7" w:rsidRDefault="002959CE" w:rsidP="00CA0D8F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6732,0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2959CE" w:rsidRPr="00A735B7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6732,0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</w:tcBorders>
          </w:tcPr>
          <w:p w:rsidR="002959CE" w:rsidRPr="00A735B7" w:rsidRDefault="002959CE" w:rsidP="00AB16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6732,0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959CE" w:rsidRPr="008133BB" w:rsidRDefault="002959CE" w:rsidP="00AB16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59CE" w:rsidRPr="00A56929" w:rsidTr="000D167F">
        <w:trPr>
          <w:cantSplit/>
          <w:trHeight w:val="3138"/>
        </w:trPr>
        <w:tc>
          <w:tcPr>
            <w:tcW w:w="568" w:type="dxa"/>
            <w:vMerge/>
          </w:tcPr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959CE" w:rsidRPr="00831C74" w:rsidRDefault="002959CE" w:rsidP="00AB16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2959CE" w:rsidRPr="000538BE" w:rsidRDefault="002959CE" w:rsidP="00F51B1B">
            <w:pPr>
              <w:spacing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  <w:r w:rsidRPr="0057219C">
              <w:rPr>
                <w:rFonts w:ascii="Times New Roman" w:hAnsi="Times New Roman" w:cs="Times New Roman"/>
                <w:lang w:val="uk-UA"/>
              </w:rPr>
              <w:t>Закупівля підшкірних катетерів I-Port 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</w:t>
            </w:r>
          </w:p>
        </w:tc>
        <w:tc>
          <w:tcPr>
            <w:tcW w:w="1134" w:type="dxa"/>
          </w:tcPr>
          <w:p w:rsidR="002959CE" w:rsidRPr="00831C74" w:rsidRDefault="002959CE" w:rsidP="00AB1674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2959CE" w:rsidRPr="00831C74" w:rsidRDefault="002959CE" w:rsidP="00F51B1B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  <w:r w:rsidR="00F51B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  <w:r w:rsidR="00F51B1B">
              <w:rPr>
                <w:rFonts w:ascii="Times New Roman" w:hAnsi="Times New Roman" w:cs="Times New Roman"/>
              </w:rPr>
              <w:t xml:space="preserve"> </w:t>
            </w:r>
            <w:r w:rsidRPr="00F51B1B">
              <w:rPr>
                <w:rFonts w:ascii="Times New Roman" w:hAnsi="Times New Roman" w:cs="Times New Roman"/>
              </w:rPr>
              <w:t>Луцької МТГ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959CE" w:rsidRPr="00831C74" w:rsidRDefault="002959CE" w:rsidP="00F51B1B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1728,0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1728,0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1728,0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1728,0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1728,0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959CE" w:rsidRPr="00831C74" w:rsidRDefault="002959CE" w:rsidP="00AB16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59CE" w:rsidRPr="00831C74" w:rsidTr="000D167F">
        <w:trPr>
          <w:cantSplit/>
          <w:trHeight w:val="1931"/>
        </w:trPr>
        <w:tc>
          <w:tcPr>
            <w:tcW w:w="568" w:type="dxa"/>
            <w:vMerge/>
          </w:tcPr>
          <w:p w:rsidR="002959CE" w:rsidRPr="00831C74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2959CE" w:rsidRDefault="002959CE" w:rsidP="00F51B1B">
            <w:pPr>
              <w:pStyle w:val="2a"/>
              <w:ind w:lef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  <w:r w:rsidRPr="006B510A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Pr="00B67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санаторно-курортним лікуванням дітей із цукровим діабетом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 також тих, </w:t>
            </w:r>
            <w:r w:rsidRPr="00EB0EED">
              <w:rPr>
                <w:rFonts w:ascii="Times New Roman" w:hAnsi="Times New Roman"/>
                <w:sz w:val="24"/>
                <w:szCs w:val="24"/>
                <w:lang w:val="uk-UA"/>
              </w:rPr>
              <w:t>які навчаються за денною формою у загальноосвітніх, професійно-технічних, та вищих навчальних закладах І-І</w:t>
            </w:r>
            <w:r w:rsidRPr="00EB0EED">
              <w:rPr>
                <w:rFonts w:ascii="Times New Roman" w:hAnsi="Times New Roman"/>
                <w:sz w:val="24"/>
                <w:szCs w:val="24"/>
              </w:rPr>
              <w:t>V</w:t>
            </w:r>
            <w:r w:rsidRPr="00EB0E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рівня акредитації</w:t>
            </w:r>
            <w:r w:rsidRPr="00EB0E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</w:t>
            </w:r>
            <w:r w:rsidRPr="00B67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урахуванням наявних протипоказів до санаторно-курортного лікування).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959CE" w:rsidRDefault="002959CE" w:rsidP="009660E8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2959CE" w:rsidRDefault="002959CE" w:rsidP="009660E8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2959CE" w:rsidRPr="00831C74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2959CE" w:rsidRPr="00831C74" w:rsidRDefault="002959CE" w:rsidP="009660E8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2959CE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1340,0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2959CE" w:rsidRPr="00831C74" w:rsidRDefault="002959CE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60E8" w:rsidRPr="00831C74" w:rsidTr="000D167F">
        <w:trPr>
          <w:cantSplit/>
          <w:trHeight w:val="508"/>
        </w:trPr>
        <w:tc>
          <w:tcPr>
            <w:tcW w:w="568" w:type="dxa"/>
            <w:vMerge/>
          </w:tcPr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9660E8" w:rsidRDefault="00771091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660E8" w:rsidRDefault="009E360F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11613</w:t>
            </w:r>
            <w:r w:rsidR="00117050">
              <w:rPr>
                <w:rFonts w:ascii="Times New Roman" w:hAnsi="Times New Roman" w:cs="Times New Roman"/>
                <w:lang w:val="uk-UA"/>
              </w:rPr>
              <w:t>,3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0E8" w:rsidRDefault="009E360F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11778</w:t>
            </w:r>
            <w:r w:rsidR="00117050">
              <w:rPr>
                <w:rFonts w:ascii="Times New Roman" w:hAnsi="Times New Roman" w:cs="Times New Roman"/>
                <w:lang w:val="uk-UA"/>
              </w:rPr>
              <w:t>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0E8" w:rsidRDefault="00C80D2C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11954</w:t>
            </w:r>
            <w:r w:rsidR="00C9059D">
              <w:rPr>
                <w:rFonts w:ascii="Times New Roman" w:hAnsi="Times New Roman" w:cs="Times New Roman"/>
                <w:lang w:val="uk-UA"/>
              </w:rPr>
              <w:t>,9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0E8" w:rsidRPr="00831C74" w:rsidRDefault="00FC152C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12148</w:t>
            </w:r>
            <w:r w:rsidR="00C9059D">
              <w:rPr>
                <w:rFonts w:ascii="Times New Roman" w:hAnsi="Times New Roman" w:cs="Times New Roman"/>
                <w:lang w:val="uk-UA"/>
              </w:rPr>
              <w:t>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:rsidR="009660E8" w:rsidRPr="00831C74" w:rsidRDefault="00FC152C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12359</w:t>
            </w:r>
            <w:r w:rsidR="00236C4F">
              <w:rPr>
                <w:rFonts w:ascii="Times New Roman" w:hAnsi="Times New Roman" w:cs="Times New Roman"/>
                <w:lang w:val="uk-UA"/>
              </w:rPr>
              <w:t>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660E8" w:rsidRPr="00831C74" w:rsidTr="000D167F">
        <w:trPr>
          <w:cantSplit/>
          <w:trHeight w:val="262"/>
        </w:trPr>
        <w:tc>
          <w:tcPr>
            <w:tcW w:w="568" w:type="dxa"/>
          </w:tcPr>
          <w:p w:rsidR="009660E8" w:rsidRPr="00B517C0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517C0">
              <w:rPr>
                <w:rFonts w:ascii="Times New Roman" w:hAnsi="Times New Roman" w:cs="Times New Roman"/>
                <w:b/>
                <w:lang w:val="uk-UA"/>
              </w:rPr>
              <w:lastRenderedPageBreak/>
              <w:t>3.</w:t>
            </w:r>
          </w:p>
        </w:tc>
        <w:tc>
          <w:tcPr>
            <w:tcW w:w="1417" w:type="dxa"/>
          </w:tcPr>
          <w:p w:rsidR="002E0DCE" w:rsidRDefault="00373F91" w:rsidP="00373F91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Боротьба </w:t>
            </w:r>
          </w:p>
          <w:p w:rsidR="009660E8" w:rsidRPr="00B517C0" w:rsidRDefault="00B65646" w:rsidP="00373F91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із </w:t>
            </w:r>
            <w:r w:rsidR="00373F91">
              <w:rPr>
                <w:rFonts w:ascii="Times New Roman" w:hAnsi="Times New Roman" w:cs="Times New Roman"/>
                <w:b/>
                <w:lang w:val="uk-UA"/>
              </w:rPr>
              <w:t>захворю</w:t>
            </w:r>
            <w:r w:rsidR="002E0DCE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373F91">
              <w:rPr>
                <w:rFonts w:ascii="Times New Roman" w:hAnsi="Times New Roman" w:cs="Times New Roman"/>
                <w:b/>
                <w:lang w:val="uk-UA"/>
              </w:rPr>
              <w:t xml:space="preserve">ванням на туберкульоз, СНІД </w:t>
            </w:r>
          </w:p>
        </w:tc>
        <w:tc>
          <w:tcPr>
            <w:tcW w:w="2682" w:type="dxa"/>
          </w:tcPr>
          <w:p w:rsidR="009660E8" w:rsidRPr="005400EB" w:rsidRDefault="002E0DCE" w:rsidP="00B17B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660E8" w:rsidRPr="005400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B607D">
              <w:rPr>
                <w:rFonts w:ascii="Times New Roman" w:hAnsi="Times New Roman" w:cs="Times New Roman"/>
              </w:rPr>
              <w:t xml:space="preserve"> Забезпечення</w:t>
            </w:r>
            <w:r w:rsidR="00B17BA2" w:rsidRPr="00831C74">
              <w:rPr>
                <w:rFonts w:ascii="Times New Roman" w:hAnsi="Times New Roman" w:cs="Times New Roman"/>
              </w:rPr>
              <w:t xml:space="preserve"> </w:t>
            </w:r>
            <w:r w:rsidR="00EB607D">
              <w:rPr>
                <w:rFonts w:ascii="Times New Roman" w:hAnsi="Times New Roman" w:cs="Times New Roman"/>
              </w:rPr>
              <w:t>щорічного</w:t>
            </w:r>
            <w:r w:rsidR="00B17BA2" w:rsidRPr="00831C74">
              <w:rPr>
                <w:rFonts w:ascii="Times New Roman" w:hAnsi="Times New Roman" w:cs="Times New Roman"/>
              </w:rPr>
              <w:t xml:space="preserve"> проведення туберкуліно</w:t>
            </w:r>
            <w:r w:rsidR="00B17BA2">
              <w:rPr>
                <w:rFonts w:ascii="Times New Roman" w:hAnsi="Times New Roman" w:cs="Times New Roman"/>
                <w:lang w:val="uk-UA"/>
              </w:rPr>
              <w:t>-</w:t>
            </w:r>
            <w:r w:rsidR="00B17BA2" w:rsidRPr="00831C74">
              <w:rPr>
                <w:rFonts w:ascii="Times New Roman" w:hAnsi="Times New Roman" w:cs="Times New Roman"/>
              </w:rPr>
              <w:t>діагностики серед дитячого населення віком від 1 до 14 років.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831C7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9660E8" w:rsidRDefault="009660E8" w:rsidP="009660E8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9660E8" w:rsidRDefault="009660E8" w:rsidP="009660E8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9660E8" w:rsidRDefault="009660E8" w:rsidP="009660E8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660E8" w:rsidRPr="00831C74" w:rsidRDefault="009660E8" w:rsidP="009660E8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60E8" w:rsidRPr="00831C74" w:rsidRDefault="009660E8" w:rsidP="009660E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60E8" w:rsidRPr="00831C74" w:rsidRDefault="009660E8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9660E8" w:rsidRPr="00831C74" w:rsidRDefault="009660E8" w:rsidP="009660E8">
            <w:pPr>
              <w:spacing w:after="0" w:line="240" w:lineRule="auto"/>
              <w:outlineLvl w:val="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660E8" w:rsidRPr="00B17BA2" w:rsidRDefault="00B17BA2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0E8" w:rsidRPr="00B17BA2" w:rsidRDefault="00B17BA2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9660E8" w:rsidRPr="00B17BA2" w:rsidRDefault="00B17BA2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170,0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9660E8" w:rsidRPr="00B17BA2" w:rsidRDefault="00B17BA2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180,0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9660E8" w:rsidRPr="00B17BA2" w:rsidRDefault="00B17BA2" w:rsidP="009660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0E8" w:rsidRPr="00831C74" w:rsidRDefault="00207B5F" w:rsidP="009660E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>Забезпечення охоплення туберкулінодіагностикою не менше 98 відсотків (щороку)</w:t>
            </w:r>
          </w:p>
        </w:tc>
      </w:tr>
      <w:tr w:rsidR="00F20895" w:rsidRPr="00831C74" w:rsidTr="000D167F">
        <w:trPr>
          <w:cantSplit/>
          <w:trHeight w:val="262"/>
        </w:trPr>
        <w:tc>
          <w:tcPr>
            <w:tcW w:w="568" w:type="dxa"/>
          </w:tcPr>
          <w:p w:rsidR="00F20895" w:rsidRPr="00B517C0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20895" w:rsidRDefault="00F20895" w:rsidP="00F20895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82" w:type="dxa"/>
          </w:tcPr>
          <w:p w:rsidR="00F20895" w:rsidRDefault="002F6CA7" w:rsidP="00EB60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  <w:r w:rsidR="00EB607D">
              <w:rPr>
                <w:rFonts w:ascii="Times New Roman" w:hAnsi="Times New Roman" w:cs="Times New Roman"/>
                <w:lang w:val="uk-UA"/>
              </w:rPr>
              <w:t>Забезпечення</w:t>
            </w:r>
            <w:r w:rsidR="00F20895" w:rsidRPr="00F20895">
              <w:rPr>
                <w:rFonts w:ascii="Times New Roman" w:hAnsi="Times New Roman" w:cs="Times New Roman"/>
                <w:lang w:val="uk-UA"/>
              </w:rPr>
              <w:t xml:space="preserve"> охоплення</w:t>
            </w:r>
            <w:r w:rsidR="00EB607D">
              <w:rPr>
                <w:rFonts w:ascii="Times New Roman" w:hAnsi="Times New Roman" w:cs="Times New Roman"/>
                <w:lang w:val="uk-UA"/>
              </w:rPr>
              <w:t>м</w:t>
            </w:r>
            <w:r w:rsidR="00F20895" w:rsidRPr="00F20895">
              <w:rPr>
                <w:rFonts w:ascii="Times New Roman" w:hAnsi="Times New Roman" w:cs="Times New Roman"/>
                <w:lang w:val="uk-UA"/>
              </w:rPr>
              <w:t xml:space="preserve"> щепленнями вакциною БЦЖ не менше  97</w:t>
            </w:r>
            <w:r w:rsidR="007469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F20895" w:rsidRPr="00F20895">
              <w:rPr>
                <w:rFonts w:ascii="Times New Roman" w:hAnsi="Times New Roman" w:cs="Times New Roman"/>
                <w:lang w:val="uk-UA"/>
              </w:rPr>
              <w:t>% новонароджених</w:t>
            </w:r>
            <w:r w:rsidR="00EB607D">
              <w:rPr>
                <w:rFonts w:ascii="Times New Roman" w:hAnsi="Times New Roman" w:cs="Times New Roman"/>
                <w:lang w:val="uk-UA"/>
              </w:rPr>
              <w:t>.</w:t>
            </w:r>
            <w:r w:rsidR="00F20895" w:rsidRPr="00F2089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895" w:rsidRPr="00831C74" w:rsidRDefault="00F20895" w:rsidP="00F20895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831C7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F20895" w:rsidRDefault="00F20895" w:rsidP="00BC2CA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ди</w:t>
            </w:r>
            <w:r w:rsidR="00BC2CAD">
              <w:rPr>
                <w:rFonts w:ascii="Times New Roman" w:hAnsi="Times New Roman" w:cs="Times New Roman"/>
              </w:rPr>
              <w:t>ректор КП «Луцький клінічний пологовий будинок»</w:t>
            </w:r>
          </w:p>
          <w:p w:rsidR="00F20895" w:rsidRPr="00831C74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0895" w:rsidRDefault="00F20895" w:rsidP="00F208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</w:t>
            </w:r>
            <w:r w:rsidR="00E0674D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0895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895" w:rsidRPr="00831C74" w:rsidRDefault="00207B5F" w:rsidP="00F20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>Зниження захворюваності серед новонародже</w:t>
            </w: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831C74">
              <w:rPr>
                <w:rFonts w:ascii="Times New Roman" w:hAnsi="Times New Roman" w:cs="Times New Roman"/>
                <w:lang w:val="uk-UA"/>
              </w:rPr>
              <w:t>них та дітей.</w:t>
            </w:r>
          </w:p>
        </w:tc>
      </w:tr>
      <w:tr w:rsidR="00F20895" w:rsidRPr="00831C74" w:rsidTr="000D167F">
        <w:trPr>
          <w:cantSplit/>
          <w:trHeight w:val="262"/>
        </w:trPr>
        <w:tc>
          <w:tcPr>
            <w:tcW w:w="568" w:type="dxa"/>
          </w:tcPr>
          <w:p w:rsidR="00F20895" w:rsidRPr="00B517C0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417" w:type="dxa"/>
          </w:tcPr>
          <w:p w:rsidR="00F20895" w:rsidRDefault="00F20895" w:rsidP="00F20895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682" w:type="dxa"/>
          </w:tcPr>
          <w:p w:rsidR="00F20895" w:rsidRDefault="00F20895" w:rsidP="00F208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895" w:rsidRPr="00831C74" w:rsidRDefault="00F20895" w:rsidP="00F20895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20895" w:rsidRPr="00831C74" w:rsidRDefault="00F20895" w:rsidP="00F20895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20895" w:rsidRDefault="00F20895" w:rsidP="00F20895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170,0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180,0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20895" w:rsidRPr="00B17BA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17BA2">
              <w:rPr>
                <w:rFonts w:ascii="Times New Roman" w:hAnsi="Times New Roman" w:cs="Times New Roman"/>
                <w:lang w:val="uk-UA"/>
              </w:rPr>
              <w:t>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895" w:rsidRPr="00831C74" w:rsidRDefault="00F20895" w:rsidP="00F20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20895" w:rsidRPr="00831C74" w:rsidTr="000D167F">
        <w:trPr>
          <w:cantSplit/>
          <w:trHeight w:val="262"/>
        </w:trPr>
        <w:tc>
          <w:tcPr>
            <w:tcW w:w="568" w:type="dxa"/>
          </w:tcPr>
          <w:p w:rsidR="00F20895" w:rsidRPr="006E4172" w:rsidRDefault="00F20895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E4172">
              <w:rPr>
                <w:rFonts w:ascii="Times New Roman" w:hAnsi="Times New Roman" w:cs="Times New Roman"/>
                <w:b/>
                <w:lang w:val="uk-UA"/>
              </w:rPr>
              <w:lastRenderedPageBreak/>
              <w:t>4.</w:t>
            </w:r>
          </w:p>
        </w:tc>
        <w:tc>
          <w:tcPr>
            <w:tcW w:w="1417" w:type="dxa"/>
          </w:tcPr>
          <w:p w:rsidR="00F20895" w:rsidRPr="00E72B39" w:rsidRDefault="00182512" w:rsidP="00E72B39">
            <w:pPr>
              <w:spacing w:after="0" w:line="240" w:lineRule="auto"/>
              <w:ind w:right="-76"/>
              <w:jc w:val="both"/>
              <w:rPr>
                <w:rFonts w:ascii="Times New Roman" w:hAnsi="Times New Roman" w:cs="Times New Roman"/>
                <w:b/>
                <w:bCs/>
                <w:caps/>
              </w:rPr>
            </w:pPr>
            <w:r w:rsidRPr="00E72B39">
              <w:rPr>
                <w:rFonts w:ascii="Times New Roman" w:hAnsi="Times New Roman" w:cs="Times New Roman"/>
                <w:b/>
                <w:bCs/>
              </w:rPr>
              <w:t>Охорона материнства та дитинства, репродуктивне здоров‘я.</w:t>
            </w:r>
          </w:p>
          <w:p w:rsidR="00F20895" w:rsidRPr="006E4172" w:rsidRDefault="00F20895" w:rsidP="00F208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  <w:lang w:val="uk-UA"/>
              </w:rPr>
            </w:pPr>
          </w:p>
        </w:tc>
        <w:tc>
          <w:tcPr>
            <w:tcW w:w="2682" w:type="dxa"/>
          </w:tcPr>
          <w:p w:rsidR="00F20895" w:rsidRPr="00831C74" w:rsidRDefault="00E91127" w:rsidP="00E91127">
            <w:pPr>
              <w:pStyle w:val="afb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E91127">
              <w:rPr>
                <w:rFonts w:ascii="Times New Roman" w:hAnsi="Times New Roman" w:cs="Times New Roman"/>
                <w:sz w:val="22"/>
                <w:szCs w:val="22"/>
              </w:rPr>
              <w:t>Закупівля життєво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E91127">
              <w:rPr>
                <w:rFonts w:ascii="Times New Roman" w:hAnsi="Times New Roman" w:cs="Times New Roman"/>
                <w:sz w:val="22"/>
                <w:szCs w:val="22"/>
              </w:rPr>
              <w:t>важливих лікарських засобів (КУРОСУРФ, ДОБУТАМІН, СМОФЛІПІД, АМІНОВЕН 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інші) та медичних виробів для в</w:t>
            </w:r>
            <w:r w:rsidRPr="00E91127">
              <w:rPr>
                <w:rFonts w:ascii="Times New Roman" w:hAnsi="Times New Roman" w:cs="Times New Roman"/>
                <w:sz w:val="22"/>
                <w:szCs w:val="22"/>
              </w:rPr>
              <w:t>ідділення інт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енсивної терапії новонароджених.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0895" w:rsidRPr="00831C74" w:rsidRDefault="00E91127" w:rsidP="00F20895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831C7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F20895" w:rsidRDefault="00E91127" w:rsidP="00810EDE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</w:p>
          <w:p w:rsidR="00810EDE" w:rsidRPr="00831C74" w:rsidRDefault="00810EDE" w:rsidP="00810EDE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«Луцький клінічний пологовий будинок»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674D" w:rsidRPr="00831C74" w:rsidRDefault="00E0674D" w:rsidP="00E067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F20895" w:rsidRPr="00831C74" w:rsidRDefault="00F20895" w:rsidP="00F2089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0895" w:rsidRPr="00831C74" w:rsidRDefault="00810EDE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895" w:rsidRPr="004E4BA6" w:rsidRDefault="00810EDE" w:rsidP="00F208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945,0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4E4BA6" w:rsidRDefault="00810EDE" w:rsidP="00F208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995,0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F20895" w:rsidRPr="004E4BA6" w:rsidRDefault="00810EDE" w:rsidP="00F2089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1045,0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F20895" w:rsidRPr="00831C74" w:rsidRDefault="00810EDE" w:rsidP="00F208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20895" w:rsidRPr="00106F7A" w:rsidRDefault="00106F7A" w:rsidP="00F208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 в закладі 100</w:t>
            </w:r>
            <w:r w:rsidR="0074697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% потреби необхідних лікарських препаратів для збереження якісного життя та здоров</w:t>
            </w:r>
            <w:r w:rsidRPr="00106F7A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 новонародже-них</w:t>
            </w:r>
          </w:p>
        </w:tc>
      </w:tr>
      <w:tr w:rsidR="001D654D" w:rsidRPr="00831C74" w:rsidTr="000D167F">
        <w:trPr>
          <w:cantSplit/>
          <w:trHeight w:val="262"/>
        </w:trPr>
        <w:tc>
          <w:tcPr>
            <w:tcW w:w="568" w:type="dxa"/>
          </w:tcPr>
          <w:p w:rsidR="001D654D" w:rsidRPr="00831C74" w:rsidRDefault="001D654D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1D654D" w:rsidRPr="00831C74" w:rsidRDefault="001D654D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1D654D" w:rsidRPr="00831C74" w:rsidRDefault="001D654D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2.</w:t>
            </w:r>
            <w:r w:rsidRPr="001D654D">
              <w:rPr>
                <w:rFonts w:ascii="Times New Roman" w:hAnsi="Times New Roman" w:cs="Times New Roman"/>
                <w:bCs/>
                <w:lang w:val="uk-UA"/>
              </w:rPr>
              <w:t>Закупівля Анти-D імуноглобуліну людини для планової антенатальної,  постнатальна анти - D-імунопрофілактики для несенсибілізованих резус-негативних жінок</w:t>
            </w:r>
            <w:r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654D" w:rsidRPr="00831C74" w:rsidRDefault="001D654D" w:rsidP="001D654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831C7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1D654D" w:rsidRDefault="001D654D" w:rsidP="001D654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</w:p>
          <w:p w:rsidR="001D654D" w:rsidRPr="00831C74" w:rsidRDefault="001D654D" w:rsidP="001D654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 «Луцький клінічний пологовий будинок»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0674D" w:rsidRPr="00831C74" w:rsidRDefault="00E0674D" w:rsidP="00E0674D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Бюджет Луцької міської територіаль-ної громади</w:t>
            </w:r>
          </w:p>
          <w:p w:rsidR="001D654D" w:rsidRPr="00831C74" w:rsidRDefault="001D654D" w:rsidP="001D654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654D" w:rsidRPr="00831C74" w:rsidRDefault="001D654D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654D" w:rsidRPr="004E4BA6" w:rsidRDefault="001D654D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1260,0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1D654D" w:rsidRPr="004E4BA6" w:rsidRDefault="001D654D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1325,0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1D654D" w:rsidRPr="004E4BA6" w:rsidRDefault="001D654D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1393,0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1D654D" w:rsidRPr="00831C74" w:rsidRDefault="001D654D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1464,0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D654D" w:rsidRPr="00831C74" w:rsidRDefault="00DD4850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Попередження гемолітичної хвороби плода і новонародже-ного</w:t>
            </w:r>
          </w:p>
        </w:tc>
      </w:tr>
      <w:tr w:rsidR="0097308D" w:rsidRPr="00831C74" w:rsidTr="000D167F">
        <w:trPr>
          <w:cantSplit/>
          <w:trHeight w:val="262"/>
        </w:trPr>
        <w:tc>
          <w:tcPr>
            <w:tcW w:w="568" w:type="dxa"/>
          </w:tcPr>
          <w:p w:rsidR="0097308D" w:rsidRPr="00831C74" w:rsidRDefault="0097308D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97308D" w:rsidRPr="00831C74" w:rsidRDefault="0097308D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82" w:type="dxa"/>
          </w:tcPr>
          <w:p w:rsidR="0097308D" w:rsidRDefault="0097308D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7308D" w:rsidRPr="00831C74" w:rsidRDefault="0097308D" w:rsidP="001D654D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308D" w:rsidRPr="00831C74" w:rsidRDefault="0097308D" w:rsidP="001D654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7308D" w:rsidRPr="00831C74" w:rsidRDefault="0097308D" w:rsidP="001D654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308D" w:rsidRDefault="00B65646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2100,0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308D" w:rsidRDefault="00B65646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2205,0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97308D" w:rsidRDefault="00B65646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2320,0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97308D" w:rsidRDefault="00B65646" w:rsidP="001D654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2438,0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97308D" w:rsidRDefault="00B65646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2562,0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7308D" w:rsidRPr="00831C74" w:rsidRDefault="0097308D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3404F" w:rsidRPr="00831C74" w:rsidTr="000D167F">
        <w:trPr>
          <w:cantSplit/>
          <w:trHeight w:val="262"/>
        </w:trPr>
        <w:tc>
          <w:tcPr>
            <w:tcW w:w="568" w:type="dxa"/>
          </w:tcPr>
          <w:p w:rsidR="0033404F" w:rsidRPr="005076BC" w:rsidRDefault="0033404F" w:rsidP="001D65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076BC">
              <w:rPr>
                <w:rFonts w:ascii="Times New Roman" w:hAnsi="Times New Roman" w:cs="Times New Roman"/>
                <w:b/>
                <w:color w:val="000000"/>
                <w:lang w:val="uk-UA"/>
              </w:rPr>
              <w:lastRenderedPageBreak/>
              <w:t>5.</w:t>
            </w:r>
          </w:p>
        </w:tc>
        <w:tc>
          <w:tcPr>
            <w:tcW w:w="1417" w:type="dxa"/>
          </w:tcPr>
          <w:p w:rsidR="0033404F" w:rsidRPr="00831C74" w:rsidRDefault="0033404F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1C74">
              <w:rPr>
                <w:rFonts w:ascii="Times New Roman" w:hAnsi="Times New Roman" w:cs="Times New Roman"/>
                <w:b/>
                <w:bCs/>
                <w:lang w:val="uk-UA"/>
              </w:rPr>
              <w:t>Імунопрофілактика та захист населення від інфекційних хвороб</w:t>
            </w:r>
          </w:p>
        </w:tc>
        <w:tc>
          <w:tcPr>
            <w:tcW w:w="2682" w:type="dxa"/>
          </w:tcPr>
          <w:p w:rsidR="0033404F" w:rsidRPr="0042476D" w:rsidRDefault="0033404F" w:rsidP="001D654D">
            <w:pPr>
              <w:ind w:firstLine="7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1.Закупівля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імунобіологічних препаратів за епідемічними показаннями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04F" w:rsidRPr="00BB7C35" w:rsidRDefault="0033404F" w:rsidP="001D654D">
            <w:pPr>
              <w:ind w:firstLine="72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Pr="00831C74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  <w:lang w:val="uk-UA"/>
              </w:rPr>
              <w:t>25</w:t>
            </w:r>
            <w:r w:rsidRPr="00831C74">
              <w:rPr>
                <w:rFonts w:ascii="Times New Roman" w:hAnsi="Times New Roman" w:cs="Times New Roman"/>
              </w:rPr>
              <w:t xml:space="preserve"> роки</w:t>
            </w:r>
          </w:p>
        </w:tc>
        <w:tc>
          <w:tcPr>
            <w:tcW w:w="1417" w:type="dxa"/>
          </w:tcPr>
          <w:p w:rsidR="0033404F" w:rsidRDefault="0033404F" w:rsidP="0097308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33404F" w:rsidRDefault="0033404F" w:rsidP="0097308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33404F" w:rsidRDefault="0033404F" w:rsidP="0097308D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33404F" w:rsidRPr="00BB7C35" w:rsidRDefault="0033404F" w:rsidP="001D65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404F" w:rsidRPr="00BB7C35" w:rsidRDefault="0033404F" w:rsidP="001D654D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4F" w:rsidRPr="00BE3033" w:rsidRDefault="0033404F" w:rsidP="001D6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04F" w:rsidRPr="00BE3033" w:rsidRDefault="0033404F" w:rsidP="001D6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Pr="00BE3033" w:rsidRDefault="0033404F" w:rsidP="001D6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Pr="00BE3033" w:rsidRDefault="0033404F" w:rsidP="001D6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3404F" w:rsidRPr="00BE3033" w:rsidRDefault="0033404F" w:rsidP="001D654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33404F" w:rsidRPr="00831C74" w:rsidRDefault="0033404F" w:rsidP="00703DD7">
            <w:pPr>
              <w:pStyle w:val="af2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1C74">
              <w:rPr>
                <w:rFonts w:ascii="Times New Roman" w:hAnsi="Times New Roman" w:cs="Times New Roman"/>
                <w:sz w:val="22"/>
                <w:szCs w:val="22"/>
              </w:rPr>
              <w:t>Забезпечення закупівлі імунобіологіч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831C74">
              <w:rPr>
                <w:rFonts w:ascii="Times New Roman" w:hAnsi="Times New Roman" w:cs="Times New Roman"/>
                <w:sz w:val="22"/>
                <w:szCs w:val="22"/>
              </w:rPr>
              <w:t xml:space="preserve">них препаратів за епідемічними показаннями та специфічних імуноглобулінів для пасивної імунопрофілактики </w:t>
            </w:r>
          </w:p>
          <w:p w:rsidR="0033404F" w:rsidRPr="00831C74" w:rsidRDefault="0033404F" w:rsidP="00703DD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– на 95%,</w:t>
            </w:r>
          </w:p>
          <w:p w:rsidR="0033404F" w:rsidRPr="00831C74" w:rsidRDefault="0033404F" w:rsidP="00703DD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2022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– на 95%,</w:t>
            </w:r>
          </w:p>
          <w:p w:rsidR="0033404F" w:rsidRPr="00831C74" w:rsidRDefault="0033404F" w:rsidP="00703DD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 – на 95%</w:t>
            </w:r>
          </w:p>
          <w:p w:rsidR="0033404F" w:rsidRPr="00831C74" w:rsidRDefault="0033404F" w:rsidP="00703DD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  <w:r w:rsidRPr="00831C74">
              <w:rPr>
                <w:rFonts w:ascii="Times New Roman" w:hAnsi="Times New Roman" w:cs="Times New Roman"/>
                <w:lang w:val="uk-UA"/>
              </w:rPr>
              <w:t xml:space="preserve"> – на 95%,</w:t>
            </w:r>
          </w:p>
          <w:p w:rsidR="0033404F" w:rsidRPr="00831C74" w:rsidRDefault="0033404F" w:rsidP="00703DD7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2025 – на 95%</w:t>
            </w:r>
          </w:p>
          <w:p w:rsidR="0033404F" w:rsidRPr="00831C74" w:rsidRDefault="0033404F" w:rsidP="001D65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33404F" w:rsidRPr="0075048E" w:rsidTr="000D167F">
        <w:trPr>
          <w:cantSplit/>
          <w:trHeight w:val="262"/>
        </w:trPr>
        <w:tc>
          <w:tcPr>
            <w:tcW w:w="568" w:type="dxa"/>
          </w:tcPr>
          <w:p w:rsidR="0033404F" w:rsidRPr="005076BC" w:rsidRDefault="0033404F" w:rsidP="008A18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33404F" w:rsidRPr="00831C74" w:rsidRDefault="0033404F" w:rsidP="008A18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82" w:type="dxa"/>
          </w:tcPr>
          <w:p w:rsidR="0033404F" w:rsidRDefault="0033404F" w:rsidP="008A1821">
            <w:pPr>
              <w:ind w:firstLine="72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2.Забезпечення своєчасного</w:t>
            </w:r>
            <w:r w:rsidRPr="003D71D5">
              <w:rPr>
                <w:rFonts w:ascii="Times New Roman CYR" w:hAnsi="Times New Roman CYR" w:cs="Times New Roman CYR"/>
                <w:lang w:val="uk-UA"/>
              </w:rPr>
              <w:t xml:space="preserve">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04F" w:rsidRPr="0075048E" w:rsidRDefault="0033404F" w:rsidP="008A1821">
            <w:pPr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3404F" w:rsidRDefault="0033404F" w:rsidP="008A1821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33404F" w:rsidRDefault="0033404F" w:rsidP="008A1821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33404F" w:rsidRDefault="0033404F" w:rsidP="008A1821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33404F" w:rsidRPr="00831C74" w:rsidRDefault="0033404F" w:rsidP="008A182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404F" w:rsidRDefault="0033404F" w:rsidP="008A1821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4F" w:rsidRDefault="0033404F" w:rsidP="008A1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8A1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8A1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8A1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3404F" w:rsidRDefault="0033404F" w:rsidP="008A182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3404F" w:rsidRPr="00831C74" w:rsidRDefault="0033404F" w:rsidP="008A1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33404F" w:rsidRPr="0075048E" w:rsidTr="000D167F">
        <w:trPr>
          <w:cantSplit/>
          <w:trHeight w:val="262"/>
        </w:trPr>
        <w:tc>
          <w:tcPr>
            <w:tcW w:w="568" w:type="dxa"/>
          </w:tcPr>
          <w:p w:rsidR="0033404F" w:rsidRPr="005076BC" w:rsidRDefault="0033404F" w:rsidP="00C16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33404F" w:rsidRPr="00831C74" w:rsidRDefault="0033404F" w:rsidP="00C166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82" w:type="dxa"/>
          </w:tcPr>
          <w:p w:rsidR="0033404F" w:rsidRDefault="0033404F" w:rsidP="00C166E2">
            <w:pPr>
              <w:rPr>
                <w:rFonts w:ascii="Times New Roman CYR" w:hAnsi="Times New Roman CYR" w:cs="Times New Roman CYR"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3.Зниження захворюваністю</w:t>
            </w:r>
            <w:r w:rsidRPr="00AD6F84">
              <w:rPr>
                <w:rFonts w:ascii="Times New Roman CYR" w:hAnsi="Times New Roman CYR" w:cs="Times New Roman CYR"/>
                <w:lang w:val="uk-UA"/>
              </w:rPr>
              <w:t xml:space="preserve"> на гепатит В шляхом продовження активної імунізації новонароджених та груп високого епідемічного ризику.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3404F" w:rsidRPr="0075048E" w:rsidRDefault="0033404F" w:rsidP="00C166E2">
            <w:pPr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33404F" w:rsidRDefault="0033404F" w:rsidP="00C166E2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33404F" w:rsidRDefault="0033404F" w:rsidP="00C166E2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33404F" w:rsidRDefault="0033404F" w:rsidP="00C166E2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33404F" w:rsidRPr="00831C74" w:rsidRDefault="0033404F" w:rsidP="00C166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404F" w:rsidRDefault="0033404F" w:rsidP="00C166E2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</w:t>
            </w:r>
            <w:r w:rsidR="00E0674D">
              <w:rPr>
                <w:rFonts w:ascii="Times New Roman" w:hAnsi="Times New Roman" w:cs="Times New Roman"/>
                <w:color w:val="000000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3404F" w:rsidRDefault="0033404F" w:rsidP="00C16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C16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C16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33404F" w:rsidRDefault="0033404F" w:rsidP="00C16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33404F" w:rsidRDefault="0033404F" w:rsidP="00C166E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33404F" w:rsidRPr="00831C74" w:rsidRDefault="0033404F" w:rsidP="00C166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746975" w:rsidRPr="0075048E" w:rsidTr="000D167F">
        <w:trPr>
          <w:cantSplit/>
          <w:trHeight w:val="262"/>
        </w:trPr>
        <w:tc>
          <w:tcPr>
            <w:tcW w:w="568" w:type="dxa"/>
          </w:tcPr>
          <w:p w:rsidR="00746975" w:rsidRPr="005076BC" w:rsidRDefault="00746975" w:rsidP="000B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46975" w:rsidRPr="00831C74" w:rsidRDefault="00746975" w:rsidP="000B5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682" w:type="dxa"/>
          </w:tcPr>
          <w:p w:rsidR="00746975" w:rsidRPr="00861B43" w:rsidRDefault="00746975" w:rsidP="000B53E0">
            <w:pPr>
              <w:pStyle w:val="afb"/>
              <w:ind w:left="0"/>
              <w:contextualSpacing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4.Забезпечення</w:t>
            </w:r>
            <w:r w:rsidRPr="00861B43">
              <w:rPr>
                <w:rFonts w:ascii="Times New Roman CYR" w:hAnsi="Times New Roman CYR" w:cs="Times New Roman CYR"/>
                <w:sz w:val="22"/>
                <w:szCs w:val="22"/>
              </w:rPr>
              <w:t xml:space="preserve">  поширення інформаційно-просвітницьких матеріалів з пита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нь імунопрофілактики та організація проведення і </w:t>
            </w:r>
            <w:r w:rsidRPr="00D43762">
              <w:rPr>
                <w:rFonts w:ascii="Times New Roman CYR" w:hAnsi="Times New Roman CYR" w:cs="Times New Roman CYR"/>
                <w:sz w:val="22"/>
                <w:szCs w:val="22"/>
              </w:rPr>
              <w:t>забезпечення висвітлення кампаній соціальної мобілізації населення під час проведення днів імунізації.</w:t>
            </w:r>
          </w:p>
          <w:p w:rsidR="00746975" w:rsidRDefault="00746975" w:rsidP="000B53E0">
            <w:pPr>
              <w:rPr>
                <w:rFonts w:ascii="Times New Roman CYR" w:hAnsi="Times New Roman CYR" w:cs="Times New Roman CYR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975" w:rsidRPr="0075048E" w:rsidRDefault="00746975" w:rsidP="000B53E0">
            <w:pPr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46975" w:rsidRDefault="00746975" w:rsidP="000B53E0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746975" w:rsidRDefault="00746975" w:rsidP="000B53E0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746975" w:rsidRDefault="00746975" w:rsidP="000B53E0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</w:p>
          <w:p w:rsidR="00746975" w:rsidRPr="00831C74" w:rsidRDefault="00746975" w:rsidP="000B5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6975" w:rsidRDefault="00746975" w:rsidP="000B53E0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фінансуван-ня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975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746975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46975" w:rsidRPr="00831C74" w:rsidRDefault="00746975" w:rsidP="008E09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746975" w:rsidRPr="0075048E" w:rsidTr="000D167F">
        <w:trPr>
          <w:cantSplit/>
          <w:trHeight w:val="262"/>
        </w:trPr>
        <w:tc>
          <w:tcPr>
            <w:tcW w:w="568" w:type="dxa"/>
          </w:tcPr>
          <w:p w:rsidR="00746975" w:rsidRPr="00831C74" w:rsidRDefault="00746975" w:rsidP="000B53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46975" w:rsidRPr="00831C74" w:rsidRDefault="00746975" w:rsidP="000B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682" w:type="dxa"/>
          </w:tcPr>
          <w:p w:rsidR="00746975" w:rsidRPr="00822A1D" w:rsidRDefault="00746975" w:rsidP="000B53E0">
            <w:pPr>
              <w:ind w:firstLine="7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975" w:rsidRPr="00BB7C35" w:rsidRDefault="00746975" w:rsidP="000B53E0">
            <w:pPr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6975" w:rsidRPr="00BB7C35" w:rsidRDefault="00746975" w:rsidP="000B5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6975" w:rsidRPr="00BB7C35" w:rsidRDefault="00746975" w:rsidP="000B53E0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975" w:rsidRPr="00BE3033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5" w:rsidRPr="00BE3033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155,0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Pr="00BE3033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160,0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Pr="00BE3033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165,0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746975" w:rsidRPr="00BE3033" w:rsidRDefault="00746975" w:rsidP="000B53E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46975" w:rsidRPr="00831C74" w:rsidRDefault="00746975" w:rsidP="000B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746975" w:rsidRPr="00831C74" w:rsidTr="000D167F">
        <w:trPr>
          <w:cantSplit/>
          <w:trHeight w:val="262"/>
        </w:trPr>
        <w:tc>
          <w:tcPr>
            <w:tcW w:w="568" w:type="dxa"/>
          </w:tcPr>
          <w:p w:rsidR="00746975" w:rsidRPr="00B90006" w:rsidRDefault="00746975" w:rsidP="003605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900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1417" w:type="dxa"/>
          </w:tcPr>
          <w:p w:rsidR="00746975" w:rsidRPr="00593D51" w:rsidRDefault="00746975" w:rsidP="00360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Боротьба </w:t>
            </w:r>
          </w:p>
          <w:p w:rsidR="00746975" w:rsidRPr="00B90006" w:rsidRDefault="00746975" w:rsidP="003605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93D51">
              <w:rPr>
                <w:rFonts w:ascii="Times New Roman" w:hAnsi="Times New Roman" w:cs="Times New Roman"/>
                <w:b/>
                <w:color w:val="000000"/>
                <w:lang w:val="uk-UA"/>
              </w:rPr>
              <w:t>з онколо-гічними захворюван-нями</w:t>
            </w:r>
          </w:p>
        </w:tc>
        <w:tc>
          <w:tcPr>
            <w:tcW w:w="2682" w:type="dxa"/>
          </w:tcPr>
          <w:p w:rsidR="00746975" w:rsidRDefault="00746975" w:rsidP="003605FC">
            <w:pPr>
              <w:ind w:firstLine="7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lang w:val="uk-UA"/>
              </w:rPr>
              <w:t>1.Забезпечення</w:t>
            </w:r>
            <w:r w:rsidRPr="00CB3A6A">
              <w:rPr>
                <w:rFonts w:ascii="Times New Roman CYR" w:hAnsi="Times New Roman CYR" w:cs="Times New Roman CYR"/>
                <w:lang w:val="uk-UA"/>
              </w:rPr>
              <w:t xml:space="preserve"> </w:t>
            </w:r>
            <w:r w:rsidRPr="00CB3A6A">
              <w:t>«</w:t>
            </w:r>
            <w:r>
              <w:rPr>
                <w:rFonts w:ascii="Times New Roman CYR" w:hAnsi="Times New Roman CYR" w:cs="Times New Roman CYR"/>
                <w:lang w:val="uk-UA"/>
              </w:rPr>
              <w:t>онкологічної настороженості</w:t>
            </w:r>
            <w:r w:rsidRPr="00CB3A6A">
              <w:t xml:space="preserve">» </w:t>
            </w:r>
            <w:r w:rsidRPr="00CB3A6A">
              <w:rPr>
                <w:rFonts w:ascii="Times New Roman CYR" w:hAnsi="Times New Roman CYR" w:cs="Times New Roman CYR"/>
                <w:lang w:val="uk-UA"/>
              </w:rPr>
              <w:t>медичних працівників на всіх етапах спостереження.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975" w:rsidRPr="00BB7C35" w:rsidRDefault="00746975" w:rsidP="003605FC">
            <w:pPr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6975" w:rsidRDefault="00746975" w:rsidP="003605FC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746975" w:rsidRDefault="00746975" w:rsidP="003605FC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746975" w:rsidRPr="00831C74" w:rsidRDefault="00746975" w:rsidP="006D75CC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6975" w:rsidRDefault="00746975" w:rsidP="003605FC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фінансуван-ня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975" w:rsidRDefault="00746975" w:rsidP="00360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360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360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360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746975" w:rsidRDefault="00746975" w:rsidP="003605F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46975" w:rsidRDefault="00746975" w:rsidP="000B53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746975" w:rsidRPr="00831C74" w:rsidTr="000D167F">
        <w:trPr>
          <w:cantSplit/>
          <w:trHeight w:val="262"/>
        </w:trPr>
        <w:tc>
          <w:tcPr>
            <w:tcW w:w="568" w:type="dxa"/>
          </w:tcPr>
          <w:p w:rsidR="00746975" w:rsidRPr="00831C74" w:rsidRDefault="00746975" w:rsidP="008C0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46975" w:rsidRPr="00831C74" w:rsidRDefault="00746975" w:rsidP="008C0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682" w:type="dxa"/>
          </w:tcPr>
          <w:p w:rsidR="00746975" w:rsidRDefault="00746975" w:rsidP="008C0FD7">
            <w:pPr>
              <w:ind w:firstLine="7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 CYR" w:hAnsi="Times New Roman CYR" w:cs="Times New Roman CYR"/>
                <w:highlight w:val="white"/>
                <w:lang w:val="uk-UA"/>
              </w:rPr>
              <w:t>2.Здійснення роботи</w:t>
            </w:r>
            <w:r w:rsidRPr="00CB3A6A">
              <w:rPr>
                <w:rFonts w:ascii="Times New Roman CYR" w:hAnsi="Times New Roman CYR" w:cs="Times New Roman CYR"/>
                <w:highlight w:val="white"/>
                <w:lang w:val="uk-UA"/>
              </w:rPr>
              <w:t xml:space="preserve"> щодо санітарної просвіти населення з усіх аспектів онкологічної захворюваності.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975" w:rsidRPr="001E667E" w:rsidRDefault="00746975" w:rsidP="008C0FD7">
            <w:pPr>
              <w:ind w:firstLine="72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46975" w:rsidRDefault="00746975" w:rsidP="008C0FD7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831C74">
              <w:rPr>
                <w:rFonts w:ascii="Times New Roman" w:hAnsi="Times New Roman" w:cs="Times New Roman"/>
              </w:rPr>
              <w:t>Управління охорони здоров’я міської ради,</w:t>
            </w:r>
            <w:r>
              <w:rPr>
                <w:rFonts w:ascii="Times New Roman" w:hAnsi="Times New Roman" w:cs="Times New Roman"/>
              </w:rPr>
              <w:t xml:space="preserve"> департамент</w:t>
            </w:r>
            <w:r w:rsidRPr="00831C74">
              <w:rPr>
                <w:rFonts w:ascii="Times New Roman" w:hAnsi="Times New Roman" w:cs="Times New Roman"/>
              </w:rPr>
              <w:t xml:space="preserve"> фінансів і бюджету міської ради</w:t>
            </w:r>
            <w:r>
              <w:rPr>
                <w:rFonts w:ascii="Times New Roman" w:hAnsi="Times New Roman" w:cs="Times New Roman"/>
              </w:rPr>
              <w:t>,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директори комунальних підприємств</w:t>
            </w:r>
          </w:p>
          <w:p w:rsidR="00746975" w:rsidRDefault="00746975" w:rsidP="008C0FD7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31C74">
              <w:rPr>
                <w:rFonts w:ascii="Times New Roman" w:hAnsi="Times New Roman" w:cs="Times New Roman"/>
              </w:rPr>
              <w:t>охорони здоров’я</w:t>
            </w:r>
          </w:p>
          <w:p w:rsidR="00746975" w:rsidRPr="00831C74" w:rsidRDefault="00746975" w:rsidP="006D75CC">
            <w:pPr>
              <w:pStyle w:val="31"/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Луцької МТГ</w:t>
            </w:r>
            <w:r w:rsidRPr="00831C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6975" w:rsidRDefault="00746975" w:rsidP="008C0FD7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Не потребує фінансуван-ня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46975" w:rsidRDefault="00746975" w:rsidP="003605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31C74">
              <w:rPr>
                <w:rFonts w:ascii="Times New Roman" w:hAnsi="Times New Roman" w:cs="Times New Roman"/>
                <w:lang w:val="uk-UA"/>
              </w:rPr>
              <w:t>Забезпечення продовження тривалості життя.</w:t>
            </w:r>
          </w:p>
        </w:tc>
      </w:tr>
      <w:tr w:rsidR="00746975" w:rsidRPr="001E667E" w:rsidTr="000D167F">
        <w:trPr>
          <w:cantSplit/>
          <w:trHeight w:val="262"/>
        </w:trPr>
        <w:tc>
          <w:tcPr>
            <w:tcW w:w="568" w:type="dxa"/>
          </w:tcPr>
          <w:p w:rsidR="00746975" w:rsidRPr="00831C74" w:rsidRDefault="00746975" w:rsidP="008C0F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417" w:type="dxa"/>
          </w:tcPr>
          <w:p w:rsidR="00746975" w:rsidRPr="00831C74" w:rsidRDefault="00746975" w:rsidP="008C0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682" w:type="dxa"/>
          </w:tcPr>
          <w:p w:rsidR="00746975" w:rsidRDefault="00746975" w:rsidP="008C0FD7">
            <w:pPr>
              <w:ind w:firstLine="72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46975" w:rsidRPr="00BB7C35" w:rsidRDefault="00746975" w:rsidP="008C0FD7">
            <w:pPr>
              <w:ind w:firstLine="7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46975" w:rsidRPr="00BB7C35" w:rsidRDefault="00746975" w:rsidP="008C0F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6975" w:rsidRPr="00BB7C35" w:rsidRDefault="00746975" w:rsidP="008C0FD7">
            <w:pPr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39670,1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55729,5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66796,2</w:t>
            </w: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38990,3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:rsidR="00746975" w:rsidRDefault="00746975" w:rsidP="008C0FD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40250,5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46975" w:rsidRDefault="00746975" w:rsidP="008C0F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</w:tbl>
    <w:p w:rsidR="008E7D7D" w:rsidRPr="00C12903" w:rsidRDefault="008E7D7D" w:rsidP="00C12903">
      <w:pPr>
        <w:pStyle w:val="af2"/>
        <w:spacing w:before="0" w:after="0"/>
        <w:ind w:firstLine="709"/>
        <w:rPr>
          <w:rFonts w:ascii="Times New Roman" w:hAnsi="Times New Roman" w:cs="Times New Roman"/>
        </w:rPr>
      </w:pPr>
    </w:p>
    <w:p w:rsidR="00822A1D" w:rsidRPr="00C12903" w:rsidRDefault="00822A1D" w:rsidP="00C12903">
      <w:pPr>
        <w:pStyle w:val="af2"/>
        <w:spacing w:before="0" w:after="0"/>
        <w:ind w:firstLine="709"/>
        <w:rPr>
          <w:rFonts w:ascii="Times New Roman" w:hAnsi="Times New Roman" w:cs="Times New Roman"/>
        </w:rPr>
      </w:pPr>
    </w:p>
    <w:p w:rsidR="000E506D" w:rsidRPr="00C12903" w:rsidRDefault="00C12903" w:rsidP="00C129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12903">
        <w:rPr>
          <w:rFonts w:ascii="Times New Roman" w:hAnsi="Times New Roman" w:cs="Times New Roman"/>
          <w:sz w:val="24"/>
          <w:szCs w:val="24"/>
          <w:lang w:val="uk-UA"/>
        </w:rPr>
        <w:t>Лотвін 722 251</w:t>
      </w:r>
    </w:p>
    <w:p w:rsidR="00C12903" w:rsidRPr="00C12903" w:rsidRDefault="00C12903" w:rsidP="00C1290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903" w:rsidRPr="00C12903" w:rsidSect="0051163D">
      <w:pgSz w:w="16838" w:h="11906" w:orient="landscape"/>
      <w:pgMar w:top="1985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422" w:rsidRDefault="00246422">
      <w:pPr>
        <w:spacing w:after="0" w:line="240" w:lineRule="auto"/>
      </w:pPr>
      <w:r>
        <w:separator/>
      </w:r>
    </w:p>
  </w:endnote>
  <w:endnote w:type="continuationSeparator" w:id="0">
    <w:p w:rsidR="00246422" w:rsidRDefault="002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A52" w:rsidRDefault="00557A52" w:rsidP="00E06D7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422" w:rsidRDefault="00246422">
      <w:pPr>
        <w:spacing w:after="0" w:line="240" w:lineRule="auto"/>
      </w:pPr>
      <w:r>
        <w:separator/>
      </w:r>
    </w:p>
  </w:footnote>
  <w:footnote w:type="continuationSeparator" w:id="0">
    <w:p w:rsidR="00246422" w:rsidRDefault="00246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90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57A52" w:rsidRPr="00EC0B58" w:rsidRDefault="004F0E07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0B5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57A52" w:rsidRPr="00EC0B5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0B5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C06B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0B5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57A52" w:rsidRDefault="00557A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6461168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2C2C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D22B80"/>
    <w:multiLevelType w:val="hybridMultilevel"/>
    <w:tmpl w:val="1CD81350"/>
    <w:lvl w:ilvl="0" w:tplc="CC8A554E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5641B8"/>
    <w:multiLevelType w:val="hybridMultilevel"/>
    <w:tmpl w:val="7D8285E0"/>
    <w:lvl w:ilvl="0" w:tplc="4DE600BC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37353"/>
    <w:multiLevelType w:val="hybridMultilevel"/>
    <w:tmpl w:val="C27828CA"/>
    <w:lvl w:ilvl="0" w:tplc="0419000F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9595B"/>
    <w:multiLevelType w:val="hybridMultilevel"/>
    <w:tmpl w:val="23B8A826"/>
    <w:lvl w:ilvl="0" w:tplc="2D961B64">
      <w:start w:val="109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7">
    <w:nsid w:val="35792529"/>
    <w:multiLevelType w:val="hybridMultilevel"/>
    <w:tmpl w:val="025CECB2"/>
    <w:lvl w:ilvl="0" w:tplc="A2A4EF10">
      <w:start w:val="1"/>
      <w:numFmt w:val="decimal"/>
      <w:lvlText w:val="%1."/>
      <w:lvlJc w:val="left"/>
      <w:pPr>
        <w:ind w:left="290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10" w:hanging="360"/>
      </w:pPr>
    </w:lvl>
    <w:lvl w:ilvl="2" w:tplc="0422001B" w:tentative="1">
      <w:start w:val="1"/>
      <w:numFmt w:val="lowerRoman"/>
      <w:lvlText w:val="%3."/>
      <w:lvlJc w:val="right"/>
      <w:pPr>
        <w:ind w:left="1730" w:hanging="180"/>
      </w:pPr>
    </w:lvl>
    <w:lvl w:ilvl="3" w:tplc="0422000F" w:tentative="1">
      <w:start w:val="1"/>
      <w:numFmt w:val="decimal"/>
      <w:lvlText w:val="%4."/>
      <w:lvlJc w:val="left"/>
      <w:pPr>
        <w:ind w:left="2450" w:hanging="360"/>
      </w:pPr>
    </w:lvl>
    <w:lvl w:ilvl="4" w:tplc="04220019" w:tentative="1">
      <w:start w:val="1"/>
      <w:numFmt w:val="lowerLetter"/>
      <w:lvlText w:val="%5."/>
      <w:lvlJc w:val="left"/>
      <w:pPr>
        <w:ind w:left="3170" w:hanging="360"/>
      </w:pPr>
    </w:lvl>
    <w:lvl w:ilvl="5" w:tplc="0422001B" w:tentative="1">
      <w:start w:val="1"/>
      <w:numFmt w:val="lowerRoman"/>
      <w:lvlText w:val="%6."/>
      <w:lvlJc w:val="right"/>
      <w:pPr>
        <w:ind w:left="3890" w:hanging="180"/>
      </w:pPr>
    </w:lvl>
    <w:lvl w:ilvl="6" w:tplc="0422000F" w:tentative="1">
      <w:start w:val="1"/>
      <w:numFmt w:val="decimal"/>
      <w:lvlText w:val="%7."/>
      <w:lvlJc w:val="left"/>
      <w:pPr>
        <w:ind w:left="4610" w:hanging="360"/>
      </w:pPr>
    </w:lvl>
    <w:lvl w:ilvl="7" w:tplc="04220019" w:tentative="1">
      <w:start w:val="1"/>
      <w:numFmt w:val="lowerLetter"/>
      <w:lvlText w:val="%8."/>
      <w:lvlJc w:val="left"/>
      <w:pPr>
        <w:ind w:left="5330" w:hanging="360"/>
      </w:pPr>
    </w:lvl>
    <w:lvl w:ilvl="8" w:tplc="0422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8">
    <w:nsid w:val="38C7704F"/>
    <w:multiLevelType w:val="hybridMultilevel"/>
    <w:tmpl w:val="FF669A1A"/>
    <w:lvl w:ilvl="0" w:tplc="91DAFB3E">
      <w:start w:val="4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70" w:hanging="360"/>
      </w:pPr>
    </w:lvl>
    <w:lvl w:ilvl="2" w:tplc="0422001B" w:tentative="1">
      <w:start w:val="1"/>
      <w:numFmt w:val="lowerRoman"/>
      <w:lvlText w:val="%3."/>
      <w:lvlJc w:val="right"/>
      <w:pPr>
        <w:ind w:left="2090" w:hanging="180"/>
      </w:pPr>
    </w:lvl>
    <w:lvl w:ilvl="3" w:tplc="0422000F" w:tentative="1">
      <w:start w:val="1"/>
      <w:numFmt w:val="decimal"/>
      <w:lvlText w:val="%4."/>
      <w:lvlJc w:val="left"/>
      <w:pPr>
        <w:ind w:left="2810" w:hanging="360"/>
      </w:pPr>
    </w:lvl>
    <w:lvl w:ilvl="4" w:tplc="04220019" w:tentative="1">
      <w:start w:val="1"/>
      <w:numFmt w:val="lowerLetter"/>
      <w:lvlText w:val="%5."/>
      <w:lvlJc w:val="left"/>
      <w:pPr>
        <w:ind w:left="3530" w:hanging="360"/>
      </w:pPr>
    </w:lvl>
    <w:lvl w:ilvl="5" w:tplc="0422001B" w:tentative="1">
      <w:start w:val="1"/>
      <w:numFmt w:val="lowerRoman"/>
      <w:lvlText w:val="%6."/>
      <w:lvlJc w:val="right"/>
      <w:pPr>
        <w:ind w:left="4250" w:hanging="180"/>
      </w:pPr>
    </w:lvl>
    <w:lvl w:ilvl="6" w:tplc="0422000F" w:tentative="1">
      <w:start w:val="1"/>
      <w:numFmt w:val="decimal"/>
      <w:lvlText w:val="%7."/>
      <w:lvlJc w:val="left"/>
      <w:pPr>
        <w:ind w:left="4970" w:hanging="360"/>
      </w:pPr>
    </w:lvl>
    <w:lvl w:ilvl="7" w:tplc="04220019" w:tentative="1">
      <w:start w:val="1"/>
      <w:numFmt w:val="lowerLetter"/>
      <w:lvlText w:val="%8."/>
      <w:lvlJc w:val="left"/>
      <w:pPr>
        <w:ind w:left="5690" w:hanging="360"/>
      </w:pPr>
    </w:lvl>
    <w:lvl w:ilvl="8" w:tplc="0422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9">
    <w:nsid w:val="4A8D429B"/>
    <w:multiLevelType w:val="hybridMultilevel"/>
    <w:tmpl w:val="7DAE0ABE"/>
    <w:lvl w:ilvl="0" w:tplc="8FF8BDB6">
      <w:start w:val="1"/>
      <w:numFmt w:val="decimal"/>
      <w:lvlText w:val="%1."/>
      <w:lvlJc w:val="left"/>
      <w:pPr>
        <w:ind w:left="29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10" w:hanging="360"/>
      </w:pPr>
    </w:lvl>
    <w:lvl w:ilvl="2" w:tplc="0422001B" w:tentative="1">
      <w:start w:val="1"/>
      <w:numFmt w:val="lowerRoman"/>
      <w:lvlText w:val="%3."/>
      <w:lvlJc w:val="right"/>
      <w:pPr>
        <w:ind w:left="1730" w:hanging="180"/>
      </w:pPr>
    </w:lvl>
    <w:lvl w:ilvl="3" w:tplc="0422000F" w:tentative="1">
      <w:start w:val="1"/>
      <w:numFmt w:val="decimal"/>
      <w:lvlText w:val="%4."/>
      <w:lvlJc w:val="left"/>
      <w:pPr>
        <w:ind w:left="2450" w:hanging="360"/>
      </w:pPr>
    </w:lvl>
    <w:lvl w:ilvl="4" w:tplc="04220019" w:tentative="1">
      <w:start w:val="1"/>
      <w:numFmt w:val="lowerLetter"/>
      <w:lvlText w:val="%5."/>
      <w:lvlJc w:val="left"/>
      <w:pPr>
        <w:ind w:left="3170" w:hanging="360"/>
      </w:pPr>
    </w:lvl>
    <w:lvl w:ilvl="5" w:tplc="0422001B" w:tentative="1">
      <w:start w:val="1"/>
      <w:numFmt w:val="lowerRoman"/>
      <w:lvlText w:val="%6."/>
      <w:lvlJc w:val="right"/>
      <w:pPr>
        <w:ind w:left="3890" w:hanging="180"/>
      </w:pPr>
    </w:lvl>
    <w:lvl w:ilvl="6" w:tplc="0422000F" w:tentative="1">
      <w:start w:val="1"/>
      <w:numFmt w:val="decimal"/>
      <w:lvlText w:val="%7."/>
      <w:lvlJc w:val="left"/>
      <w:pPr>
        <w:ind w:left="4610" w:hanging="360"/>
      </w:pPr>
    </w:lvl>
    <w:lvl w:ilvl="7" w:tplc="04220019" w:tentative="1">
      <w:start w:val="1"/>
      <w:numFmt w:val="lowerLetter"/>
      <w:lvlText w:val="%8."/>
      <w:lvlJc w:val="left"/>
      <w:pPr>
        <w:ind w:left="5330" w:hanging="360"/>
      </w:pPr>
    </w:lvl>
    <w:lvl w:ilvl="8" w:tplc="0422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0">
    <w:nsid w:val="53825E0F"/>
    <w:multiLevelType w:val="hybridMultilevel"/>
    <w:tmpl w:val="6F0C8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045C4"/>
    <w:multiLevelType w:val="hybridMultilevel"/>
    <w:tmpl w:val="C032C30A"/>
    <w:lvl w:ilvl="0" w:tplc="12B87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F3558"/>
    <w:multiLevelType w:val="hybridMultilevel"/>
    <w:tmpl w:val="46908C96"/>
    <w:lvl w:ilvl="0" w:tplc="1DDC074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3">
    <w:nsid w:val="5C9F0D12"/>
    <w:multiLevelType w:val="multilevel"/>
    <w:tmpl w:val="17F8D44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>
    <w:nsid w:val="5FD25382"/>
    <w:multiLevelType w:val="multilevel"/>
    <w:tmpl w:val="8EA85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5">
    <w:nsid w:val="71E5201B"/>
    <w:multiLevelType w:val="hybridMultilevel"/>
    <w:tmpl w:val="3BD83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134231"/>
    <w:rsid w:val="0000416F"/>
    <w:rsid w:val="00005138"/>
    <w:rsid w:val="000059FE"/>
    <w:rsid w:val="0001690B"/>
    <w:rsid w:val="00020E98"/>
    <w:rsid w:val="00036B39"/>
    <w:rsid w:val="00037DB7"/>
    <w:rsid w:val="00042589"/>
    <w:rsid w:val="0004759B"/>
    <w:rsid w:val="00051BC4"/>
    <w:rsid w:val="000538BE"/>
    <w:rsid w:val="000556AF"/>
    <w:rsid w:val="00056FCC"/>
    <w:rsid w:val="00057AF7"/>
    <w:rsid w:val="00071E0C"/>
    <w:rsid w:val="00073938"/>
    <w:rsid w:val="00085833"/>
    <w:rsid w:val="00087621"/>
    <w:rsid w:val="000926E7"/>
    <w:rsid w:val="000968E0"/>
    <w:rsid w:val="00097794"/>
    <w:rsid w:val="000A4C8B"/>
    <w:rsid w:val="000B53E0"/>
    <w:rsid w:val="000B7A8E"/>
    <w:rsid w:val="000C2413"/>
    <w:rsid w:val="000C2546"/>
    <w:rsid w:val="000D167F"/>
    <w:rsid w:val="000D283B"/>
    <w:rsid w:val="000E203B"/>
    <w:rsid w:val="000E506D"/>
    <w:rsid w:val="000E5D7F"/>
    <w:rsid w:val="000E7601"/>
    <w:rsid w:val="000F017E"/>
    <w:rsid w:val="000F434E"/>
    <w:rsid w:val="000F6B6D"/>
    <w:rsid w:val="001011AD"/>
    <w:rsid w:val="00105B56"/>
    <w:rsid w:val="00106F7A"/>
    <w:rsid w:val="00113548"/>
    <w:rsid w:val="001137F9"/>
    <w:rsid w:val="00116AA0"/>
    <w:rsid w:val="00117050"/>
    <w:rsid w:val="00134231"/>
    <w:rsid w:val="00136D63"/>
    <w:rsid w:val="00145BE0"/>
    <w:rsid w:val="001537B8"/>
    <w:rsid w:val="00154C0E"/>
    <w:rsid w:val="00155D48"/>
    <w:rsid w:val="0016109A"/>
    <w:rsid w:val="00161C69"/>
    <w:rsid w:val="00162181"/>
    <w:rsid w:val="00164C5F"/>
    <w:rsid w:val="001706E8"/>
    <w:rsid w:val="001710D8"/>
    <w:rsid w:val="00182512"/>
    <w:rsid w:val="00185AC9"/>
    <w:rsid w:val="0019081E"/>
    <w:rsid w:val="001A1166"/>
    <w:rsid w:val="001A2864"/>
    <w:rsid w:val="001A3DEB"/>
    <w:rsid w:val="001C7E98"/>
    <w:rsid w:val="001D64F1"/>
    <w:rsid w:val="001D654D"/>
    <w:rsid w:val="001D7278"/>
    <w:rsid w:val="001E094F"/>
    <w:rsid w:val="001E3921"/>
    <w:rsid w:val="001E667E"/>
    <w:rsid w:val="001E6B07"/>
    <w:rsid w:val="001E708E"/>
    <w:rsid w:val="00203878"/>
    <w:rsid w:val="00207B5F"/>
    <w:rsid w:val="00210A42"/>
    <w:rsid w:val="002135EB"/>
    <w:rsid w:val="00221BB5"/>
    <w:rsid w:val="00227D05"/>
    <w:rsid w:val="00231488"/>
    <w:rsid w:val="002324D0"/>
    <w:rsid w:val="00236C4F"/>
    <w:rsid w:val="002400C9"/>
    <w:rsid w:val="0024261D"/>
    <w:rsid w:val="002456C5"/>
    <w:rsid w:val="00246422"/>
    <w:rsid w:val="002600FE"/>
    <w:rsid w:val="002724FE"/>
    <w:rsid w:val="00272E8E"/>
    <w:rsid w:val="00276AAF"/>
    <w:rsid w:val="002831E0"/>
    <w:rsid w:val="00291C2A"/>
    <w:rsid w:val="002959CE"/>
    <w:rsid w:val="002A3569"/>
    <w:rsid w:val="002B07F6"/>
    <w:rsid w:val="002B59D8"/>
    <w:rsid w:val="002C1F67"/>
    <w:rsid w:val="002C3439"/>
    <w:rsid w:val="002C43B8"/>
    <w:rsid w:val="002C5C2C"/>
    <w:rsid w:val="002C77BA"/>
    <w:rsid w:val="002D0632"/>
    <w:rsid w:val="002D214C"/>
    <w:rsid w:val="002D48EA"/>
    <w:rsid w:val="002D790A"/>
    <w:rsid w:val="002E0DCE"/>
    <w:rsid w:val="002E259F"/>
    <w:rsid w:val="002E6B7F"/>
    <w:rsid w:val="002F6CA7"/>
    <w:rsid w:val="003006A3"/>
    <w:rsid w:val="00306053"/>
    <w:rsid w:val="0031043B"/>
    <w:rsid w:val="003108E7"/>
    <w:rsid w:val="0031499E"/>
    <w:rsid w:val="00317041"/>
    <w:rsid w:val="00317FC5"/>
    <w:rsid w:val="0032331B"/>
    <w:rsid w:val="0032425F"/>
    <w:rsid w:val="00324274"/>
    <w:rsid w:val="0033404F"/>
    <w:rsid w:val="00341374"/>
    <w:rsid w:val="0034349E"/>
    <w:rsid w:val="0034389C"/>
    <w:rsid w:val="00344BB4"/>
    <w:rsid w:val="00350240"/>
    <w:rsid w:val="003521AC"/>
    <w:rsid w:val="0035466E"/>
    <w:rsid w:val="00360291"/>
    <w:rsid w:val="003605FC"/>
    <w:rsid w:val="00362854"/>
    <w:rsid w:val="003634F0"/>
    <w:rsid w:val="00370E27"/>
    <w:rsid w:val="00373F91"/>
    <w:rsid w:val="00374454"/>
    <w:rsid w:val="003810BF"/>
    <w:rsid w:val="003900C6"/>
    <w:rsid w:val="00390D64"/>
    <w:rsid w:val="0039175B"/>
    <w:rsid w:val="003930CB"/>
    <w:rsid w:val="00396014"/>
    <w:rsid w:val="003A7D8E"/>
    <w:rsid w:val="003B19A6"/>
    <w:rsid w:val="003B67C0"/>
    <w:rsid w:val="003B6ED2"/>
    <w:rsid w:val="003D0A13"/>
    <w:rsid w:val="003D3594"/>
    <w:rsid w:val="003F23A6"/>
    <w:rsid w:val="003F29E2"/>
    <w:rsid w:val="00407E0B"/>
    <w:rsid w:val="00420DEA"/>
    <w:rsid w:val="004220E8"/>
    <w:rsid w:val="0042476D"/>
    <w:rsid w:val="00430872"/>
    <w:rsid w:val="004428F8"/>
    <w:rsid w:val="0045009D"/>
    <w:rsid w:val="00455471"/>
    <w:rsid w:val="0045782E"/>
    <w:rsid w:val="00461840"/>
    <w:rsid w:val="0046214A"/>
    <w:rsid w:val="004669C8"/>
    <w:rsid w:val="00480C17"/>
    <w:rsid w:val="00483E1F"/>
    <w:rsid w:val="004846A0"/>
    <w:rsid w:val="00486B3C"/>
    <w:rsid w:val="0049383C"/>
    <w:rsid w:val="00493D11"/>
    <w:rsid w:val="004964EF"/>
    <w:rsid w:val="0049751E"/>
    <w:rsid w:val="004A4211"/>
    <w:rsid w:val="004B0431"/>
    <w:rsid w:val="004C1314"/>
    <w:rsid w:val="004C42BD"/>
    <w:rsid w:val="004C4AB6"/>
    <w:rsid w:val="004C62DF"/>
    <w:rsid w:val="004D2C0F"/>
    <w:rsid w:val="004D30E2"/>
    <w:rsid w:val="004E07A5"/>
    <w:rsid w:val="004E3FAE"/>
    <w:rsid w:val="004E4BA6"/>
    <w:rsid w:val="004F0E07"/>
    <w:rsid w:val="004F4005"/>
    <w:rsid w:val="004F4C8E"/>
    <w:rsid w:val="004F7B97"/>
    <w:rsid w:val="005037EB"/>
    <w:rsid w:val="005076BC"/>
    <w:rsid w:val="00510359"/>
    <w:rsid w:val="00510CC9"/>
    <w:rsid w:val="0051163D"/>
    <w:rsid w:val="005154E8"/>
    <w:rsid w:val="0052518F"/>
    <w:rsid w:val="005400EB"/>
    <w:rsid w:val="005456D4"/>
    <w:rsid w:val="00546AB3"/>
    <w:rsid w:val="00553FDF"/>
    <w:rsid w:val="005540D2"/>
    <w:rsid w:val="005565A9"/>
    <w:rsid w:val="00557A52"/>
    <w:rsid w:val="00563DA2"/>
    <w:rsid w:val="00563F10"/>
    <w:rsid w:val="00570261"/>
    <w:rsid w:val="00570995"/>
    <w:rsid w:val="0057183F"/>
    <w:rsid w:val="0057219C"/>
    <w:rsid w:val="00574135"/>
    <w:rsid w:val="00576C25"/>
    <w:rsid w:val="005843AF"/>
    <w:rsid w:val="00587C7D"/>
    <w:rsid w:val="00593D51"/>
    <w:rsid w:val="0059555E"/>
    <w:rsid w:val="0059620B"/>
    <w:rsid w:val="00596917"/>
    <w:rsid w:val="00596A49"/>
    <w:rsid w:val="005A5577"/>
    <w:rsid w:val="005B22E4"/>
    <w:rsid w:val="005C1E6B"/>
    <w:rsid w:val="005C76B0"/>
    <w:rsid w:val="005E7B39"/>
    <w:rsid w:val="005F65EE"/>
    <w:rsid w:val="005F78CA"/>
    <w:rsid w:val="00602E01"/>
    <w:rsid w:val="0060733F"/>
    <w:rsid w:val="00613421"/>
    <w:rsid w:val="0061450F"/>
    <w:rsid w:val="00620796"/>
    <w:rsid w:val="00632560"/>
    <w:rsid w:val="00634178"/>
    <w:rsid w:val="00636D77"/>
    <w:rsid w:val="00641162"/>
    <w:rsid w:val="006418D4"/>
    <w:rsid w:val="00647A66"/>
    <w:rsid w:val="006625B3"/>
    <w:rsid w:val="0066376D"/>
    <w:rsid w:val="00667827"/>
    <w:rsid w:val="006700A1"/>
    <w:rsid w:val="00684806"/>
    <w:rsid w:val="0068525A"/>
    <w:rsid w:val="00686F8C"/>
    <w:rsid w:val="006A57A6"/>
    <w:rsid w:val="006B014B"/>
    <w:rsid w:val="006B510A"/>
    <w:rsid w:val="006B6893"/>
    <w:rsid w:val="006C1643"/>
    <w:rsid w:val="006C27A4"/>
    <w:rsid w:val="006C2D2B"/>
    <w:rsid w:val="006C4C8E"/>
    <w:rsid w:val="006D3ADD"/>
    <w:rsid w:val="006D75CC"/>
    <w:rsid w:val="006E0DC7"/>
    <w:rsid w:val="006E29F4"/>
    <w:rsid w:val="006E3E2E"/>
    <w:rsid w:val="006E4172"/>
    <w:rsid w:val="006E4DA6"/>
    <w:rsid w:val="006F1BB2"/>
    <w:rsid w:val="006F2096"/>
    <w:rsid w:val="006F449B"/>
    <w:rsid w:val="006F7942"/>
    <w:rsid w:val="00702A77"/>
    <w:rsid w:val="00703DD7"/>
    <w:rsid w:val="007130CC"/>
    <w:rsid w:val="0071358A"/>
    <w:rsid w:val="007236F5"/>
    <w:rsid w:val="00727350"/>
    <w:rsid w:val="00727B85"/>
    <w:rsid w:val="00732DD6"/>
    <w:rsid w:val="00734F90"/>
    <w:rsid w:val="00740E22"/>
    <w:rsid w:val="00741DB6"/>
    <w:rsid w:val="00746975"/>
    <w:rsid w:val="0075048E"/>
    <w:rsid w:val="007549EA"/>
    <w:rsid w:val="00760C3D"/>
    <w:rsid w:val="00771091"/>
    <w:rsid w:val="00776F0A"/>
    <w:rsid w:val="007829A6"/>
    <w:rsid w:val="00782C5E"/>
    <w:rsid w:val="007918E9"/>
    <w:rsid w:val="00791BB4"/>
    <w:rsid w:val="00792FD7"/>
    <w:rsid w:val="00794054"/>
    <w:rsid w:val="007B6DB4"/>
    <w:rsid w:val="007B73D6"/>
    <w:rsid w:val="007B741E"/>
    <w:rsid w:val="007C2DD5"/>
    <w:rsid w:val="007C782B"/>
    <w:rsid w:val="007E387D"/>
    <w:rsid w:val="007F0FBA"/>
    <w:rsid w:val="007F2E4B"/>
    <w:rsid w:val="007F2F6D"/>
    <w:rsid w:val="0080234E"/>
    <w:rsid w:val="0080746E"/>
    <w:rsid w:val="00810EDE"/>
    <w:rsid w:val="008133BB"/>
    <w:rsid w:val="00821DD1"/>
    <w:rsid w:val="00821FB1"/>
    <w:rsid w:val="00822A1D"/>
    <w:rsid w:val="00827343"/>
    <w:rsid w:val="00827B2B"/>
    <w:rsid w:val="00831C74"/>
    <w:rsid w:val="008337D5"/>
    <w:rsid w:val="00834DB1"/>
    <w:rsid w:val="0084196E"/>
    <w:rsid w:val="008508A6"/>
    <w:rsid w:val="00853F8C"/>
    <w:rsid w:val="00861AEA"/>
    <w:rsid w:val="008630C4"/>
    <w:rsid w:val="00865450"/>
    <w:rsid w:val="0086680E"/>
    <w:rsid w:val="00871F15"/>
    <w:rsid w:val="00872B8F"/>
    <w:rsid w:val="00874628"/>
    <w:rsid w:val="00885377"/>
    <w:rsid w:val="00886E9A"/>
    <w:rsid w:val="008A1413"/>
    <w:rsid w:val="008A1821"/>
    <w:rsid w:val="008C0B33"/>
    <w:rsid w:val="008C0FD7"/>
    <w:rsid w:val="008C2C1F"/>
    <w:rsid w:val="008C4F64"/>
    <w:rsid w:val="008C5BAF"/>
    <w:rsid w:val="008D2557"/>
    <w:rsid w:val="008E0971"/>
    <w:rsid w:val="008E3B7E"/>
    <w:rsid w:val="008E5B66"/>
    <w:rsid w:val="008E6BEB"/>
    <w:rsid w:val="008E7D7D"/>
    <w:rsid w:val="008F33C9"/>
    <w:rsid w:val="008F3548"/>
    <w:rsid w:val="008F3FB0"/>
    <w:rsid w:val="008F534A"/>
    <w:rsid w:val="0090433E"/>
    <w:rsid w:val="0090688A"/>
    <w:rsid w:val="0091683C"/>
    <w:rsid w:val="0092157C"/>
    <w:rsid w:val="00936520"/>
    <w:rsid w:val="009427B7"/>
    <w:rsid w:val="0094342C"/>
    <w:rsid w:val="0094625E"/>
    <w:rsid w:val="00954E91"/>
    <w:rsid w:val="0095563B"/>
    <w:rsid w:val="00962ADF"/>
    <w:rsid w:val="0096338B"/>
    <w:rsid w:val="0096386F"/>
    <w:rsid w:val="009660E8"/>
    <w:rsid w:val="00967E50"/>
    <w:rsid w:val="00970FA8"/>
    <w:rsid w:val="0097308D"/>
    <w:rsid w:val="00973B8D"/>
    <w:rsid w:val="00976B01"/>
    <w:rsid w:val="00977046"/>
    <w:rsid w:val="00990B2B"/>
    <w:rsid w:val="00995DB9"/>
    <w:rsid w:val="009A3FE1"/>
    <w:rsid w:val="009A54C4"/>
    <w:rsid w:val="009A650C"/>
    <w:rsid w:val="009B0DD1"/>
    <w:rsid w:val="009B5267"/>
    <w:rsid w:val="009C0BA6"/>
    <w:rsid w:val="009C237F"/>
    <w:rsid w:val="009D0F43"/>
    <w:rsid w:val="009D72EB"/>
    <w:rsid w:val="009E1A0E"/>
    <w:rsid w:val="009E360F"/>
    <w:rsid w:val="009E7096"/>
    <w:rsid w:val="009F3294"/>
    <w:rsid w:val="009F3591"/>
    <w:rsid w:val="009F4ECA"/>
    <w:rsid w:val="009F6EBE"/>
    <w:rsid w:val="00A007CB"/>
    <w:rsid w:val="00A07E97"/>
    <w:rsid w:val="00A13929"/>
    <w:rsid w:val="00A21597"/>
    <w:rsid w:val="00A21875"/>
    <w:rsid w:val="00A34B90"/>
    <w:rsid w:val="00A36D59"/>
    <w:rsid w:val="00A412C9"/>
    <w:rsid w:val="00A42961"/>
    <w:rsid w:val="00A52A28"/>
    <w:rsid w:val="00A53748"/>
    <w:rsid w:val="00A54AC6"/>
    <w:rsid w:val="00A56929"/>
    <w:rsid w:val="00A632D2"/>
    <w:rsid w:val="00A66E47"/>
    <w:rsid w:val="00A66EAF"/>
    <w:rsid w:val="00A709F3"/>
    <w:rsid w:val="00A7138F"/>
    <w:rsid w:val="00A735B7"/>
    <w:rsid w:val="00A76556"/>
    <w:rsid w:val="00A825CE"/>
    <w:rsid w:val="00A85D91"/>
    <w:rsid w:val="00A867A8"/>
    <w:rsid w:val="00A9158C"/>
    <w:rsid w:val="00AA471D"/>
    <w:rsid w:val="00AA5423"/>
    <w:rsid w:val="00AA764D"/>
    <w:rsid w:val="00AB1674"/>
    <w:rsid w:val="00AB2774"/>
    <w:rsid w:val="00AB6C47"/>
    <w:rsid w:val="00AC16DF"/>
    <w:rsid w:val="00AC1A9B"/>
    <w:rsid w:val="00AC597C"/>
    <w:rsid w:val="00AC60AC"/>
    <w:rsid w:val="00AD3A61"/>
    <w:rsid w:val="00AE04F2"/>
    <w:rsid w:val="00AE297C"/>
    <w:rsid w:val="00AF0ACC"/>
    <w:rsid w:val="00AF1B1A"/>
    <w:rsid w:val="00AF1E32"/>
    <w:rsid w:val="00AF223A"/>
    <w:rsid w:val="00AF25E7"/>
    <w:rsid w:val="00AF3F6E"/>
    <w:rsid w:val="00AF5627"/>
    <w:rsid w:val="00B05859"/>
    <w:rsid w:val="00B12F3E"/>
    <w:rsid w:val="00B17BA2"/>
    <w:rsid w:val="00B20F68"/>
    <w:rsid w:val="00B22340"/>
    <w:rsid w:val="00B315A2"/>
    <w:rsid w:val="00B31BCD"/>
    <w:rsid w:val="00B34C19"/>
    <w:rsid w:val="00B45D27"/>
    <w:rsid w:val="00B517C0"/>
    <w:rsid w:val="00B57F89"/>
    <w:rsid w:val="00B65224"/>
    <w:rsid w:val="00B65646"/>
    <w:rsid w:val="00B71CAC"/>
    <w:rsid w:val="00B774AE"/>
    <w:rsid w:val="00B80D0C"/>
    <w:rsid w:val="00B86AA4"/>
    <w:rsid w:val="00B90006"/>
    <w:rsid w:val="00B93BD4"/>
    <w:rsid w:val="00B95171"/>
    <w:rsid w:val="00B9790D"/>
    <w:rsid w:val="00BA68C6"/>
    <w:rsid w:val="00BB2DE8"/>
    <w:rsid w:val="00BB4BDB"/>
    <w:rsid w:val="00BB5BF6"/>
    <w:rsid w:val="00BB7C35"/>
    <w:rsid w:val="00BC2CAD"/>
    <w:rsid w:val="00BD42E1"/>
    <w:rsid w:val="00BE3033"/>
    <w:rsid w:val="00BE48D0"/>
    <w:rsid w:val="00BE784E"/>
    <w:rsid w:val="00BF52C9"/>
    <w:rsid w:val="00C00EF6"/>
    <w:rsid w:val="00C1003F"/>
    <w:rsid w:val="00C12903"/>
    <w:rsid w:val="00C14814"/>
    <w:rsid w:val="00C166E2"/>
    <w:rsid w:val="00C2128A"/>
    <w:rsid w:val="00C2290F"/>
    <w:rsid w:val="00C23932"/>
    <w:rsid w:val="00C248ED"/>
    <w:rsid w:val="00C51F64"/>
    <w:rsid w:val="00C61CEE"/>
    <w:rsid w:val="00C61EF0"/>
    <w:rsid w:val="00C80CBF"/>
    <w:rsid w:val="00C80D2C"/>
    <w:rsid w:val="00C82109"/>
    <w:rsid w:val="00C86653"/>
    <w:rsid w:val="00C9059D"/>
    <w:rsid w:val="00C93DF5"/>
    <w:rsid w:val="00C97F06"/>
    <w:rsid w:val="00CA09EC"/>
    <w:rsid w:val="00CA0D8F"/>
    <w:rsid w:val="00CA1360"/>
    <w:rsid w:val="00CA59A2"/>
    <w:rsid w:val="00CA7355"/>
    <w:rsid w:val="00CB1020"/>
    <w:rsid w:val="00CC1DC2"/>
    <w:rsid w:val="00CC5951"/>
    <w:rsid w:val="00CD07D8"/>
    <w:rsid w:val="00CD1B69"/>
    <w:rsid w:val="00CD4A96"/>
    <w:rsid w:val="00CD6C31"/>
    <w:rsid w:val="00CE6460"/>
    <w:rsid w:val="00CF3619"/>
    <w:rsid w:val="00CF7CDA"/>
    <w:rsid w:val="00D20993"/>
    <w:rsid w:val="00D22350"/>
    <w:rsid w:val="00D23C06"/>
    <w:rsid w:val="00D24364"/>
    <w:rsid w:val="00D2796A"/>
    <w:rsid w:val="00D349C3"/>
    <w:rsid w:val="00D34A43"/>
    <w:rsid w:val="00D40470"/>
    <w:rsid w:val="00D508BD"/>
    <w:rsid w:val="00D51458"/>
    <w:rsid w:val="00D623B2"/>
    <w:rsid w:val="00D64B52"/>
    <w:rsid w:val="00DA1C35"/>
    <w:rsid w:val="00DA6A11"/>
    <w:rsid w:val="00DB384F"/>
    <w:rsid w:val="00DB3C89"/>
    <w:rsid w:val="00DB7F94"/>
    <w:rsid w:val="00DC5002"/>
    <w:rsid w:val="00DC793D"/>
    <w:rsid w:val="00DC7CF7"/>
    <w:rsid w:val="00DC7DAC"/>
    <w:rsid w:val="00DD4850"/>
    <w:rsid w:val="00DD6CAD"/>
    <w:rsid w:val="00DE0770"/>
    <w:rsid w:val="00DE3B40"/>
    <w:rsid w:val="00DE6294"/>
    <w:rsid w:val="00DE6778"/>
    <w:rsid w:val="00DF2FD3"/>
    <w:rsid w:val="00DF369D"/>
    <w:rsid w:val="00E0120F"/>
    <w:rsid w:val="00E0674D"/>
    <w:rsid w:val="00E06D74"/>
    <w:rsid w:val="00E232D0"/>
    <w:rsid w:val="00E25614"/>
    <w:rsid w:val="00E2688B"/>
    <w:rsid w:val="00E268F4"/>
    <w:rsid w:val="00E34A01"/>
    <w:rsid w:val="00E45372"/>
    <w:rsid w:val="00E45651"/>
    <w:rsid w:val="00E47191"/>
    <w:rsid w:val="00E501B0"/>
    <w:rsid w:val="00E72B39"/>
    <w:rsid w:val="00E75FDC"/>
    <w:rsid w:val="00E8618C"/>
    <w:rsid w:val="00E863BD"/>
    <w:rsid w:val="00E91127"/>
    <w:rsid w:val="00E924BE"/>
    <w:rsid w:val="00EA48FF"/>
    <w:rsid w:val="00EA58CB"/>
    <w:rsid w:val="00EA69E8"/>
    <w:rsid w:val="00EB0298"/>
    <w:rsid w:val="00EB0EED"/>
    <w:rsid w:val="00EB607D"/>
    <w:rsid w:val="00EB6946"/>
    <w:rsid w:val="00EC0B58"/>
    <w:rsid w:val="00EC4F88"/>
    <w:rsid w:val="00EC5DB2"/>
    <w:rsid w:val="00ED1BDC"/>
    <w:rsid w:val="00ED3AB9"/>
    <w:rsid w:val="00EE4D19"/>
    <w:rsid w:val="00EE6EDB"/>
    <w:rsid w:val="00EF0471"/>
    <w:rsid w:val="00EF0F2E"/>
    <w:rsid w:val="00EF7353"/>
    <w:rsid w:val="00F06AB1"/>
    <w:rsid w:val="00F124B2"/>
    <w:rsid w:val="00F203F3"/>
    <w:rsid w:val="00F20895"/>
    <w:rsid w:val="00F251EC"/>
    <w:rsid w:val="00F3247D"/>
    <w:rsid w:val="00F379DA"/>
    <w:rsid w:val="00F40178"/>
    <w:rsid w:val="00F4773F"/>
    <w:rsid w:val="00F50A58"/>
    <w:rsid w:val="00F51B1B"/>
    <w:rsid w:val="00F55E25"/>
    <w:rsid w:val="00F608D2"/>
    <w:rsid w:val="00F64605"/>
    <w:rsid w:val="00F66E17"/>
    <w:rsid w:val="00F705C1"/>
    <w:rsid w:val="00F737BA"/>
    <w:rsid w:val="00F84918"/>
    <w:rsid w:val="00F852C9"/>
    <w:rsid w:val="00F87EF2"/>
    <w:rsid w:val="00F935C1"/>
    <w:rsid w:val="00FA138C"/>
    <w:rsid w:val="00FA4875"/>
    <w:rsid w:val="00FA6071"/>
    <w:rsid w:val="00FB4DA9"/>
    <w:rsid w:val="00FB779A"/>
    <w:rsid w:val="00FC06BD"/>
    <w:rsid w:val="00FC152C"/>
    <w:rsid w:val="00FC372E"/>
    <w:rsid w:val="00FC41FC"/>
    <w:rsid w:val="00FC4E6D"/>
    <w:rsid w:val="00FC7CA9"/>
    <w:rsid w:val="00FD2571"/>
    <w:rsid w:val="00FE18EC"/>
    <w:rsid w:val="00FE2364"/>
    <w:rsid w:val="00FE60F8"/>
    <w:rsid w:val="00FF4DCA"/>
    <w:rsid w:val="00FF6B30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7D7D"/>
    <w:rPr>
      <w:rFonts w:ascii="Calibri" w:eastAsia="Times New Roman" w:hAnsi="Calibri" w:cs="Calibri"/>
      <w:lang w:val="ru-RU"/>
    </w:rPr>
  </w:style>
  <w:style w:type="paragraph" w:styleId="1">
    <w:name w:val="heading 1"/>
    <w:basedOn w:val="a1"/>
    <w:next w:val="a1"/>
    <w:link w:val="10"/>
    <w:uiPriority w:val="99"/>
    <w:qFormat/>
    <w:rsid w:val="008E7D7D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6082"/>
      <w:outlineLvl w:val="0"/>
    </w:pPr>
    <w:rPr>
      <w:rFonts w:ascii="Arial" w:hAnsi="Arial" w:cs="Arial"/>
      <w:color w:val="000000"/>
      <w:spacing w:val="-21"/>
      <w:sz w:val="28"/>
      <w:szCs w:val="28"/>
      <w:lang w:val="uk-UA" w:eastAsia="uk-UA"/>
    </w:rPr>
  </w:style>
  <w:style w:type="paragraph" w:styleId="2">
    <w:name w:val="heading 2"/>
    <w:basedOn w:val="a1"/>
    <w:next w:val="a1"/>
    <w:link w:val="20"/>
    <w:uiPriority w:val="99"/>
    <w:qFormat/>
    <w:rsid w:val="008E7D7D"/>
    <w:pPr>
      <w:keepNext/>
      <w:widowControl w:val="0"/>
      <w:shd w:val="clear" w:color="auto" w:fill="FFFFFF"/>
      <w:autoSpaceDE w:val="0"/>
      <w:autoSpaceDN w:val="0"/>
      <w:adjustRightInd w:val="0"/>
      <w:spacing w:after="0" w:line="206" w:lineRule="exact"/>
      <w:ind w:left="571"/>
      <w:jc w:val="center"/>
      <w:outlineLvl w:val="1"/>
    </w:pPr>
    <w:rPr>
      <w:rFonts w:ascii="Arial" w:hAnsi="Arial" w:cs="Arial"/>
      <w:b/>
      <w:bCs/>
      <w:color w:val="000000"/>
      <w:spacing w:val="3"/>
      <w:sz w:val="18"/>
      <w:szCs w:val="18"/>
      <w:lang w:val="uk-UA" w:eastAsia="uk-UA"/>
    </w:rPr>
  </w:style>
  <w:style w:type="paragraph" w:styleId="3">
    <w:name w:val="heading 3"/>
    <w:basedOn w:val="a1"/>
    <w:next w:val="a1"/>
    <w:link w:val="30"/>
    <w:uiPriority w:val="99"/>
    <w:qFormat/>
    <w:rsid w:val="008E7D7D"/>
    <w:pPr>
      <w:keepNext/>
      <w:widowControl w:val="0"/>
      <w:shd w:val="clear" w:color="auto" w:fill="FFFFFF"/>
      <w:autoSpaceDE w:val="0"/>
      <w:autoSpaceDN w:val="0"/>
      <w:adjustRightInd w:val="0"/>
      <w:spacing w:before="197" w:after="0" w:line="206" w:lineRule="exact"/>
      <w:ind w:right="38"/>
      <w:jc w:val="center"/>
      <w:outlineLvl w:val="2"/>
    </w:pPr>
    <w:rPr>
      <w:rFonts w:ascii="Arial" w:hAnsi="Arial" w:cs="Arial"/>
      <w:b/>
      <w:bCs/>
      <w:lang w:val="uk-UA" w:eastAsia="uk-UA"/>
    </w:rPr>
  </w:style>
  <w:style w:type="paragraph" w:styleId="4">
    <w:name w:val="heading 4"/>
    <w:basedOn w:val="a1"/>
    <w:next w:val="a1"/>
    <w:link w:val="40"/>
    <w:uiPriority w:val="99"/>
    <w:qFormat/>
    <w:rsid w:val="008E7D7D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hAnsi="Cambria" w:cs="Cambria"/>
      <w:b/>
      <w:bCs/>
      <w:i/>
      <w:iCs/>
      <w:color w:val="4F81BD"/>
      <w:sz w:val="20"/>
      <w:szCs w:val="20"/>
      <w:lang w:val="uk-UA" w:eastAsia="uk-UA"/>
    </w:rPr>
  </w:style>
  <w:style w:type="paragraph" w:styleId="5">
    <w:name w:val="heading 5"/>
    <w:basedOn w:val="a1"/>
    <w:next w:val="a1"/>
    <w:link w:val="50"/>
    <w:uiPriority w:val="99"/>
    <w:qFormat/>
    <w:rsid w:val="008E7D7D"/>
    <w:pPr>
      <w:keepNext/>
      <w:widowControl w:val="0"/>
      <w:autoSpaceDE w:val="0"/>
      <w:autoSpaceDN w:val="0"/>
      <w:adjustRightInd w:val="0"/>
      <w:spacing w:after="0" w:line="260" w:lineRule="auto"/>
      <w:ind w:left="4536"/>
      <w:jc w:val="both"/>
      <w:outlineLvl w:val="4"/>
    </w:pPr>
    <w:rPr>
      <w:i/>
      <w:iCs/>
      <w:sz w:val="28"/>
      <w:szCs w:val="28"/>
      <w:lang w:val="uk-UA" w:eastAsia="ru-RU"/>
    </w:rPr>
  </w:style>
  <w:style w:type="paragraph" w:styleId="6">
    <w:name w:val="heading 6"/>
    <w:basedOn w:val="a1"/>
    <w:next w:val="a1"/>
    <w:link w:val="60"/>
    <w:uiPriority w:val="99"/>
    <w:qFormat/>
    <w:rsid w:val="008E7D7D"/>
    <w:pPr>
      <w:keepNext/>
      <w:widowControl w:val="0"/>
      <w:autoSpaceDE w:val="0"/>
      <w:autoSpaceDN w:val="0"/>
      <w:adjustRightInd w:val="0"/>
      <w:spacing w:after="0" w:line="260" w:lineRule="auto"/>
      <w:jc w:val="center"/>
      <w:outlineLvl w:val="5"/>
    </w:pPr>
    <w:rPr>
      <w:b/>
      <w:bCs/>
      <w:sz w:val="28"/>
      <w:szCs w:val="28"/>
      <w:lang w:val="uk-UA" w:eastAsia="ru-RU"/>
    </w:rPr>
  </w:style>
  <w:style w:type="paragraph" w:styleId="7">
    <w:name w:val="heading 7"/>
    <w:basedOn w:val="a1"/>
    <w:next w:val="a1"/>
    <w:link w:val="70"/>
    <w:uiPriority w:val="99"/>
    <w:qFormat/>
    <w:rsid w:val="008E7D7D"/>
    <w:pPr>
      <w:keepNext/>
      <w:widowControl w:val="0"/>
      <w:autoSpaceDE w:val="0"/>
      <w:autoSpaceDN w:val="0"/>
      <w:adjustRightInd w:val="0"/>
      <w:spacing w:after="0" w:line="260" w:lineRule="auto"/>
      <w:ind w:left="4536"/>
      <w:jc w:val="both"/>
      <w:outlineLvl w:val="6"/>
    </w:pPr>
    <w:rPr>
      <w:sz w:val="28"/>
      <w:szCs w:val="28"/>
      <w:lang w:val="uk-UA" w:eastAsia="ru-RU"/>
    </w:rPr>
  </w:style>
  <w:style w:type="paragraph" w:styleId="9">
    <w:name w:val="heading 9"/>
    <w:basedOn w:val="a1"/>
    <w:next w:val="a1"/>
    <w:link w:val="90"/>
    <w:uiPriority w:val="99"/>
    <w:qFormat/>
    <w:rsid w:val="008E7D7D"/>
    <w:pPr>
      <w:spacing w:before="240" w:after="60" w:line="240" w:lineRule="auto"/>
      <w:outlineLvl w:val="8"/>
    </w:pPr>
    <w:rPr>
      <w:rFonts w:ascii="Arial" w:hAnsi="Arial" w:cs="Arial"/>
      <w:lang w:val="uk-UA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8E7D7D"/>
    <w:rPr>
      <w:rFonts w:ascii="Arial" w:eastAsia="Times New Roman" w:hAnsi="Arial" w:cs="Arial"/>
      <w:color w:val="000000"/>
      <w:spacing w:val="-21"/>
      <w:sz w:val="28"/>
      <w:szCs w:val="28"/>
      <w:shd w:val="clear" w:color="auto" w:fill="FFFFFF"/>
      <w:lang w:eastAsia="uk-UA"/>
    </w:rPr>
  </w:style>
  <w:style w:type="character" w:customStyle="1" w:styleId="20">
    <w:name w:val="Заголовок 2 Знак"/>
    <w:basedOn w:val="a2"/>
    <w:link w:val="2"/>
    <w:uiPriority w:val="99"/>
    <w:rsid w:val="008E7D7D"/>
    <w:rPr>
      <w:rFonts w:ascii="Arial" w:eastAsia="Times New Roman" w:hAnsi="Arial" w:cs="Arial"/>
      <w:b/>
      <w:bCs/>
      <w:color w:val="000000"/>
      <w:spacing w:val="3"/>
      <w:sz w:val="18"/>
      <w:szCs w:val="18"/>
      <w:shd w:val="clear" w:color="auto" w:fill="FFFFFF"/>
      <w:lang w:eastAsia="uk-UA"/>
    </w:rPr>
  </w:style>
  <w:style w:type="character" w:customStyle="1" w:styleId="30">
    <w:name w:val="Заголовок 3 Знак"/>
    <w:basedOn w:val="a2"/>
    <w:link w:val="3"/>
    <w:uiPriority w:val="99"/>
    <w:rsid w:val="008E7D7D"/>
    <w:rPr>
      <w:rFonts w:ascii="Arial" w:eastAsia="Times New Roman" w:hAnsi="Arial" w:cs="Arial"/>
      <w:b/>
      <w:bCs/>
      <w:shd w:val="clear" w:color="auto" w:fill="FFFFFF"/>
      <w:lang w:eastAsia="uk-UA"/>
    </w:rPr>
  </w:style>
  <w:style w:type="character" w:customStyle="1" w:styleId="40">
    <w:name w:val="Заголовок 4 Знак"/>
    <w:basedOn w:val="a2"/>
    <w:link w:val="4"/>
    <w:uiPriority w:val="99"/>
    <w:rsid w:val="008E7D7D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uk-UA"/>
    </w:rPr>
  </w:style>
  <w:style w:type="character" w:customStyle="1" w:styleId="50">
    <w:name w:val="Заголовок 5 Знак"/>
    <w:basedOn w:val="a2"/>
    <w:link w:val="5"/>
    <w:uiPriority w:val="99"/>
    <w:rsid w:val="008E7D7D"/>
    <w:rPr>
      <w:rFonts w:ascii="Calibri" w:eastAsia="Times New Roman" w:hAnsi="Calibri" w:cs="Calibri"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uiPriority w:val="99"/>
    <w:rsid w:val="008E7D7D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8E7D7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8E7D7D"/>
    <w:rPr>
      <w:rFonts w:ascii="Arial" w:eastAsia="Times New Roman" w:hAnsi="Arial" w:cs="Arial"/>
      <w:lang w:eastAsia="ru-RU"/>
    </w:rPr>
  </w:style>
  <w:style w:type="paragraph" w:customStyle="1" w:styleId="11111111111111111">
    <w:name w:val="11111111111111111"/>
    <w:basedOn w:val="a1"/>
    <w:uiPriority w:val="99"/>
    <w:rsid w:val="008E7D7D"/>
    <w:pPr>
      <w:ind w:firstLine="482"/>
      <w:jc w:val="both"/>
    </w:pPr>
    <w:rPr>
      <w:sz w:val="28"/>
      <w:szCs w:val="28"/>
    </w:rPr>
  </w:style>
  <w:style w:type="paragraph" w:customStyle="1" w:styleId="21">
    <w:name w:val="Основной текст 21"/>
    <w:basedOn w:val="a1"/>
    <w:uiPriority w:val="99"/>
    <w:rsid w:val="008E7D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hAnsi="Times New Roman CYR" w:cs="Times New Roman CYR"/>
      <w:sz w:val="28"/>
      <w:szCs w:val="28"/>
      <w:lang w:val="uk-UA" w:eastAsia="uk-UA"/>
    </w:rPr>
  </w:style>
  <w:style w:type="paragraph" w:styleId="a5">
    <w:name w:val="Body Text Indent"/>
    <w:basedOn w:val="a1"/>
    <w:link w:val="a6"/>
    <w:uiPriority w:val="99"/>
    <w:rsid w:val="008E7D7D"/>
    <w:pPr>
      <w:widowControl w:val="0"/>
      <w:autoSpaceDE w:val="0"/>
      <w:autoSpaceDN w:val="0"/>
      <w:adjustRightInd w:val="0"/>
      <w:spacing w:after="0" w:line="240" w:lineRule="auto"/>
      <w:ind w:firstLine="284"/>
    </w:pPr>
    <w:rPr>
      <w:rFonts w:ascii="Arial" w:hAnsi="Arial" w:cs="Arial"/>
      <w:sz w:val="20"/>
      <w:szCs w:val="20"/>
      <w:lang w:val="uk-UA" w:eastAsia="uk-UA"/>
    </w:rPr>
  </w:style>
  <w:style w:type="character" w:customStyle="1" w:styleId="a6">
    <w:name w:val="Основной текст с отступом Знак"/>
    <w:basedOn w:val="a2"/>
    <w:link w:val="a5"/>
    <w:uiPriority w:val="99"/>
    <w:rsid w:val="008E7D7D"/>
    <w:rPr>
      <w:rFonts w:ascii="Arial" w:eastAsia="Times New Roman" w:hAnsi="Arial" w:cs="Arial"/>
      <w:sz w:val="20"/>
      <w:szCs w:val="20"/>
      <w:lang w:eastAsia="uk-UA"/>
    </w:rPr>
  </w:style>
  <w:style w:type="paragraph" w:styleId="a7">
    <w:name w:val="Body Text"/>
    <w:basedOn w:val="a1"/>
    <w:link w:val="a8"/>
    <w:uiPriority w:val="99"/>
    <w:rsid w:val="008E7D7D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8">
    <w:name w:val="Основной текст Знак"/>
    <w:basedOn w:val="a2"/>
    <w:link w:val="a7"/>
    <w:uiPriority w:val="99"/>
    <w:rsid w:val="008E7D7D"/>
    <w:rPr>
      <w:rFonts w:ascii="Arial" w:eastAsia="Times New Roman" w:hAnsi="Arial" w:cs="Arial"/>
      <w:color w:val="000000"/>
      <w:spacing w:val="-5"/>
      <w:sz w:val="18"/>
      <w:szCs w:val="18"/>
      <w:shd w:val="clear" w:color="auto" w:fill="FFFFFF"/>
      <w:lang w:eastAsia="uk-UA"/>
    </w:rPr>
  </w:style>
  <w:style w:type="paragraph" w:styleId="22">
    <w:name w:val="Body Text 2"/>
    <w:basedOn w:val="a1"/>
    <w:link w:val="23"/>
    <w:uiPriority w:val="99"/>
    <w:rsid w:val="008E7D7D"/>
    <w:pPr>
      <w:widowControl w:val="0"/>
      <w:shd w:val="clear" w:color="auto" w:fill="FFFFFF"/>
      <w:autoSpaceDE w:val="0"/>
      <w:autoSpaceDN w:val="0"/>
      <w:adjustRightInd w:val="0"/>
      <w:spacing w:after="0" w:line="202" w:lineRule="exact"/>
      <w:jc w:val="both"/>
    </w:pPr>
    <w:rPr>
      <w:rFonts w:ascii="Arial" w:hAnsi="Arial" w:cs="Arial"/>
      <w:color w:val="000000"/>
      <w:spacing w:val="5"/>
      <w:sz w:val="18"/>
      <w:szCs w:val="18"/>
      <w:lang w:val="uk-UA" w:eastAsia="uk-UA"/>
    </w:rPr>
  </w:style>
  <w:style w:type="character" w:customStyle="1" w:styleId="23">
    <w:name w:val="Основной текст 2 Знак"/>
    <w:basedOn w:val="a2"/>
    <w:link w:val="22"/>
    <w:uiPriority w:val="99"/>
    <w:rsid w:val="008E7D7D"/>
    <w:rPr>
      <w:rFonts w:ascii="Arial" w:eastAsia="Times New Roman" w:hAnsi="Arial" w:cs="Arial"/>
      <w:color w:val="000000"/>
      <w:spacing w:val="5"/>
      <w:sz w:val="18"/>
      <w:szCs w:val="18"/>
      <w:shd w:val="clear" w:color="auto" w:fill="FFFFFF"/>
      <w:lang w:eastAsia="uk-UA"/>
    </w:rPr>
  </w:style>
  <w:style w:type="paragraph" w:styleId="24">
    <w:name w:val="Body Text Indent 2"/>
    <w:basedOn w:val="a1"/>
    <w:link w:val="25"/>
    <w:uiPriority w:val="99"/>
    <w:rsid w:val="008E7D7D"/>
    <w:pPr>
      <w:widowControl w:val="0"/>
      <w:shd w:val="clear" w:color="auto" w:fill="FFFFFF"/>
      <w:autoSpaceDE w:val="0"/>
      <w:autoSpaceDN w:val="0"/>
      <w:adjustRightInd w:val="0"/>
      <w:spacing w:after="0" w:line="197" w:lineRule="exact"/>
      <w:ind w:left="567"/>
    </w:pPr>
    <w:rPr>
      <w:rFonts w:ascii="Arial" w:hAnsi="Arial" w:cs="Arial"/>
      <w:color w:val="000000"/>
      <w:sz w:val="18"/>
      <w:szCs w:val="18"/>
      <w:lang w:val="uk-UA" w:eastAsia="uk-UA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8E7D7D"/>
    <w:rPr>
      <w:rFonts w:ascii="Arial" w:eastAsia="Times New Roman" w:hAnsi="Arial" w:cs="Arial"/>
      <w:color w:val="000000"/>
      <w:sz w:val="18"/>
      <w:szCs w:val="18"/>
      <w:shd w:val="clear" w:color="auto" w:fill="FFFFFF"/>
      <w:lang w:eastAsia="uk-UA"/>
    </w:rPr>
  </w:style>
  <w:style w:type="paragraph" w:styleId="a9">
    <w:name w:val="Block Text"/>
    <w:basedOn w:val="a1"/>
    <w:uiPriority w:val="99"/>
    <w:rsid w:val="008E7D7D"/>
    <w:pPr>
      <w:widowControl w:val="0"/>
      <w:shd w:val="clear" w:color="auto" w:fill="FFFFFF"/>
      <w:autoSpaceDE w:val="0"/>
      <w:autoSpaceDN w:val="0"/>
      <w:adjustRightInd w:val="0"/>
      <w:spacing w:after="0" w:line="197" w:lineRule="exact"/>
      <w:ind w:left="19" w:right="14" w:firstLine="571"/>
    </w:pPr>
    <w:rPr>
      <w:rFonts w:ascii="Arial" w:hAnsi="Arial" w:cs="Arial"/>
      <w:lang w:val="uk-UA" w:eastAsia="uk-UA"/>
    </w:rPr>
  </w:style>
  <w:style w:type="paragraph" w:styleId="31">
    <w:name w:val="Body Text Indent 3"/>
    <w:basedOn w:val="a1"/>
    <w:link w:val="32"/>
    <w:uiPriority w:val="99"/>
    <w:rsid w:val="008E7D7D"/>
    <w:pPr>
      <w:widowControl w:val="0"/>
      <w:shd w:val="clear" w:color="auto" w:fill="FFFFFF"/>
      <w:tabs>
        <w:tab w:val="left" w:pos="653"/>
      </w:tabs>
      <w:autoSpaceDE w:val="0"/>
      <w:autoSpaceDN w:val="0"/>
      <w:adjustRightInd w:val="0"/>
      <w:spacing w:before="187" w:after="0" w:line="202" w:lineRule="exact"/>
      <w:ind w:left="14" w:firstLine="480"/>
    </w:pPr>
    <w:rPr>
      <w:rFonts w:ascii="Arial" w:hAnsi="Arial" w:cs="Arial"/>
      <w:lang w:val="uk-UA" w:eastAsia="uk-UA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8E7D7D"/>
    <w:rPr>
      <w:rFonts w:ascii="Arial" w:eastAsia="Times New Roman" w:hAnsi="Arial" w:cs="Arial"/>
      <w:shd w:val="clear" w:color="auto" w:fill="FFFFFF"/>
      <w:lang w:eastAsia="uk-UA"/>
    </w:rPr>
  </w:style>
  <w:style w:type="paragraph" w:styleId="33">
    <w:name w:val="Body Text 3"/>
    <w:basedOn w:val="a1"/>
    <w:link w:val="34"/>
    <w:uiPriority w:val="99"/>
    <w:rsid w:val="008E7D7D"/>
    <w:pPr>
      <w:widowControl w:val="0"/>
      <w:shd w:val="clear" w:color="auto" w:fill="FFFFFF"/>
      <w:tabs>
        <w:tab w:val="left" w:pos="806"/>
      </w:tabs>
      <w:autoSpaceDE w:val="0"/>
      <w:autoSpaceDN w:val="0"/>
      <w:adjustRightInd w:val="0"/>
      <w:spacing w:before="206" w:after="0" w:line="197" w:lineRule="exact"/>
    </w:pPr>
    <w:rPr>
      <w:rFonts w:ascii="Arial" w:hAnsi="Arial" w:cs="Arial"/>
      <w:lang w:val="uk-UA" w:eastAsia="uk-UA"/>
    </w:rPr>
  </w:style>
  <w:style w:type="character" w:customStyle="1" w:styleId="34">
    <w:name w:val="Основной текст 3 Знак"/>
    <w:basedOn w:val="a2"/>
    <w:link w:val="33"/>
    <w:uiPriority w:val="99"/>
    <w:rsid w:val="008E7D7D"/>
    <w:rPr>
      <w:rFonts w:ascii="Arial" w:eastAsia="Times New Roman" w:hAnsi="Arial" w:cs="Arial"/>
      <w:shd w:val="clear" w:color="auto" w:fill="FFFFFF"/>
      <w:lang w:eastAsia="uk-UA"/>
    </w:rPr>
  </w:style>
  <w:style w:type="paragraph" w:styleId="aa">
    <w:name w:val="footer"/>
    <w:basedOn w:val="a1"/>
    <w:link w:val="ab"/>
    <w:uiPriority w:val="99"/>
    <w:rsid w:val="008E7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uk-UA" w:eastAsia="uk-UA"/>
    </w:rPr>
  </w:style>
  <w:style w:type="character" w:customStyle="1" w:styleId="ab">
    <w:name w:val="Нижний колонтитул Знак"/>
    <w:basedOn w:val="a2"/>
    <w:link w:val="aa"/>
    <w:uiPriority w:val="99"/>
    <w:rsid w:val="008E7D7D"/>
    <w:rPr>
      <w:rFonts w:ascii="Arial" w:eastAsia="Times New Roman" w:hAnsi="Arial" w:cs="Arial"/>
      <w:sz w:val="20"/>
      <w:szCs w:val="20"/>
      <w:lang w:eastAsia="uk-UA"/>
    </w:rPr>
  </w:style>
  <w:style w:type="character" w:styleId="ac">
    <w:name w:val="page number"/>
    <w:basedOn w:val="a2"/>
    <w:uiPriority w:val="99"/>
    <w:rsid w:val="008E7D7D"/>
    <w:rPr>
      <w:rFonts w:cs="Times New Roman"/>
    </w:rPr>
  </w:style>
  <w:style w:type="paragraph" w:styleId="ad">
    <w:name w:val="header"/>
    <w:basedOn w:val="a1"/>
    <w:link w:val="ae"/>
    <w:uiPriority w:val="99"/>
    <w:rsid w:val="008E7D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uk-UA" w:eastAsia="uk-UA"/>
    </w:rPr>
  </w:style>
  <w:style w:type="character" w:customStyle="1" w:styleId="ae">
    <w:name w:val="Верхний колонтитул Знак"/>
    <w:basedOn w:val="a2"/>
    <w:link w:val="ad"/>
    <w:uiPriority w:val="99"/>
    <w:rsid w:val="008E7D7D"/>
    <w:rPr>
      <w:rFonts w:ascii="Arial" w:eastAsia="Times New Roman" w:hAnsi="Arial" w:cs="Arial"/>
      <w:sz w:val="20"/>
      <w:szCs w:val="20"/>
      <w:lang w:eastAsia="uk-UA"/>
    </w:rPr>
  </w:style>
  <w:style w:type="character" w:customStyle="1" w:styleId="26">
    <w:name w:val="Текст выноски Знак2"/>
    <w:basedOn w:val="a2"/>
    <w:link w:val="af"/>
    <w:uiPriority w:val="99"/>
    <w:semiHidden/>
    <w:locked/>
    <w:rsid w:val="008E7D7D"/>
    <w:rPr>
      <w:rFonts w:ascii="Tahoma" w:hAnsi="Tahoma" w:cs="Tahoma"/>
      <w:sz w:val="16"/>
      <w:szCs w:val="16"/>
    </w:rPr>
  </w:style>
  <w:style w:type="paragraph" w:styleId="af">
    <w:name w:val="Balloon Text"/>
    <w:basedOn w:val="a1"/>
    <w:link w:val="26"/>
    <w:uiPriority w:val="99"/>
    <w:semiHidden/>
    <w:rsid w:val="008E7D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  <w:lang w:val="uk-UA"/>
    </w:rPr>
  </w:style>
  <w:style w:type="character" w:customStyle="1" w:styleId="af0">
    <w:name w:val="Текст выноски Знак"/>
    <w:basedOn w:val="a2"/>
    <w:uiPriority w:val="99"/>
    <w:semiHidden/>
    <w:rsid w:val="008E7D7D"/>
    <w:rPr>
      <w:rFonts w:ascii="Tahoma" w:eastAsia="Times New Roman" w:hAnsi="Tahoma" w:cs="Tahoma"/>
      <w:sz w:val="16"/>
      <w:szCs w:val="16"/>
      <w:lang w:val="ru-RU"/>
    </w:rPr>
  </w:style>
  <w:style w:type="character" w:customStyle="1" w:styleId="41">
    <w:name w:val="Текст выноски Знак4"/>
    <w:basedOn w:val="a2"/>
    <w:uiPriority w:val="99"/>
    <w:semiHidden/>
    <w:rsid w:val="008E7D7D"/>
    <w:rPr>
      <w:rFonts w:ascii="Tahoma" w:hAnsi="Tahoma" w:cs="Tahoma"/>
      <w:sz w:val="16"/>
      <w:szCs w:val="16"/>
      <w:lang w:val="ru-RU" w:eastAsia="en-US"/>
    </w:rPr>
  </w:style>
  <w:style w:type="character" w:customStyle="1" w:styleId="35">
    <w:name w:val="Текст выноски Знак3"/>
    <w:basedOn w:val="a2"/>
    <w:uiPriority w:val="99"/>
    <w:semiHidden/>
    <w:rsid w:val="008E7D7D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2"/>
    <w:uiPriority w:val="99"/>
    <w:semiHidden/>
    <w:rsid w:val="008E7D7D"/>
    <w:rPr>
      <w:rFonts w:ascii="Tahoma" w:hAnsi="Tahoma" w:cs="Tahoma"/>
      <w:sz w:val="16"/>
      <w:szCs w:val="16"/>
      <w:lang w:val="ru-RU"/>
    </w:rPr>
  </w:style>
  <w:style w:type="character" w:styleId="af1">
    <w:name w:val="Emphasis"/>
    <w:basedOn w:val="a2"/>
    <w:uiPriority w:val="99"/>
    <w:qFormat/>
    <w:rsid w:val="008E7D7D"/>
    <w:rPr>
      <w:rFonts w:cs="Times New Roman"/>
      <w:i/>
      <w:iCs/>
    </w:rPr>
  </w:style>
  <w:style w:type="paragraph" w:styleId="HTML">
    <w:name w:val="HTML Preformatted"/>
    <w:basedOn w:val="a1"/>
    <w:link w:val="HTML0"/>
    <w:uiPriority w:val="99"/>
    <w:rsid w:val="008E7D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8E7D7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2">
    <w:name w:val="Normal (Web)"/>
    <w:basedOn w:val="a1"/>
    <w:uiPriority w:val="99"/>
    <w:rsid w:val="008E7D7D"/>
    <w:pPr>
      <w:spacing w:before="136" w:after="136" w:line="240" w:lineRule="auto"/>
    </w:pPr>
    <w:rPr>
      <w:sz w:val="24"/>
      <w:szCs w:val="24"/>
      <w:lang w:val="uk-UA" w:eastAsia="uk-UA"/>
    </w:rPr>
  </w:style>
  <w:style w:type="paragraph" w:styleId="af3">
    <w:name w:val="Note Heading"/>
    <w:basedOn w:val="a1"/>
    <w:next w:val="a1"/>
    <w:link w:val="af4"/>
    <w:uiPriority w:val="99"/>
    <w:rsid w:val="008E7D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f4">
    <w:name w:val="Заголовок записки Знак"/>
    <w:basedOn w:val="a2"/>
    <w:link w:val="af3"/>
    <w:uiPriority w:val="99"/>
    <w:rsid w:val="008E7D7D"/>
    <w:rPr>
      <w:rFonts w:ascii="Arial" w:eastAsia="Times New Roman" w:hAnsi="Arial" w:cs="Arial"/>
      <w:sz w:val="20"/>
      <w:szCs w:val="20"/>
      <w:lang w:val="ru-RU" w:eastAsia="ru-RU"/>
    </w:rPr>
  </w:style>
  <w:style w:type="paragraph" w:styleId="af5">
    <w:name w:val="List Bullet"/>
    <w:basedOn w:val="a1"/>
    <w:autoRedefine/>
    <w:uiPriority w:val="99"/>
    <w:rsid w:val="008E7D7D"/>
    <w:pPr>
      <w:widowControl w:val="0"/>
      <w:autoSpaceDE w:val="0"/>
      <w:autoSpaceDN w:val="0"/>
      <w:adjustRightInd w:val="0"/>
      <w:spacing w:after="0" w:line="260" w:lineRule="auto"/>
      <w:ind w:firstLine="432"/>
      <w:jc w:val="both"/>
    </w:pPr>
    <w:rPr>
      <w:sz w:val="18"/>
      <w:szCs w:val="18"/>
      <w:lang w:val="uk-UA" w:eastAsia="ru-RU"/>
    </w:rPr>
  </w:style>
  <w:style w:type="paragraph" w:customStyle="1" w:styleId="af6">
    <w:name w:val="Должность в подписи"/>
    <w:basedOn w:val="af7"/>
    <w:next w:val="a1"/>
    <w:uiPriority w:val="99"/>
    <w:rsid w:val="008E7D7D"/>
    <w:pPr>
      <w:keepNext/>
      <w:widowControl/>
      <w:autoSpaceDE/>
      <w:autoSpaceDN/>
      <w:adjustRightInd/>
      <w:spacing w:line="220" w:lineRule="atLeast"/>
      <w:ind w:left="0" w:firstLine="0"/>
      <w:jc w:val="left"/>
    </w:pPr>
    <w:rPr>
      <w:rFonts w:ascii="Arial" w:hAnsi="Arial" w:cs="Arial"/>
      <w:spacing w:val="-5"/>
      <w:sz w:val="20"/>
      <w:szCs w:val="20"/>
      <w:lang w:val="en-US"/>
    </w:rPr>
  </w:style>
  <w:style w:type="paragraph" w:styleId="af7">
    <w:name w:val="Signature"/>
    <w:basedOn w:val="a1"/>
    <w:link w:val="af8"/>
    <w:uiPriority w:val="99"/>
    <w:rsid w:val="008E7D7D"/>
    <w:pPr>
      <w:widowControl w:val="0"/>
      <w:autoSpaceDE w:val="0"/>
      <w:autoSpaceDN w:val="0"/>
      <w:adjustRightInd w:val="0"/>
      <w:spacing w:after="0" w:line="260" w:lineRule="auto"/>
      <w:ind w:left="4252" w:hanging="800"/>
      <w:jc w:val="both"/>
    </w:pPr>
    <w:rPr>
      <w:sz w:val="18"/>
      <w:szCs w:val="18"/>
      <w:lang w:val="uk-UA" w:eastAsia="ru-RU"/>
    </w:rPr>
  </w:style>
  <w:style w:type="character" w:customStyle="1" w:styleId="af8">
    <w:name w:val="Подпись Знак"/>
    <w:basedOn w:val="a2"/>
    <w:link w:val="af7"/>
    <w:uiPriority w:val="99"/>
    <w:rsid w:val="008E7D7D"/>
    <w:rPr>
      <w:rFonts w:ascii="Calibri" w:eastAsia="Times New Roman" w:hAnsi="Calibri" w:cs="Calibri"/>
      <w:sz w:val="18"/>
      <w:szCs w:val="18"/>
      <w:lang w:eastAsia="ru-RU"/>
    </w:rPr>
  </w:style>
  <w:style w:type="paragraph" w:styleId="af9">
    <w:name w:val="Title"/>
    <w:basedOn w:val="a1"/>
    <w:link w:val="afa"/>
    <w:uiPriority w:val="99"/>
    <w:qFormat/>
    <w:rsid w:val="008E7D7D"/>
    <w:pPr>
      <w:spacing w:after="0" w:line="240" w:lineRule="auto"/>
      <w:jc w:val="center"/>
    </w:pPr>
    <w:rPr>
      <w:sz w:val="28"/>
      <w:szCs w:val="28"/>
      <w:lang w:val="uk-UA" w:eastAsia="ru-RU"/>
    </w:rPr>
  </w:style>
  <w:style w:type="character" w:customStyle="1" w:styleId="afa">
    <w:name w:val="Название Знак"/>
    <w:basedOn w:val="a2"/>
    <w:link w:val="af9"/>
    <w:uiPriority w:val="99"/>
    <w:rsid w:val="008E7D7D"/>
    <w:rPr>
      <w:rFonts w:ascii="Calibri" w:eastAsia="Times New Roman" w:hAnsi="Calibri" w:cs="Calibri"/>
      <w:sz w:val="28"/>
      <w:szCs w:val="28"/>
      <w:lang w:eastAsia="ru-RU"/>
    </w:rPr>
  </w:style>
  <w:style w:type="paragraph" w:styleId="afb">
    <w:name w:val="List Paragraph"/>
    <w:basedOn w:val="a1"/>
    <w:uiPriority w:val="34"/>
    <w:qFormat/>
    <w:rsid w:val="008E7D7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  <w:lang w:val="uk-UA" w:eastAsia="uk-UA"/>
    </w:rPr>
  </w:style>
  <w:style w:type="paragraph" w:customStyle="1" w:styleId="ms-rteelement-p">
    <w:name w:val="ms-rteelement-p"/>
    <w:basedOn w:val="a1"/>
    <w:uiPriority w:val="99"/>
    <w:rsid w:val="008E7D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rvps2">
    <w:name w:val="rvps2"/>
    <w:basedOn w:val="a1"/>
    <w:uiPriority w:val="99"/>
    <w:rsid w:val="008E7D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0">
    <w:name w:val="Plain Text"/>
    <w:basedOn w:val="a1"/>
    <w:link w:val="afc"/>
    <w:uiPriority w:val="99"/>
    <w:rsid w:val="008E7D7D"/>
    <w:pPr>
      <w:numPr>
        <w:numId w:val="3"/>
      </w:numPr>
      <w:spacing w:after="0" w:line="240" w:lineRule="auto"/>
    </w:pPr>
    <w:rPr>
      <w:rFonts w:ascii="Courier New" w:hAnsi="Courier New" w:cs="Courier New"/>
      <w:sz w:val="20"/>
      <w:szCs w:val="20"/>
      <w:lang w:val="uk-UA" w:eastAsia="ru-RU"/>
    </w:rPr>
  </w:style>
  <w:style w:type="character" w:customStyle="1" w:styleId="afc">
    <w:name w:val="Текст Знак"/>
    <w:basedOn w:val="a2"/>
    <w:link w:val="a0"/>
    <w:uiPriority w:val="99"/>
    <w:rsid w:val="008E7D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у1"/>
    <w:basedOn w:val="a1"/>
    <w:uiPriority w:val="99"/>
    <w:rsid w:val="008E7D7D"/>
    <w:pPr>
      <w:ind w:left="720"/>
    </w:pPr>
    <w:rPr>
      <w:lang w:eastAsia="ru-RU"/>
    </w:rPr>
  </w:style>
  <w:style w:type="paragraph" w:customStyle="1" w:styleId="BodyText21">
    <w:name w:val="Body Text 21"/>
    <w:basedOn w:val="a1"/>
    <w:uiPriority w:val="99"/>
    <w:rsid w:val="008E7D7D"/>
    <w:pPr>
      <w:autoSpaceDE w:val="0"/>
      <w:autoSpaceDN w:val="0"/>
      <w:spacing w:after="0" w:line="240" w:lineRule="auto"/>
      <w:ind w:firstLine="720"/>
      <w:jc w:val="both"/>
    </w:pPr>
    <w:rPr>
      <w:sz w:val="26"/>
      <w:szCs w:val="26"/>
      <w:lang w:val="uk-UA" w:eastAsia="ru-RU"/>
    </w:rPr>
  </w:style>
  <w:style w:type="paragraph" w:customStyle="1" w:styleId="FR5">
    <w:name w:val="FR5"/>
    <w:uiPriority w:val="99"/>
    <w:rsid w:val="008E7D7D"/>
    <w:pPr>
      <w:widowControl w:val="0"/>
      <w:autoSpaceDE w:val="0"/>
      <w:autoSpaceDN w:val="0"/>
      <w:adjustRightInd w:val="0"/>
      <w:spacing w:before="80" w:after="0" w:line="240" w:lineRule="auto"/>
      <w:ind w:left="2960"/>
    </w:pPr>
    <w:rPr>
      <w:rFonts w:ascii="Arial" w:eastAsia="Times New Roman" w:hAnsi="Arial" w:cs="Arial"/>
      <w:noProof/>
      <w:sz w:val="12"/>
      <w:szCs w:val="12"/>
      <w:lang w:val="ru-RU" w:eastAsia="ru-RU"/>
    </w:rPr>
  </w:style>
  <w:style w:type="paragraph" w:customStyle="1" w:styleId="StyleZakonu">
    <w:name w:val="StyleZakonu"/>
    <w:basedOn w:val="a1"/>
    <w:link w:val="StyleZakonu0"/>
    <w:uiPriority w:val="99"/>
    <w:rsid w:val="008E7D7D"/>
    <w:pPr>
      <w:suppressAutoHyphens/>
      <w:spacing w:after="60" w:line="220" w:lineRule="exact"/>
      <w:ind w:firstLine="284"/>
      <w:jc w:val="both"/>
    </w:pPr>
    <w:rPr>
      <w:sz w:val="20"/>
      <w:szCs w:val="20"/>
      <w:lang w:val="en-US" w:eastAsia="ar-SA"/>
    </w:rPr>
  </w:style>
  <w:style w:type="character" w:customStyle="1" w:styleId="StyleZakonu0">
    <w:name w:val="StyleZakonu Знак"/>
    <w:link w:val="StyleZakonu"/>
    <w:uiPriority w:val="99"/>
    <w:locked/>
    <w:rsid w:val="008E7D7D"/>
    <w:rPr>
      <w:rFonts w:ascii="Calibri" w:eastAsia="Times New Roman" w:hAnsi="Calibri" w:cs="Calibri"/>
      <w:sz w:val="20"/>
      <w:szCs w:val="20"/>
      <w:lang w:val="en-US" w:eastAsia="ar-SA"/>
    </w:rPr>
  </w:style>
  <w:style w:type="paragraph" w:customStyle="1" w:styleId="310">
    <w:name w:val="Основной текст 31"/>
    <w:basedOn w:val="a1"/>
    <w:uiPriority w:val="99"/>
    <w:rsid w:val="008E7D7D"/>
    <w:pPr>
      <w:suppressAutoHyphens/>
      <w:spacing w:after="0" w:line="240" w:lineRule="auto"/>
      <w:jc w:val="both"/>
    </w:pPr>
    <w:rPr>
      <w:sz w:val="28"/>
      <w:szCs w:val="28"/>
      <w:lang w:val="uk-UA" w:eastAsia="ar-SA"/>
    </w:rPr>
  </w:style>
  <w:style w:type="paragraph" w:customStyle="1" w:styleId="13">
    <w:name w:val="Текст1"/>
    <w:basedOn w:val="a1"/>
    <w:uiPriority w:val="99"/>
    <w:rsid w:val="008E7D7D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customStyle="1" w:styleId="afd">
    <w:name w:val="Базовий"/>
    <w:uiPriority w:val="99"/>
    <w:rsid w:val="008E7D7D"/>
    <w:pPr>
      <w:widowControl w:val="0"/>
      <w:tabs>
        <w:tab w:val="left" w:pos="709"/>
      </w:tabs>
      <w:suppressAutoHyphens/>
      <w:spacing w:after="0" w:line="240" w:lineRule="auto"/>
    </w:pPr>
    <w:rPr>
      <w:rFonts w:ascii="Liberation Serif" w:eastAsia="Times New Roman" w:hAnsi="Times New Roman" w:cs="Liberation Serif"/>
      <w:color w:val="00000A"/>
      <w:sz w:val="24"/>
      <w:szCs w:val="24"/>
      <w:lang w:eastAsia="zh-CN"/>
    </w:rPr>
  </w:style>
  <w:style w:type="paragraph" w:customStyle="1" w:styleId="14">
    <w:name w:val="Основний текст1"/>
    <w:basedOn w:val="afd"/>
    <w:uiPriority w:val="99"/>
    <w:rsid w:val="008E7D7D"/>
    <w:pPr>
      <w:spacing w:after="120"/>
    </w:pPr>
  </w:style>
  <w:style w:type="paragraph" w:customStyle="1" w:styleId="15">
    <w:name w:val="Звичайний1"/>
    <w:uiPriority w:val="99"/>
    <w:rsid w:val="008E7D7D"/>
    <w:pPr>
      <w:widowControl w:val="0"/>
      <w:spacing w:after="0" w:line="240" w:lineRule="auto"/>
    </w:pPr>
    <w:rPr>
      <w:rFonts w:ascii="Calibri" w:eastAsia="Times New Roman" w:hAnsi="Calibri" w:cs="Calibri"/>
      <w:sz w:val="29"/>
      <w:szCs w:val="29"/>
      <w:lang w:eastAsia="ru-RU"/>
    </w:rPr>
  </w:style>
  <w:style w:type="paragraph" w:customStyle="1" w:styleId="bodytext">
    <w:name w:val="bodytext"/>
    <w:basedOn w:val="a1"/>
    <w:uiPriority w:val="99"/>
    <w:rsid w:val="008E7D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styleId="afe">
    <w:name w:val="Table Grid"/>
    <w:basedOn w:val="a3"/>
    <w:uiPriority w:val="99"/>
    <w:rsid w:val="008E7D7D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у2"/>
    <w:basedOn w:val="a1"/>
    <w:uiPriority w:val="99"/>
    <w:rsid w:val="008E7D7D"/>
    <w:pPr>
      <w:spacing w:after="0" w:line="240" w:lineRule="auto"/>
      <w:ind w:left="720"/>
    </w:pPr>
    <w:rPr>
      <w:sz w:val="24"/>
      <w:szCs w:val="24"/>
      <w:lang w:eastAsia="ru-RU"/>
    </w:rPr>
  </w:style>
  <w:style w:type="paragraph" w:customStyle="1" w:styleId="a">
    <w:name w:val="Содержимое таблицы"/>
    <w:basedOn w:val="a1"/>
    <w:uiPriority w:val="99"/>
    <w:rsid w:val="008E7D7D"/>
    <w:pPr>
      <w:widowControl w:val="0"/>
      <w:numPr>
        <w:numId w:val="5"/>
      </w:numPr>
      <w:suppressLineNumbers/>
      <w:tabs>
        <w:tab w:val="clear" w:pos="643"/>
      </w:tabs>
      <w:suppressAutoHyphens/>
      <w:spacing w:after="0" w:line="240" w:lineRule="auto"/>
      <w:ind w:left="0" w:firstLine="0"/>
    </w:pPr>
    <w:rPr>
      <w:rFonts w:ascii="Liberation Serif" w:hAnsi="Liberation Serif" w:cs="Liberation Serif"/>
      <w:kern w:val="1"/>
      <w:sz w:val="24"/>
      <w:szCs w:val="24"/>
      <w:lang w:eastAsia="hi-IN" w:bidi="hi-IN"/>
    </w:rPr>
  </w:style>
  <w:style w:type="paragraph" w:customStyle="1" w:styleId="16">
    <w:name w:val="Без інтервалів1"/>
    <w:uiPriority w:val="99"/>
    <w:rsid w:val="008E7D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8">
    <w:name w:val="Без інтервалів2"/>
    <w:uiPriority w:val="99"/>
    <w:rsid w:val="008E7D7D"/>
    <w:pPr>
      <w:spacing w:after="0" w:line="240" w:lineRule="auto"/>
    </w:pPr>
    <w:rPr>
      <w:rFonts w:ascii="Calibri" w:eastAsia="Times New Roman" w:hAnsi="Calibri" w:cs="Calibri"/>
      <w:lang w:val="ru-RU"/>
    </w:rPr>
  </w:style>
  <w:style w:type="paragraph" w:customStyle="1" w:styleId="17">
    <w:name w:val="Абзац списка1"/>
    <w:basedOn w:val="a1"/>
    <w:uiPriority w:val="99"/>
    <w:rsid w:val="008E7D7D"/>
    <w:pPr>
      <w:ind w:left="720"/>
    </w:pPr>
    <w:rPr>
      <w:lang w:val="uk-UA" w:eastAsia="uk-UA"/>
    </w:rPr>
  </w:style>
  <w:style w:type="paragraph" w:customStyle="1" w:styleId="29">
    <w:name w:val="Абзац списку2"/>
    <w:basedOn w:val="a1"/>
    <w:uiPriority w:val="99"/>
    <w:rsid w:val="008E7D7D"/>
    <w:pPr>
      <w:ind w:left="720"/>
    </w:pPr>
  </w:style>
  <w:style w:type="paragraph" w:customStyle="1" w:styleId="aff">
    <w:name w:val="Знак"/>
    <w:basedOn w:val="a1"/>
    <w:uiPriority w:val="99"/>
    <w:rsid w:val="008E7D7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6">
    <w:name w:val="Без інтервалів3"/>
    <w:uiPriority w:val="99"/>
    <w:rsid w:val="008E7D7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a">
    <w:name w:val="Абзац списка2"/>
    <w:basedOn w:val="a1"/>
    <w:rsid w:val="00596A49"/>
    <w:pPr>
      <w:suppressAutoHyphens/>
      <w:spacing w:after="0" w:line="240" w:lineRule="auto"/>
      <w:ind w:left="720"/>
    </w:pPr>
    <w:rPr>
      <w:rFonts w:ascii="Bookman Old Style" w:eastAsia="Calibri" w:hAnsi="Bookman Old Style" w:cs="Bookman Old Style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FF318-CA6D-462F-9257-F64120D21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16</Pages>
  <Words>11852</Words>
  <Characters>6757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polischuk</cp:lastModifiedBy>
  <cp:revision>231</cp:revision>
  <cp:lastPrinted>2020-08-13T13:02:00Z</cp:lastPrinted>
  <dcterms:created xsi:type="dcterms:W3CDTF">2018-12-05T12:55:00Z</dcterms:created>
  <dcterms:modified xsi:type="dcterms:W3CDTF">2020-09-21T09:42:00Z</dcterms:modified>
</cp:coreProperties>
</file>