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464" w:rsidRDefault="006568BC">
      <w:pPr>
        <w:shd w:val="clear" w:color="auto" w:fill="FFFFFF"/>
        <w:spacing w:after="0" w:line="240" w:lineRule="auto"/>
        <w:ind w:firstLine="5953"/>
        <w:jc w:val="both"/>
        <w:rPr>
          <w:sz w:val="28"/>
          <w:szCs w:val="28"/>
        </w:rPr>
      </w:pPr>
      <w:r>
        <w:rPr>
          <w:rFonts w:ascii="Times New Roman" w:hAnsi="Times New Roman"/>
          <w:bCs/>
          <w:color w:val="000000"/>
          <w:sz w:val="28"/>
          <w:szCs w:val="28"/>
          <w:lang w:val="uk-UA" w:eastAsia="uk-UA"/>
        </w:rPr>
        <w:t xml:space="preserve">Додаток </w:t>
      </w:r>
    </w:p>
    <w:p w:rsidR="004F3464" w:rsidRDefault="006568BC">
      <w:pPr>
        <w:shd w:val="clear" w:color="auto" w:fill="FFFFFF"/>
        <w:spacing w:after="0" w:line="240" w:lineRule="auto"/>
        <w:ind w:firstLine="5953"/>
        <w:jc w:val="both"/>
        <w:rPr>
          <w:sz w:val="28"/>
          <w:szCs w:val="28"/>
        </w:rPr>
      </w:pPr>
      <w:r>
        <w:rPr>
          <w:rFonts w:ascii="Times New Roman" w:hAnsi="Times New Roman"/>
          <w:bCs/>
          <w:color w:val="000000"/>
          <w:sz w:val="28"/>
          <w:szCs w:val="28"/>
          <w:lang w:val="uk-UA" w:eastAsia="uk-UA"/>
        </w:rPr>
        <w:t>до рішення міської ради</w:t>
      </w:r>
    </w:p>
    <w:p w:rsidR="004F3464" w:rsidRDefault="006568BC">
      <w:pPr>
        <w:shd w:val="clear" w:color="auto" w:fill="FFFFFF"/>
        <w:spacing w:after="0" w:line="240" w:lineRule="auto"/>
        <w:ind w:firstLine="5953"/>
        <w:jc w:val="both"/>
        <w:rPr>
          <w:sz w:val="28"/>
          <w:szCs w:val="28"/>
        </w:rPr>
      </w:pPr>
      <w:r>
        <w:rPr>
          <w:rFonts w:ascii="Times New Roman" w:hAnsi="Times New Roman"/>
          <w:bCs/>
          <w:color w:val="000000"/>
          <w:sz w:val="28"/>
          <w:szCs w:val="28"/>
          <w:lang w:val="uk-UA" w:eastAsia="uk-UA"/>
        </w:rPr>
        <w:t>_____________№_________</w:t>
      </w:r>
    </w:p>
    <w:p w:rsidR="004F3464" w:rsidRDefault="004F3464">
      <w:pPr>
        <w:shd w:val="clear" w:color="auto" w:fill="FFFFFF"/>
        <w:spacing w:after="0" w:line="240" w:lineRule="auto"/>
        <w:ind w:firstLine="5953"/>
        <w:jc w:val="right"/>
        <w:rPr>
          <w:rFonts w:ascii="Times New Roman" w:hAnsi="Times New Roman"/>
          <w:bCs/>
          <w:color w:val="000000"/>
          <w:sz w:val="24"/>
          <w:szCs w:val="24"/>
          <w:lang w:val="uk-UA" w:eastAsia="uk-UA"/>
        </w:rPr>
      </w:pPr>
    </w:p>
    <w:p w:rsidR="004F3464" w:rsidRDefault="004F3464">
      <w:pPr>
        <w:shd w:val="clear" w:color="auto" w:fill="FFFFFF"/>
        <w:spacing w:after="0" w:line="240" w:lineRule="auto"/>
        <w:ind w:firstLine="570"/>
        <w:jc w:val="right"/>
        <w:rPr>
          <w:rFonts w:ascii="Times New Roman" w:hAnsi="Times New Roman"/>
          <w:bCs/>
          <w:color w:val="000000"/>
          <w:sz w:val="24"/>
          <w:szCs w:val="24"/>
          <w:lang w:val="uk-UA" w:eastAsia="uk-UA"/>
        </w:rPr>
      </w:pPr>
    </w:p>
    <w:p w:rsidR="004F3464" w:rsidRDefault="004F3464">
      <w:pPr>
        <w:shd w:val="clear" w:color="auto" w:fill="FFFFFF"/>
        <w:spacing w:after="0" w:line="240" w:lineRule="auto"/>
        <w:ind w:firstLine="570"/>
        <w:jc w:val="center"/>
        <w:rPr>
          <w:rFonts w:ascii="Times New Roman" w:hAnsi="Times New Roman"/>
          <w:b/>
          <w:bCs/>
          <w:color w:val="000000"/>
          <w:sz w:val="28"/>
          <w:szCs w:val="28"/>
          <w:lang w:val="uk-UA" w:eastAsia="uk-UA"/>
        </w:rPr>
      </w:pPr>
    </w:p>
    <w:p w:rsidR="004F3464" w:rsidRDefault="006568BC">
      <w:pPr>
        <w:shd w:val="clear" w:color="auto" w:fill="FFFFFF"/>
        <w:spacing w:after="0" w:line="240" w:lineRule="auto"/>
        <w:ind w:firstLine="570"/>
        <w:jc w:val="center"/>
        <w:rPr>
          <w:rFonts w:ascii="Times New Roman" w:hAnsi="Times New Roman"/>
          <w:color w:val="000000"/>
          <w:sz w:val="24"/>
          <w:szCs w:val="24"/>
          <w:lang w:val="uk-UA" w:eastAsia="uk-UA"/>
        </w:rPr>
      </w:pPr>
      <w:r>
        <w:rPr>
          <w:rFonts w:ascii="Times New Roman" w:hAnsi="Times New Roman"/>
          <w:b/>
          <w:bCs/>
          <w:color w:val="000000"/>
          <w:sz w:val="28"/>
          <w:szCs w:val="28"/>
          <w:lang w:val="uk-UA" w:eastAsia="uk-UA"/>
        </w:rPr>
        <w:t>ПОЛОЖЕННЯ</w:t>
      </w:r>
    </w:p>
    <w:p w:rsidR="004F3464" w:rsidRDefault="006568BC">
      <w:pPr>
        <w:shd w:val="clear" w:color="auto" w:fill="FFFFFF"/>
        <w:spacing w:after="0" w:line="240" w:lineRule="auto"/>
        <w:ind w:firstLine="570"/>
        <w:jc w:val="center"/>
      </w:pPr>
      <w:r>
        <w:rPr>
          <w:rFonts w:ascii="Times New Roman" w:hAnsi="Times New Roman"/>
          <w:b/>
          <w:bCs/>
          <w:color w:val="000000"/>
          <w:sz w:val="28"/>
          <w:szCs w:val="28"/>
          <w:lang w:val="uk-UA" w:eastAsia="uk-UA"/>
        </w:rPr>
        <w:t>про старосту села,</w:t>
      </w:r>
      <w:r>
        <w:rPr>
          <w:rFonts w:ascii="Times New Roman" w:hAnsi="Times New Roman"/>
          <w:b/>
          <w:bCs/>
          <w:color w:val="000000"/>
          <w:sz w:val="28"/>
          <w:szCs w:val="28"/>
          <w:shd w:val="clear" w:color="auto" w:fill="FFFFFF"/>
          <w:lang w:val="uk-UA" w:eastAsia="uk-UA"/>
        </w:rPr>
        <w:t> </w:t>
      </w:r>
      <w:r>
        <w:rPr>
          <w:rFonts w:ascii="Times New Roman" w:hAnsi="Times New Roman"/>
          <w:b/>
          <w:sz w:val="28"/>
          <w:szCs w:val="28"/>
          <w:lang w:val="uk-UA"/>
        </w:rPr>
        <w:t xml:space="preserve">сіл, </w:t>
      </w:r>
      <w:proofErr w:type="spellStart"/>
      <w:r>
        <w:rPr>
          <w:rFonts w:ascii="Times New Roman" w:hAnsi="Times New Roman"/>
          <w:b/>
          <w:sz w:val="28"/>
          <w:szCs w:val="28"/>
        </w:rPr>
        <w:t>старостинського</w:t>
      </w:r>
      <w:proofErr w:type="spellEnd"/>
      <w:r>
        <w:rPr>
          <w:rFonts w:ascii="Times New Roman" w:hAnsi="Times New Roman"/>
          <w:b/>
          <w:sz w:val="28"/>
          <w:szCs w:val="28"/>
        </w:rPr>
        <w:t xml:space="preserve"> округу</w:t>
      </w:r>
      <w:r>
        <w:rPr>
          <w:rFonts w:ascii="Times New Roman" w:hAnsi="Times New Roman"/>
          <w:b/>
          <w:sz w:val="28"/>
          <w:szCs w:val="28"/>
          <w:lang w:val="uk-UA"/>
        </w:rPr>
        <w:t xml:space="preserve"> </w:t>
      </w:r>
      <w:r>
        <w:rPr>
          <w:rFonts w:ascii="Times New Roman" w:eastAsia="Calibri" w:hAnsi="Times New Roman"/>
          <w:b/>
          <w:sz w:val="28"/>
          <w:szCs w:val="28"/>
          <w:lang w:val="uk-UA"/>
        </w:rPr>
        <w:t xml:space="preserve">Луцької </w:t>
      </w:r>
      <w:r>
        <w:rPr>
          <w:rFonts w:ascii="Times New Roman" w:hAnsi="Times New Roman"/>
          <w:b/>
          <w:sz w:val="28"/>
          <w:szCs w:val="28"/>
          <w:lang w:val="uk-UA"/>
        </w:rPr>
        <w:t>міської територіальної громади</w:t>
      </w:r>
    </w:p>
    <w:p w:rsidR="004F3464" w:rsidRDefault="004F3464">
      <w:pPr>
        <w:shd w:val="clear" w:color="auto" w:fill="FFFFFF"/>
        <w:spacing w:after="0" w:line="240" w:lineRule="auto"/>
        <w:jc w:val="center"/>
        <w:rPr>
          <w:rFonts w:ascii="Times New Roman" w:hAnsi="Times New Roman"/>
          <w:b/>
          <w:bCs/>
          <w:color w:val="000000"/>
          <w:lang w:val="uk-UA" w:eastAsia="uk-UA"/>
        </w:rPr>
      </w:pPr>
    </w:p>
    <w:p w:rsidR="004F3464" w:rsidRDefault="006568BC">
      <w:pPr>
        <w:shd w:val="clear" w:color="auto" w:fill="FFFFFF"/>
        <w:spacing w:after="0" w:line="240" w:lineRule="auto"/>
        <w:jc w:val="center"/>
        <w:rPr>
          <w:rFonts w:ascii="Times New Roman" w:hAnsi="Times New Roman"/>
          <w:color w:val="000000"/>
          <w:sz w:val="24"/>
          <w:szCs w:val="24"/>
          <w:lang w:val="uk-UA" w:eastAsia="uk-UA"/>
        </w:rPr>
      </w:pPr>
      <w:r>
        <w:rPr>
          <w:rFonts w:ascii="Times New Roman" w:hAnsi="Times New Roman"/>
          <w:b/>
          <w:bCs/>
          <w:color w:val="000000"/>
          <w:sz w:val="28"/>
          <w:szCs w:val="28"/>
          <w:lang w:val="uk-UA" w:eastAsia="uk-UA"/>
        </w:rPr>
        <w:t>І. Загальні положення</w:t>
      </w:r>
    </w:p>
    <w:p w:rsidR="004F3464" w:rsidRDefault="006568BC">
      <w:pPr>
        <w:shd w:val="clear" w:color="auto" w:fill="FFFFFF"/>
        <w:spacing w:after="0" w:line="240" w:lineRule="auto"/>
        <w:ind w:firstLine="705"/>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1.1. Це Положення розроблене відповідно до Конституції України, Законів України «Про місцеве самоврядування в Україні», «Про добровільне об’єднання територіальних громад», Виборчого кодексу України, інших актів законодавства України та визначає правовий ст</w:t>
      </w:r>
      <w:r>
        <w:rPr>
          <w:rFonts w:ascii="Times New Roman" w:hAnsi="Times New Roman"/>
          <w:color w:val="000000"/>
          <w:sz w:val="28"/>
          <w:szCs w:val="28"/>
          <w:lang w:val="uk-UA" w:eastAsia="uk-UA"/>
        </w:rPr>
        <w:t xml:space="preserve">атус старости, порядок його затвердження на посаду  та припинення повноважень, його права та обов’язки, повноваження,  відповідальність, порядок звітування та інші питання, пов’язані з діяльністю старости села, сіл, </w:t>
      </w:r>
      <w:proofErr w:type="spellStart"/>
      <w:r>
        <w:rPr>
          <w:rFonts w:ascii="Times New Roman" w:hAnsi="Times New Roman"/>
          <w:color w:val="000000"/>
          <w:sz w:val="28"/>
          <w:szCs w:val="28"/>
          <w:lang w:val="uk-UA" w:eastAsia="uk-UA"/>
        </w:rPr>
        <w:t>старостинського</w:t>
      </w:r>
      <w:proofErr w:type="spellEnd"/>
      <w:r>
        <w:rPr>
          <w:rFonts w:ascii="Times New Roman" w:hAnsi="Times New Roman"/>
          <w:color w:val="000000"/>
          <w:sz w:val="28"/>
          <w:szCs w:val="28"/>
          <w:lang w:val="uk-UA" w:eastAsia="uk-UA"/>
        </w:rPr>
        <w:t xml:space="preserve"> округу </w:t>
      </w:r>
      <w:r>
        <w:rPr>
          <w:rFonts w:ascii="Times New Roman" w:eastAsia="Calibri" w:hAnsi="Times New Roman"/>
          <w:sz w:val="28"/>
          <w:szCs w:val="28"/>
          <w:lang w:val="uk-UA"/>
        </w:rPr>
        <w:t>Луцької</w:t>
      </w:r>
      <w:r>
        <w:rPr>
          <w:rFonts w:ascii="Times New Roman" w:hAnsi="Times New Roman"/>
          <w:sz w:val="28"/>
          <w:szCs w:val="28"/>
          <w:lang w:val="uk-UA"/>
        </w:rPr>
        <w:t xml:space="preserve"> міської т</w:t>
      </w:r>
      <w:r>
        <w:rPr>
          <w:rFonts w:ascii="Times New Roman" w:hAnsi="Times New Roman"/>
          <w:sz w:val="28"/>
          <w:szCs w:val="28"/>
          <w:lang w:val="uk-UA"/>
        </w:rPr>
        <w:t xml:space="preserve">ериторіальної громади </w:t>
      </w:r>
      <w:r>
        <w:rPr>
          <w:rFonts w:ascii="Times New Roman" w:hAnsi="Times New Roman"/>
          <w:color w:val="000000"/>
          <w:sz w:val="28"/>
          <w:szCs w:val="28"/>
          <w:lang w:val="uk-UA" w:eastAsia="uk-UA"/>
        </w:rPr>
        <w:t>(далі - староста).</w:t>
      </w:r>
    </w:p>
    <w:p w:rsidR="004F3464" w:rsidRDefault="004F3464">
      <w:pPr>
        <w:shd w:val="clear" w:color="auto" w:fill="FFFFFF"/>
        <w:spacing w:after="0" w:line="240" w:lineRule="auto"/>
        <w:ind w:firstLine="705"/>
        <w:jc w:val="both"/>
        <w:rPr>
          <w:lang w:val="uk-UA"/>
        </w:rPr>
      </w:pPr>
    </w:p>
    <w:p w:rsidR="004F3464" w:rsidRDefault="006568BC">
      <w:pPr>
        <w:shd w:val="clear" w:color="auto" w:fill="FFFFFF"/>
        <w:spacing w:after="0" w:line="240" w:lineRule="auto"/>
        <w:jc w:val="center"/>
        <w:rPr>
          <w:rFonts w:ascii="Times New Roman" w:hAnsi="Times New Roman"/>
          <w:color w:val="000000"/>
          <w:sz w:val="24"/>
          <w:szCs w:val="24"/>
          <w:lang w:val="uk-UA" w:eastAsia="uk-UA"/>
        </w:rPr>
      </w:pPr>
      <w:r>
        <w:rPr>
          <w:rFonts w:ascii="Times New Roman" w:hAnsi="Times New Roman"/>
          <w:b/>
          <w:bCs/>
          <w:color w:val="000000"/>
          <w:sz w:val="28"/>
          <w:szCs w:val="28"/>
          <w:lang w:val="uk-UA" w:eastAsia="uk-UA"/>
        </w:rPr>
        <w:t>ІІ. Правовий статус старости</w:t>
      </w:r>
    </w:p>
    <w:p w:rsidR="004F3464" w:rsidRDefault="006568BC">
      <w:pPr>
        <w:shd w:val="clear" w:color="auto" w:fill="FFFFFF"/>
        <w:spacing w:after="0" w:line="240" w:lineRule="auto"/>
        <w:ind w:firstLine="705"/>
        <w:jc w:val="both"/>
      </w:pPr>
      <w:r>
        <w:rPr>
          <w:rFonts w:ascii="Times New Roman" w:hAnsi="Times New Roman"/>
          <w:color w:val="000000"/>
          <w:sz w:val="28"/>
          <w:szCs w:val="28"/>
          <w:lang w:val="uk-UA" w:eastAsia="uk-UA"/>
        </w:rPr>
        <w:t xml:space="preserve">2.1. Староста села, сіл, </w:t>
      </w:r>
      <w:proofErr w:type="spellStart"/>
      <w:r>
        <w:rPr>
          <w:rFonts w:ascii="Times New Roman" w:hAnsi="Times New Roman"/>
          <w:color w:val="000000"/>
          <w:sz w:val="28"/>
          <w:szCs w:val="28"/>
          <w:lang w:val="uk-UA" w:eastAsia="uk-UA"/>
        </w:rPr>
        <w:t>старостинського</w:t>
      </w:r>
      <w:proofErr w:type="spellEnd"/>
      <w:r>
        <w:rPr>
          <w:rFonts w:ascii="Times New Roman" w:hAnsi="Times New Roman"/>
          <w:color w:val="000000"/>
          <w:sz w:val="28"/>
          <w:szCs w:val="28"/>
          <w:lang w:val="uk-UA" w:eastAsia="uk-UA"/>
        </w:rPr>
        <w:t xml:space="preserve"> округу є посадовою особою місцевого самоврядування,</w:t>
      </w:r>
      <w:r>
        <w:rPr>
          <w:rFonts w:ascii="Times New Roman" w:hAnsi="Times New Roman"/>
          <w:color w:val="000000"/>
          <w:sz w:val="28"/>
          <w:szCs w:val="28"/>
          <w:lang w:eastAsia="uk-UA"/>
        </w:rPr>
        <w:t> </w:t>
      </w:r>
      <w:r>
        <w:rPr>
          <w:rFonts w:ascii="Times New Roman" w:hAnsi="Times New Roman"/>
          <w:color w:val="000000"/>
          <w:sz w:val="28"/>
          <w:szCs w:val="28"/>
          <w:lang w:val="uk-UA" w:eastAsia="uk-UA"/>
        </w:rPr>
        <w:t xml:space="preserve"> що представляє інтереси жителів відповідного села, сіл, </w:t>
      </w:r>
      <w:proofErr w:type="spellStart"/>
      <w:r>
        <w:rPr>
          <w:rFonts w:ascii="Times New Roman" w:hAnsi="Times New Roman"/>
          <w:color w:val="000000"/>
          <w:sz w:val="28"/>
          <w:szCs w:val="28"/>
          <w:lang w:val="uk-UA" w:eastAsia="uk-UA"/>
        </w:rPr>
        <w:t>старостинського</w:t>
      </w:r>
      <w:proofErr w:type="spellEnd"/>
      <w:r>
        <w:rPr>
          <w:rFonts w:ascii="Times New Roman" w:hAnsi="Times New Roman"/>
          <w:color w:val="000000"/>
          <w:sz w:val="28"/>
          <w:szCs w:val="28"/>
          <w:lang w:val="uk-UA" w:eastAsia="uk-UA"/>
        </w:rPr>
        <w:t xml:space="preserve"> округу, визначених </w:t>
      </w:r>
      <w:r>
        <w:rPr>
          <w:rFonts w:ascii="Times New Roman" w:hAnsi="Times New Roman"/>
          <w:color w:val="000000"/>
          <w:sz w:val="28"/>
          <w:szCs w:val="28"/>
          <w:lang w:val="uk-UA" w:eastAsia="uk-UA"/>
        </w:rPr>
        <w:t>за рішенням міської ради</w:t>
      </w:r>
      <w:r>
        <w:rPr>
          <w:rFonts w:ascii="Times New Roman" w:hAnsi="Times New Roman"/>
          <w:strike/>
          <w:color w:val="000000"/>
          <w:sz w:val="28"/>
          <w:szCs w:val="28"/>
          <w:lang w:val="uk-UA" w:eastAsia="uk-UA"/>
        </w:rPr>
        <w:t>.</w:t>
      </w:r>
    </w:p>
    <w:p w:rsidR="004F3464" w:rsidRDefault="006568BC">
      <w:pPr>
        <w:shd w:val="clear" w:color="auto" w:fill="FFFFFF"/>
        <w:spacing w:after="0" w:line="240" w:lineRule="auto"/>
        <w:ind w:firstLine="705"/>
        <w:jc w:val="both"/>
      </w:pPr>
      <w:r>
        <w:rPr>
          <w:rFonts w:ascii="Times New Roman" w:hAnsi="Times New Roman"/>
          <w:color w:val="000000"/>
          <w:sz w:val="28"/>
          <w:szCs w:val="28"/>
          <w:lang w:val="uk-UA" w:eastAsia="uk-UA"/>
        </w:rPr>
        <w:t xml:space="preserve">2.2. Правовою основою діяльності старости є Конституція України, закони України «Про місцеве самоврядування в Україні», «Про добровільне об’єднання територіальних громад», «Про службу в органах місцевого самоврядування», Виборчий </w:t>
      </w:r>
      <w:r>
        <w:rPr>
          <w:rFonts w:ascii="Times New Roman" w:hAnsi="Times New Roman"/>
          <w:color w:val="000000"/>
          <w:sz w:val="28"/>
          <w:szCs w:val="28"/>
          <w:lang w:val="uk-UA" w:eastAsia="uk-UA"/>
        </w:rPr>
        <w:t>кодекс України, інші акти законодавства України, рішення міської ради та це Положення.</w:t>
      </w:r>
    </w:p>
    <w:p w:rsidR="004F3464" w:rsidRDefault="006568BC">
      <w:pPr>
        <w:shd w:val="clear" w:color="auto" w:fill="FFFFFF"/>
        <w:spacing w:after="0" w:line="240" w:lineRule="auto"/>
        <w:ind w:firstLine="709"/>
        <w:jc w:val="both"/>
      </w:pPr>
      <w:r>
        <w:rPr>
          <w:rFonts w:ascii="Times New Roman" w:hAnsi="Times New Roman"/>
          <w:sz w:val="28"/>
          <w:szCs w:val="28"/>
          <w:lang w:val="uk-UA" w:eastAsia="uk-UA"/>
        </w:rPr>
        <w:t xml:space="preserve">2.3. Посада старости запроваджується в населених пунктах, що приєднались до  </w:t>
      </w:r>
      <w:r>
        <w:rPr>
          <w:rFonts w:ascii="Times New Roman" w:eastAsia="Calibri" w:hAnsi="Times New Roman"/>
          <w:sz w:val="28"/>
          <w:szCs w:val="28"/>
          <w:lang w:val="uk-UA"/>
        </w:rPr>
        <w:t>Луцької</w:t>
      </w:r>
      <w:r>
        <w:rPr>
          <w:rFonts w:ascii="Times New Roman" w:hAnsi="Times New Roman"/>
          <w:sz w:val="28"/>
          <w:szCs w:val="28"/>
          <w:lang w:val="uk-UA"/>
        </w:rPr>
        <w:t xml:space="preserve"> міської територіальної громади.</w:t>
      </w:r>
      <w:r>
        <w:rPr>
          <w:rFonts w:ascii="Times New Roman" w:hAnsi="Times New Roman"/>
          <w:sz w:val="28"/>
          <w:szCs w:val="28"/>
          <w:lang w:val="uk-UA" w:eastAsia="uk-UA"/>
        </w:rPr>
        <w:t xml:space="preserve"> </w:t>
      </w:r>
      <w:r>
        <w:rPr>
          <w:rFonts w:ascii="Times New Roman" w:hAnsi="Times New Roman"/>
          <w:sz w:val="28"/>
          <w:szCs w:val="28"/>
          <w:lang w:eastAsia="uk-UA"/>
        </w:rPr>
        <w:t xml:space="preserve">В </w:t>
      </w:r>
      <w:proofErr w:type="spellStart"/>
      <w:r>
        <w:rPr>
          <w:rFonts w:ascii="Times New Roman" w:hAnsi="Times New Roman"/>
          <w:sz w:val="28"/>
          <w:szCs w:val="28"/>
          <w:lang w:eastAsia="uk-UA"/>
        </w:rPr>
        <w:t>населеному</w:t>
      </w:r>
      <w:proofErr w:type="spellEnd"/>
      <w:r>
        <w:rPr>
          <w:rFonts w:ascii="Times New Roman" w:hAnsi="Times New Roman"/>
          <w:sz w:val="28"/>
          <w:szCs w:val="28"/>
          <w:lang w:eastAsia="uk-UA"/>
        </w:rPr>
        <w:t xml:space="preserve"> </w:t>
      </w:r>
      <w:proofErr w:type="spellStart"/>
      <w:r>
        <w:rPr>
          <w:rFonts w:ascii="Times New Roman" w:hAnsi="Times New Roman"/>
          <w:sz w:val="28"/>
          <w:szCs w:val="28"/>
          <w:lang w:eastAsia="uk-UA"/>
        </w:rPr>
        <w:t>пункті</w:t>
      </w:r>
      <w:proofErr w:type="spellEnd"/>
      <w:r>
        <w:rPr>
          <w:rFonts w:ascii="Times New Roman" w:hAnsi="Times New Roman"/>
          <w:sz w:val="28"/>
          <w:szCs w:val="28"/>
          <w:lang w:eastAsia="uk-UA"/>
        </w:rPr>
        <w:t xml:space="preserve">, </w:t>
      </w:r>
      <w:proofErr w:type="spellStart"/>
      <w:r>
        <w:rPr>
          <w:rFonts w:ascii="Times New Roman" w:hAnsi="Times New Roman"/>
          <w:sz w:val="28"/>
          <w:szCs w:val="28"/>
          <w:lang w:eastAsia="uk-UA"/>
        </w:rPr>
        <w:t>який</w:t>
      </w:r>
      <w:proofErr w:type="spellEnd"/>
      <w:r>
        <w:rPr>
          <w:rFonts w:ascii="Times New Roman" w:hAnsi="Times New Roman"/>
          <w:sz w:val="28"/>
          <w:szCs w:val="28"/>
          <w:lang w:eastAsia="uk-UA"/>
        </w:rPr>
        <w:t xml:space="preserve"> є </w:t>
      </w:r>
      <w:proofErr w:type="spellStart"/>
      <w:r>
        <w:rPr>
          <w:rFonts w:ascii="Times New Roman" w:hAnsi="Times New Roman"/>
          <w:sz w:val="28"/>
          <w:szCs w:val="28"/>
          <w:lang w:eastAsia="uk-UA"/>
        </w:rPr>
        <w:t>адміністративним</w:t>
      </w:r>
      <w:proofErr w:type="spellEnd"/>
      <w:r>
        <w:rPr>
          <w:rFonts w:ascii="Times New Roman" w:hAnsi="Times New Roman"/>
          <w:sz w:val="28"/>
          <w:szCs w:val="28"/>
          <w:lang w:eastAsia="uk-UA"/>
        </w:rPr>
        <w:t xml:space="preserve"> центром</w:t>
      </w:r>
      <w:r>
        <w:rPr>
          <w:rFonts w:ascii="Times New Roman" w:hAnsi="Times New Roman"/>
          <w:sz w:val="28"/>
          <w:szCs w:val="28"/>
          <w:lang w:eastAsia="uk-UA"/>
        </w:rPr>
        <w:t xml:space="preserve"> </w:t>
      </w:r>
      <w:r>
        <w:rPr>
          <w:rFonts w:ascii="Times New Roman" w:eastAsia="Calibri" w:hAnsi="Times New Roman"/>
          <w:sz w:val="28"/>
          <w:szCs w:val="28"/>
          <w:lang w:val="uk-UA"/>
        </w:rPr>
        <w:t>Луцької</w:t>
      </w:r>
      <w:r>
        <w:rPr>
          <w:rFonts w:ascii="Times New Roman" w:hAnsi="Times New Roman"/>
          <w:sz w:val="28"/>
          <w:szCs w:val="28"/>
          <w:lang w:val="uk-UA"/>
        </w:rPr>
        <w:t xml:space="preserve"> міської територіальної громади</w:t>
      </w:r>
      <w:r>
        <w:rPr>
          <w:rFonts w:ascii="Times New Roman" w:hAnsi="Times New Roman"/>
          <w:sz w:val="28"/>
          <w:szCs w:val="28"/>
          <w:lang w:eastAsia="uk-UA"/>
        </w:rPr>
        <w:t xml:space="preserve">, посада старости не </w:t>
      </w:r>
      <w:proofErr w:type="spellStart"/>
      <w:r>
        <w:rPr>
          <w:rFonts w:ascii="Times New Roman" w:hAnsi="Times New Roman"/>
          <w:sz w:val="28"/>
          <w:szCs w:val="28"/>
          <w:lang w:eastAsia="uk-UA"/>
        </w:rPr>
        <w:t>запроваджується</w:t>
      </w:r>
      <w:proofErr w:type="spellEnd"/>
      <w:r>
        <w:rPr>
          <w:rFonts w:ascii="Times New Roman" w:hAnsi="Times New Roman"/>
          <w:color w:val="333333"/>
          <w:sz w:val="28"/>
          <w:szCs w:val="28"/>
          <w:lang w:eastAsia="uk-UA"/>
        </w:rPr>
        <w:t>.</w:t>
      </w:r>
      <w:r>
        <w:rPr>
          <w:rFonts w:ascii="Times New Roman" w:hAnsi="Times New Roman"/>
          <w:color w:val="333333"/>
          <w:sz w:val="28"/>
          <w:szCs w:val="28"/>
          <w:lang w:val="uk-UA" w:eastAsia="uk-UA"/>
        </w:rPr>
        <w:t xml:space="preserve"> </w:t>
      </w:r>
    </w:p>
    <w:p w:rsidR="004F3464" w:rsidRDefault="006568BC">
      <w:pPr>
        <w:shd w:val="clear" w:color="auto" w:fill="FFFFFF"/>
        <w:spacing w:after="0" w:line="240" w:lineRule="auto"/>
        <w:ind w:firstLine="705"/>
        <w:jc w:val="both"/>
      </w:pPr>
      <w:r>
        <w:rPr>
          <w:rFonts w:ascii="Times New Roman" w:hAnsi="Times New Roman"/>
          <w:color w:val="000000"/>
          <w:sz w:val="28"/>
          <w:szCs w:val="28"/>
          <w:lang w:val="uk-UA" w:eastAsia="uk-UA"/>
        </w:rPr>
        <w:t xml:space="preserve">2.4. Староста за посадою є членом виконавчого комітету </w:t>
      </w:r>
      <w:r>
        <w:rPr>
          <w:rFonts w:ascii="Times New Roman" w:eastAsia="Calibri" w:hAnsi="Times New Roman"/>
          <w:sz w:val="28"/>
          <w:szCs w:val="28"/>
          <w:lang w:val="uk-UA"/>
        </w:rPr>
        <w:t>Луцької</w:t>
      </w:r>
      <w:r>
        <w:rPr>
          <w:rFonts w:ascii="Times New Roman" w:hAnsi="Times New Roman"/>
          <w:sz w:val="28"/>
          <w:szCs w:val="28"/>
          <w:lang w:val="uk-UA"/>
        </w:rPr>
        <w:t xml:space="preserve"> міської ради</w:t>
      </w:r>
      <w:r>
        <w:rPr>
          <w:rFonts w:ascii="Times New Roman" w:hAnsi="Times New Roman"/>
          <w:color w:val="000000"/>
          <w:sz w:val="28"/>
          <w:szCs w:val="28"/>
          <w:lang w:val="uk-UA" w:eastAsia="uk-UA"/>
        </w:rPr>
        <w:t>, де представляє інтереси мешканців відповідного села</w:t>
      </w:r>
      <w:r>
        <w:rPr>
          <w:rFonts w:ascii="Times New Roman" w:hAnsi="Times New Roman"/>
          <w:color w:val="000000"/>
          <w:sz w:val="28"/>
          <w:szCs w:val="28"/>
          <w:shd w:val="clear" w:color="auto" w:fill="FFFFFF"/>
          <w:lang w:val="uk-UA" w:eastAsia="uk-UA"/>
        </w:rPr>
        <w:t xml:space="preserve">, сіл, </w:t>
      </w:r>
      <w:proofErr w:type="spellStart"/>
      <w:r>
        <w:rPr>
          <w:rFonts w:ascii="Times New Roman" w:hAnsi="Times New Roman"/>
          <w:color w:val="000000"/>
          <w:sz w:val="28"/>
          <w:szCs w:val="28"/>
          <w:shd w:val="clear" w:color="auto" w:fill="FFFFFF"/>
          <w:lang w:val="uk-UA" w:eastAsia="uk-UA"/>
        </w:rPr>
        <w:t>старостинського</w:t>
      </w:r>
      <w:proofErr w:type="spellEnd"/>
      <w:r>
        <w:rPr>
          <w:rFonts w:ascii="Times New Roman" w:hAnsi="Times New Roman"/>
          <w:color w:val="000000"/>
          <w:sz w:val="28"/>
          <w:szCs w:val="28"/>
          <w:shd w:val="clear" w:color="auto" w:fill="FFFFFF"/>
          <w:lang w:val="uk-UA" w:eastAsia="uk-UA"/>
        </w:rPr>
        <w:t xml:space="preserve"> округу.</w:t>
      </w:r>
    </w:p>
    <w:p w:rsidR="004F3464" w:rsidRDefault="006568BC">
      <w:pPr>
        <w:shd w:val="clear" w:color="auto" w:fill="FFFFFF"/>
        <w:spacing w:after="0" w:line="240" w:lineRule="auto"/>
        <w:ind w:firstLine="705"/>
        <w:jc w:val="both"/>
      </w:pPr>
      <w:r>
        <w:rPr>
          <w:rFonts w:ascii="Times New Roman" w:hAnsi="Times New Roman"/>
          <w:color w:val="000000"/>
          <w:sz w:val="28"/>
          <w:szCs w:val="28"/>
          <w:lang w:val="uk-UA" w:eastAsia="uk-UA"/>
        </w:rPr>
        <w:t xml:space="preserve">2.5. Староста не </w:t>
      </w:r>
      <w:r>
        <w:rPr>
          <w:rFonts w:ascii="Times New Roman" w:hAnsi="Times New Roman"/>
          <w:color w:val="000000"/>
          <w:sz w:val="28"/>
          <w:szCs w:val="28"/>
          <w:lang w:val="uk-UA" w:eastAsia="uk-UA"/>
        </w:rPr>
        <w:t>може мати інший представницький мандат, суміщати свою службову діяльність з іншою посадою, у тому числі на громадських засадах, займатися іншою оплачуваною (крім випадків, визначених чинним законодавством) або підприємницькою діяльністю.</w:t>
      </w:r>
    </w:p>
    <w:p w:rsidR="004F3464" w:rsidRDefault="006568BC">
      <w:pPr>
        <w:shd w:val="clear" w:color="auto" w:fill="FFFFFF"/>
        <w:spacing w:after="0" w:line="240" w:lineRule="auto"/>
        <w:ind w:firstLine="705"/>
        <w:jc w:val="both"/>
      </w:pPr>
      <w:r>
        <w:rPr>
          <w:rFonts w:ascii="Times New Roman" w:hAnsi="Times New Roman"/>
          <w:color w:val="000000"/>
          <w:sz w:val="28"/>
          <w:szCs w:val="28"/>
          <w:shd w:val="clear" w:color="auto" w:fill="FFFFFF"/>
          <w:lang w:val="uk-UA" w:eastAsia="uk-UA"/>
        </w:rPr>
        <w:t>2.6. На старосту п</w:t>
      </w:r>
      <w:r>
        <w:rPr>
          <w:rFonts w:ascii="Times New Roman" w:hAnsi="Times New Roman"/>
          <w:color w:val="000000"/>
          <w:sz w:val="28"/>
          <w:szCs w:val="28"/>
          <w:shd w:val="clear" w:color="auto" w:fill="FFFFFF"/>
          <w:lang w:val="uk-UA" w:eastAsia="uk-UA"/>
        </w:rPr>
        <w:t xml:space="preserve">оширюються обмеження, визначені Законом України  </w:t>
      </w:r>
      <w:r>
        <w:rPr>
          <w:rFonts w:ascii="Times New Roman" w:hAnsi="Times New Roman"/>
          <w:color w:val="000000"/>
          <w:sz w:val="28"/>
          <w:szCs w:val="28"/>
          <w:lang w:val="uk-UA" w:eastAsia="uk-UA"/>
        </w:rPr>
        <w:t>«Про запобігання корупції».</w:t>
      </w:r>
    </w:p>
    <w:p w:rsidR="004F3464" w:rsidRDefault="006568BC">
      <w:pPr>
        <w:shd w:val="clear" w:color="auto" w:fill="FFFFFF"/>
        <w:spacing w:after="0" w:line="240" w:lineRule="auto"/>
        <w:ind w:firstLine="705"/>
        <w:jc w:val="both"/>
      </w:pPr>
      <w:r>
        <w:rPr>
          <w:rFonts w:ascii="Times New Roman" w:hAnsi="Times New Roman"/>
          <w:color w:val="000000"/>
          <w:sz w:val="28"/>
          <w:szCs w:val="28"/>
          <w:lang w:val="uk-UA" w:eastAsia="uk-UA"/>
        </w:rPr>
        <w:t>2.7</w:t>
      </w:r>
      <w:r>
        <w:rPr>
          <w:rFonts w:ascii="Times New Roman" w:hAnsi="Times New Roman"/>
          <w:color w:val="000000"/>
          <w:sz w:val="28"/>
          <w:szCs w:val="28"/>
          <w:lang w:eastAsia="uk-UA"/>
        </w:rPr>
        <w:t xml:space="preserve">. Староста </w:t>
      </w:r>
      <w:proofErr w:type="spellStart"/>
      <w:r>
        <w:rPr>
          <w:rFonts w:ascii="Times New Roman" w:hAnsi="Times New Roman"/>
          <w:color w:val="000000"/>
          <w:sz w:val="28"/>
          <w:szCs w:val="28"/>
          <w:lang w:eastAsia="uk-UA"/>
        </w:rPr>
        <w:t>здійснює</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свої</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повноваження</w:t>
      </w:r>
      <w:proofErr w:type="spellEnd"/>
      <w:r>
        <w:rPr>
          <w:rFonts w:ascii="Times New Roman" w:hAnsi="Times New Roman"/>
          <w:color w:val="000000"/>
          <w:sz w:val="28"/>
          <w:szCs w:val="28"/>
          <w:lang w:eastAsia="uk-UA"/>
        </w:rPr>
        <w:t xml:space="preserve"> на </w:t>
      </w:r>
      <w:proofErr w:type="spellStart"/>
      <w:r>
        <w:rPr>
          <w:rFonts w:ascii="Times New Roman" w:hAnsi="Times New Roman"/>
          <w:color w:val="000000"/>
          <w:sz w:val="28"/>
          <w:szCs w:val="28"/>
          <w:lang w:eastAsia="uk-UA"/>
        </w:rPr>
        <w:t>постійній</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основі</w:t>
      </w:r>
      <w:proofErr w:type="spellEnd"/>
      <w:r>
        <w:rPr>
          <w:rFonts w:ascii="Times New Roman" w:hAnsi="Times New Roman"/>
          <w:color w:val="000000"/>
          <w:sz w:val="28"/>
          <w:szCs w:val="28"/>
          <w:lang w:eastAsia="uk-UA"/>
        </w:rPr>
        <w:t>.</w:t>
      </w:r>
    </w:p>
    <w:p w:rsidR="004F3464" w:rsidRDefault="006568BC">
      <w:pPr>
        <w:shd w:val="clear" w:color="auto" w:fill="FFFFFF"/>
        <w:spacing w:after="0" w:line="240" w:lineRule="auto"/>
        <w:ind w:firstLine="705"/>
        <w:jc w:val="both"/>
      </w:pPr>
      <w:r>
        <w:rPr>
          <w:rFonts w:ascii="Times New Roman" w:hAnsi="Times New Roman"/>
          <w:color w:val="000000"/>
          <w:sz w:val="28"/>
          <w:szCs w:val="28"/>
          <w:lang w:val="uk-UA" w:eastAsia="uk-UA"/>
        </w:rPr>
        <w:t>2.8</w:t>
      </w:r>
      <w:r>
        <w:rPr>
          <w:rFonts w:ascii="Times New Roman" w:hAnsi="Times New Roman"/>
          <w:color w:val="000000"/>
          <w:sz w:val="28"/>
          <w:szCs w:val="28"/>
          <w:lang w:eastAsia="uk-UA"/>
        </w:rPr>
        <w:t>. </w:t>
      </w:r>
      <w:proofErr w:type="spellStart"/>
      <w:r>
        <w:rPr>
          <w:rFonts w:ascii="Times New Roman" w:hAnsi="Times New Roman"/>
          <w:color w:val="000000"/>
          <w:sz w:val="28"/>
          <w:szCs w:val="28"/>
          <w:lang w:eastAsia="uk-UA"/>
        </w:rPr>
        <w:t>Дотримується</w:t>
      </w:r>
      <w:proofErr w:type="spellEnd"/>
      <w:r>
        <w:rPr>
          <w:rFonts w:ascii="Times New Roman" w:hAnsi="Times New Roman"/>
          <w:color w:val="000000"/>
          <w:sz w:val="28"/>
          <w:szCs w:val="28"/>
          <w:lang w:eastAsia="uk-UA"/>
        </w:rPr>
        <w:t xml:space="preserve"> режиму </w:t>
      </w:r>
      <w:proofErr w:type="spellStart"/>
      <w:r>
        <w:rPr>
          <w:rFonts w:ascii="Times New Roman" w:hAnsi="Times New Roman"/>
          <w:color w:val="000000"/>
          <w:sz w:val="28"/>
          <w:szCs w:val="28"/>
          <w:lang w:eastAsia="uk-UA"/>
        </w:rPr>
        <w:t>роботи</w:t>
      </w:r>
      <w:proofErr w:type="spellEnd"/>
      <w:r>
        <w:rPr>
          <w:rFonts w:ascii="Times New Roman" w:hAnsi="Times New Roman"/>
          <w:color w:val="000000"/>
          <w:sz w:val="28"/>
          <w:szCs w:val="28"/>
          <w:lang w:eastAsia="uk-UA"/>
        </w:rPr>
        <w:t xml:space="preserve">, правил </w:t>
      </w:r>
      <w:proofErr w:type="spellStart"/>
      <w:r>
        <w:rPr>
          <w:rFonts w:ascii="Times New Roman" w:hAnsi="Times New Roman"/>
          <w:color w:val="000000"/>
          <w:sz w:val="28"/>
          <w:szCs w:val="28"/>
          <w:lang w:eastAsia="uk-UA"/>
        </w:rPr>
        <w:t>внутрішнього</w:t>
      </w:r>
      <w:proofErr w:type="spellEnd"/>
      <w:r>
        <w:rPr>
          <w:rFonts w:ascii="Times New Roman" w:hAnsi="Times New Roman"/>
          <w:color w:val="000000"/>
          <w:sz w:val="28"/>
          <w:szCs w:val="28"/>
          <w:lang w:eastAsia="uk-UA"/>
        </w:rPr>
        <w:t xml:space="preserve"> трудового </w:t>
      </w:r>
      <w:proofErr w:type="spellStart"/>
      <w:r>
        <w:rPr>
          <w:rFonts w:ascii="Times New Roman" w:hAnsi="Times New Roman"/>
          <w:color w:val="000000"/>
          <w:sz w:val="28"/>
          <w:szCs w:val="28"/>
          <w:lang w:eastAsia="uk-UA"/>
        </w:rPr>
        <w:t>розпорядку</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діловодства</w:t>
      </w:r>
      <w:proofErr w:type="spellEnd"/>
      <w:r>
        <w:rPr>
          <w:rFonts w:ascii="Times New Roman" w:hAnsi="Times New Roman"/>
          <w:color w:val="000000"/>
          <w:sz w:val="28"/>
          <w:szCs w:val="28"/>
          <w:lang w:eastAsia="uk-UA"/>
        </w:rPr>
        <w:t xml:space="preserve">, </w:t>
      </w:r>
      <w:proofErr w:type="spellStart"/>
      <w:proofErr w:type="gramStart"/>
      <w:r>
        <w:rPr>
          <w:rFonts w:ascii="Times New Roman" w:hAnsi="Times New Roman"/>
          <w:color w:val="000000"/>
          <w:sz w:val="28"/>
          <w:szCs w:val="28"/>
          <w:lang w:eastAsia="uk-UA"/>
        </w:rPr>
        <w:t>встановлених</w:t>
      </w:r>
      <w:proofErr w:type="spellEnd"/>
      <w:r>
        <w:rPr>
          <w:rFonts w:ascii="Times New Roman" w:hAnsi="Times New Roman"/>
          <w:color w:val="000000"/>
          <w:sz w:val="28"/>
          <w:szCs w:val="28"/>
          <w:lang w:eastAsia="uk-UA"/>
        </w:rPr>
        <w:t xml:space="preserve">  </w:t>
      </w:r>
      <w:r>
        <w:rPr>
          <w:rFonts w:ascii="Times New Roman" w:eastAsia="Calibri" w:hAnsi="Times New Roman"/>
          <w:color w:val="000000"/>
          <w:sz w:val="28"/>
          <w:szCs w:val="28"/>
          <w:lang w:val="uk-UA"/>
        </w:rPr>
        <w:t>Луцькою</w:t>
      </w:r>
      <w:proofErr w:type="gramEnd"/>
      <w:r>
        <w:rPr>
          <w:rFonts w:ascii="Times New Roman" w:hAnsi="Times New Roman"/>
          <w:color w:val="000000"/>
          <w:sz w:val="28"/>
          <w:szCs w:val="28"/>
          <w:lang w:val="uk-UA"/>
        </w:rPr>
        <w:t xml:space="preserve"> міською</w:t>
      </w:r>
      <w:r>
        <w:rPr>
          <w:rFonts w:ascii="Times New Roman" w:hAnsi="Times New Roman"/>
          <w:color w:val="000000"/>
          <w:sz w:val="28"/>
          <w:szCs w:val="28"/>
          <w:lang w:val="uk-UA"/>
        </w:rPr>
        <w:t xml:space="preserve"> радою.</w:t>
      </w:r>
    </w:p>
    <w:p w:rsidR="004F3464" w:rsidRDefault="006568BC">
      <w:pPr>
        <w:shd w:val="clear" w:color="auto" w:fill="FFFFFF"/>
        <w:spacing w:after="0" w:line="240" w:lineRule="auto"/>
        <w:ind w:firstLine="705"/>
        <w:jc w:val="both"/>
      </w:pPr>
      <w:r>
        <w:rPr>
          <w:rFonts w:ascii="Times New Roman" w:hAnsi="Times New Roman"/>
          <w:color w:val="000000"/>
          <w:sz w:val="28"/>
          <w:szCs w:val="28"/>
          <w:lang w:val="uk-UA" w:eastAsia="uk-UA"/>
        </w:rPr>
        <w:lastRenderedPageBreak/>
        <w:t xml:space="preserve">2.9. Інформаційне, матеріально-технічне та фінансове забезпечення здійснюється </w:t>
      </w:r>
      <w:r>
        <w:rPr>
          <w:rFonts w:ascii="Times New Roman" w:eastAsia="Calibri" w:hAnsi="Times New Roman"/>
          <w:color w:val="000000"/>
          <w:sz w:val="28"/>
          <w:szCs w:val="28"/>
          <w:lang w:val="uk-UA"/>
        </w:rPr>
        <w:t>Луцькою</w:t>
      </w:r>
      <w:r>
        <w:rPr>
          <w:rFonts w:ascii="Times New Roman" w:hAnsi="Times New Roman"/>
          <w:color w:val="000000"/>
          <w:sz w:val="28"/>
          <w:szCs w:val="28"/>
          <w:lang w:val="uk-UA"/>
        </w:rPr>
        <w:t xml:space="preserve"> міською радою.</w:t>
      </w:r>
    </w:p>
    <w:p w:rsidR="004F3464" w:rsidRDefault="006568BC">
      <w:pPr>
        <w:shd w:val="clear" w:color="auto" w:fill="FFFFFF"/>
        <w:spacing w:after="0" w:line="240" w:lineRule="auto"/>
        <w:ind w:firstLine="705"/>
        <w:jc w:val="both"/>
      </w:pPr>
      <w:r>
        <w:rPr>
          <w:rFonts w:ascii="Times New Roman" w:hAnsi="Times New Roman"/>
          <w:color w:val="000000"/>
          <w:sz w:val="28"/>
          <w:szCs w:val="28"/>
          <w:lang w:val="uk-UA"/>
        </w:rPr>
        <w:t>2.10. </w:t>
      </w:r>
      <w:r>
        <w:rPr>
          <w:rFonts w:ascii="Times New Roman" w:hAnsi="Times New Roman"/>
          <w:color w:val="000000"/>
          <w:sz w:val="28"/>
          <w:szCs w:val="28"/>
          <w:lang w:val="uk-UA" w:eastAsia="uk-UA"/>
        </w:rPr>
        <w:t xml:space="preserve">Діяльність старости фінансується за рахунок бюджету </w:t>
      </w:r>
      <w:r>
        <w:rPr>
          <w:rFonts w:ascii="Times New Roman" w:eastAsia="Calibri" w:hAnsi="Times New Roman"/>
          <w:color w:val="000000"/>
          <w:sz w:val="28"/>
          <w:szCs w:val="28"/>
          <w:lang w:val="uk-UA"/>
        </w:rPr>
        <w:t>Луцької</w:t>
      </w:r>
      <w:r>
        <w:rPr>
          <w:rFonts w:ascii="Times New Roman" w:hAnsi="Times New Roman"/>
          <w:color w:val="000000"/>
          <w:sz w:val="28"/>
          <w:szCs w:val="28"/>
          <w:lang w:val="uk-UA"/>
        </w:rPr>
        <w:t xml:space="preserve"> міської територіальної громади.</w:t>
      </w:r>
    </w:p>
    <w:p w:rsidR="004F3464" w:rsidRDefault="004F3464">
      <w:pPr>
        <w:shd w:val="clear" w:color="auto" w:fill="FFFFFF"/>
        <w:spacing w:after="0" w:line="240" w:lineRule="auto"/>
        <w:ind w:firstLine="705"/>
        <w:jc w:val="both"/>
      </w:pPr>
    </w:p>
    <w:p w:rsidR="004F3464" w:rsidRDefault="006568BC">
      <w:pPr>
        <w:shd w:val="clear" w:color="auto" w:fill="FFFFFF"/>
        <w:spacing w:after="0" w:line="240" w:lineRule="auto"/>
        <w:jc w:val="center"/>
      </w:pPr>
      <w:r>
        <w:rPr>
          <w:rFonts w:ascii="Times New Roman" w:hAnsi="Times New Roman"/>
          <w:b/>
          <w:bCs/>
          <w:color w:val="000000"/>
          <w:sz w:val="28"/>
          <w:szCs w:val="28"/>
          <w:lang w:val="uk-UA" w:eastAsia="uk-UA"/>
        </w:rPr>
        <w:t>ІІІ</w:t>
      </w:r>
      <w:r>
        <w:rPr>
          <w:rFonts w:ascii="Times New Roman" w:hAnsi="Times New Roman"/>
          <w:b/>
          <w:bCs/>
          <w:color w:val="000000"/>
          <w:sz w:val="28"/>
          <w:szCs w:val="28"/>
          <w:lang w:eastAsia="uk-UA"/>
        </w:rPr>
        <w:t xml:space="preserve">. </w:t>
      </w:r>
      <w:r>
        <w:rPr>
          <w:rFonts w:ascii="Times New Roman" w:hAnsi="Times New Roman"/>
          <w:b/>
          <w:bCs/>
          <w:color w:val="000000"/>
          <w:sz w:val="28"/>
          <w:szCs w:val="28"/>
          <w:lang w:val="uk-UA" w:eastAsia="uk-UA"/>
        </w:rPr>
        <w:t xml:space="preserve"> Порядок затвердження  на посаду </w:t>
      </w:r>
      <w:r>
        <w:rPr>
          <w:rFonts w:ascii="Times New Roman" w:hAnsi="Times New Roman"/>
          <w:b/>
          <w:bCs/>
          <w:color w:val="000000"/>
          <w:sz w:val="28"/>
          <w:szCs w:val="28"/>
          <w:lang w:eastAsia="uk-UA"/>
        </w:rPr>
        <w:t xml:space="preserve"> старости, строк </w:t>
      </w:r>
      <w:proofErr w:type="spellStart"/>
      <w:r>
        <w:rPr>
          <w:rFonts w:ascii="Times New Roman" w:hAnsi="Times New Roman"/>
          <w:b/>
          <w:bCs/>
          <w:color w:val="000000"/>
          <w:sz w:val="28"/>
          <w:szCs w:val="28"/>
          <w:lang w:eastAsia="uk-UA"/>
        </w:rPr>
        <w:t>його</w:t>
      </w:r>
      <w:proofErr w:type="spellEnd"/>
      <w:r>
        <w:rPr>
          <w:rFonts w:ascii="Times New Roman" w:hAnsi="Times New Roman"/>
          <w:b/>
          <w:bCs/>
          <w:color w:val="000000"/>
          <w:sz w:val="28"/>
          <w:szCs w:val="28"/>
          <w:lang w:eastAsia="uk-UA"/>
        </w:rPr>
        <w:t xml:space="preserve"> </w:t>
      </w:r>
      <w:proofErr w:type="spellStart"/>
      <w:r>
        <w:rPr>
          <w:rFonts w:ascii="Times New Roman" w:hAnsi="Times New Roman"/>
          <w:b/>
          <w:bCs/>
          <w:color w:val="000000"/>
          <w:sz w:val="28"/>
          <w:szCs w:val="28"/>
          <w:lang w:eastAsia="uk-UA"/>
        </w:rPr>
        <w:t>повноважень</w:t>
      </w:r>
      <w:proofErr w:type="spellEnd"/>
      <w:r>
        <w:rPr>
          <w:rFonts w:ascii="Times New Roman" w:hAnsi="Times New Roman"/>
          <w:color w:val="000000"/>
          <w:sz w:val="28"/>
          <w:szCs w:val="28"/>
          <w:lang w:eastAsia="uk-UA"/>
        </w:rPr>
        <w:t xml:space="preserve">  </w:t>
      </w:r>
      <w:r>
        <w:rPr>
          <w:rFonts w:ascii="Times New Roman" w:hAnsi="Times New Roman"/>
          <w:b/>
          <w:bCs/>
          <w:color w:val="000000"/>
          <w:sz w:val="28"/>
          <w:szCs w:val="28"/>
          <w:lang w:eastAsia="uk-UA"/>
        </w:rPr>
        <w:t xml:space="preserve">та </w:t>
      </w:r>
      <w:proofErr w:type="spellStart"/>
      <w:r>
        <w:rPr>
          <w:rFonts w:ascii="Times New Roman" w:hAnsi="Times New Roman"/>
          <w:b/>
          <w:bCs/>
          <w:color w:val="000000"/>
          <w:sz w:val="28"/>
          <w:szCs w:val="28"/>
          <w:lang w:eastAsia="uk-UA"/>
        </w:rPr>
        <w:t>припинення</w:t>
      </w:r>
      <w:proofErr w:type="spellEnd"/>
      <w:r>
        <w:rPr>
          <w:rFonts w:ascii="Times New Roman" w:hAnsi="Times New Roman"/>
          <w:b/>
          <w:bCs/>
          <w:color w:val="000000"/>
          <w:sz w:val="28"/>
          <w:szCs w:val="28"/>
          <w:lang w:eastAsia="uk-UA"/>
        </w:rPr>
        <w:t xml:space="preserve"> </w:t>
      </w:r>
      <w:proofErr w:type="spellStart"/>
      <w:r>
        <w:rPr>
          <w:rFonts w:ascii="Times New Roman" w:hAnsi="Times New Roman"/>
          <w:b/>
          <w:bCs/>
          <w:color w:val="000000"/>
          <w:sz w:val="28"/>
          <w:szCs w:val="28"/>
          <w:lang w:eastAsia="uk-UA"/>
        </w:rPr>
        <w:t>повноважень</w:t>
      </w:r>
      <w:proofErr w:type="spellEnd"/>
    </w:p>
    <w:p w:rsidR="004F3464" w:rsidRDefault="004F3464">
      <w:pPr>
        <w:shd w:val="clear" w:color="auto" w:fill="FFFFFF"/>
        <w:spacing w:after="0" w:line="240" w:lineRule="auto"/>
        <w:jc w:val="center"/>
        <w:rPr>
          <w:rFonts w:ascii="Times New Roman" w:hAnsi="Times New Roman"/>
          <w:color w:val="000000"/>
          <w:sz w:val="28"/>
          <w:szCs w:val="28"/>
          <w:lang w:eastAsia="uk-UA"/>
        </w:rPr>
      </w:pPr>
    </w:p>
    <w:p w:rsidR="004F3464" w:rsidRDefault="006568BC">
      <w:pPr>
        <w:shd w:val="clear" w:color="auto" w:fill="FFFFFF"/>
        <w:spacing w:after="0" w:line="240" w:lineRule="auto"/>
        <w:ind w:firstLine="709"/>
        <w:jc w:val="both"/>
      </w:pPr>
      <w:r>
        <w:rPr>
          <w:rFonts w:ascii="Times New Roman" w:hAnsi="Times New Roman"/>
          <w:color w:val="000000"/>
          <w:sz w:val="28"/>
          <w:szCs w:val="28"/>
          <w:lang w:val="uk-UA" w:eastAsia="uk-UA"/>
        </w:rPr>
        <w:t xml:space="preserve">3.1. Староста затверджується Луцькою міською радою на строк її повноважень за пропозицією </w:t>
      </w:r>
      <w:r>
        <w:rPr>
          <w:rFonts w:ascii="Times New Roman" w:eastAsia="Calibri" w:hAnsi="Times New Roman"/>
          <w:color w:val="000000"/>
          <w:sz w:val="28"/>
          <w:szCs w:val="28"/>
          <w:lang w:val="uk-UA" w:eastAsia="uk-UA"/>
        </w:rPr>
        <w:t xml:space="preserve">Луцького </w:t>
      </w:r>
      <w:r>
        <w:rPr>
          <w:rFonts w:ascii="Times New Roman" w:hAnsi="Times New Roman"/>
          <w:color w:val="000000"/>
          <w:sz w:val="28"/>
          <w:szCs w:val="28"/>
          <w:lang w:val="uk-UA" w:eastAsia="uk-UA"/>
        </w:rPr>
        <w:t xml:space="preserve">міського голови. </w:t>
      </w:r>
    </w:p>
    <w:p w:rsidR="004F3464" w:rsidRDefault="006568BC">
      <w:pPr>
        <w:shd w:val="clear" w:color="auto" w:fill="FFFFFF"/>
        <w:spacing w:after="0" w:line="240" w:lineRule="auto"/>
        <w:ind w:firstLine="709"/>
        <w:jc w:val="both"/>
      </w:pPr>
      <w:r>
        <w:rPr>
          <w:rFonts w:ascii="Times New Roman" w:hAnsi="Times New Roman"/>
          <w:color w:val="000000"/>
          <w:sz w:val="28"/>
          <w:szCs w:val="28"/>
          <w:lang w:val="uk-UA" w:eastAsia="uk-UA"/>
        </w:rPr>
        <w:t xml:space="preserve">3.2. Повноваження старости припиняються одночасно з припиненням повноважень </w:t>
      </w:r>
      <w:r>
        <w:rPr>
          <w:rFonts w:ascii="Times New Roman" w:eastAsia="Calibri" w:hAnsi="Times New Roman"/>
          <w:color w:val="000000"/>
          <w:sz w:val="28"/>
          <w:szCs w:val="28"/>
          <w:lang w:val="uk-UA" w:eastAsia="uk-UA"/>
        </w:rPr>
        <w:t>Л</w:t>
      </w:r>
      <w:r>
        <w:rPr>
          <w:rFonts w:ascii="Times New Roman" w:eastAsia="Calibri" w:hAnsi="Times New Roman"/>
          <w:color w:val="000000"/>
          <w:sz w:val="28"/>
          <w:szCs w:val="28"/>
          <w:lang w:val="uk-UA" w:eastAsia="uk-UA"/>
        </w:rPr>
        <w:t>уцької</w:t>
      </w:r>
      <w:r>
        <w:rPr>
          <w:rFonts w:ascii="Times New Roman" w:hAnsi="Times New Roman"/>
          <w:color w:val="000000"/>
          <w:sz w:val="28"/>
          <w:szCs w:val="28"/>
          <w:lang w:val="uk-UA" w:eastAsia="uk-UA"/>
        </w:rPr>
        <w:t xml:space="preserve"> міської ради відповідного скликання. </w:t>
      </w:r>
    </w:p>
    <w:p w:rsidR="004F3464" w:rsidRDefault="006568BC">
      <w:pPr>
        <w:shd w:val="clear" w:color="auto" w:fill="FFFFFF"/>
        <w:spacing w:after="0" w:line="240" w:lineRule="auto"/>
        <w:ind w:firstLine="709"/>
        <w:jc w:val="both"/>
      </w:pPr>
      <w:r>
        <w:rPr>
          <w:rFonts w:ascii="Times New Roman" w:hAnsi="Times New Roman"/>
          <w:color w:val="000000"/>
          <w:sz w:val="28"/>
          <w:szCs w:val="28"/>
          <w:lang w:val="uk-UA" w:eastAsia="uk-UA"/>
        </w:rPr>
        <w:t>3.3. Повноваження старости припиняються достроково, в порядку передбачен</w:t>
      </w:r>
      <w:r w:rsidR="00800300">
        <w:rPr>
          <w:rFonts w:ascii="Times New Roman" w:hAnsi="Times New Roman"/>
          <w:color w:val="000000"/>
          <w:sz w:val="28"/>
          <w:szCs w:val="28"/>
          <w:lang w:val="uk-UA" w:eastAsia="uk-UA"/>
        </w:rPr>
        <w:t>ому</w:t>
      </w:r>
      <w:r>
        <w:rPr>
          <w:rFonts w:ascii="Times New Roman" w:hAnsi="Times New Roman"/>
          <w:color w:val="000000"/>
          <w:sz w:val="28"/>
          <w:szCs w:val="28"/>
          <w:lang w:val="uk-UA" w:eastAsia="uk-UA"/>
        </w:rPr>
        <w:t xml:space="preserve"> чинним законодавством, у разі:</w:t>
      </w:r>
    </w:p>
    <w:p w:rsidR="004F3464" w:rsidRDefault="006568BC">
      <w:pPr>
        <w:pStyle w:val="a7"/>
        <w:shd w:val="clear" w:color="auto" w:fill="FFFFFF"/>
        <w:spacing w:after="0" w:line="240" w:lineRule="auto"/>
        <w:ind w:firstLine="709"/>
        <w:jc w:val="both"/>
        <w:rPr>
          <w:rFonts w:ascii="Times New Roman" w:hAnsi="Times New Roman"/>
          <w:color w:val="000000"/>
          <w:sz w:val="28"/>
          <w:szCs w:val="28"/>
          <w:highlight w:val="yellow"/>
        </w:rPr>
      </w:pPr>
      <w:r>
        <w:rPr>
          <w:rFonts w:ascii="Times New Roman" w:hAnsi="Times New Roman"/>
          <w:color w:val="000000"/>
          <w:sz w:val="28"/>
          <w:szCs w:val="28"/>
        </w:rPr>
        <w:t>1) </w:t>
      </w:r>
      <w:proofErr w:type="spellStart"/>
      <w:r>
        <w:rPr>
          <w:rFonts w:ascii="Times New Roman" w:hAnsi="Times New Roman"/>
          <w:color w:val="000000"/>
          <w:sz w:val="28"/>
          <w:szCs w:val="28"/>
        </w:rPr>
        <w:t>його</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звернення</w:t>
      </w:r>
      <w:proofErr w:type="spellEnd"/>
      <w:r>
        <w:rPr>
          <w:rFonts w:ascii="Times New Roman" w:hAnsi="Times New Roman"/>
          <w:color w:val="000000"/>
          <w:sz w:val="28"/>
          <w:szCs w:val="28"/>
        </w:rPr>
        <w:t xml:space="preserve"> з </w:t>
      </w:r>
      <w:proofErr w:type="spellStart"/>
      <w:r>
        <w:rPr>
          <w:rFonts w:ascii="Times New Roman" w:hAnsi="Times New Roman"/>
          <w:color w:val="000000"/>
          <w:sz w:val="28"/>
          <w:szCs w:val="28"/>
        </w:rPr>
        <w:t>особистою</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заявою</w:t>
      </w:r>
      <w:proofErr w:type="spellEnd"/>
      <w:r>
        <w:rPr>
          <w:rFonts w:ascii="Times New Roman" w:hAnsi="Times New Roman"/>
          <w:color w:val="000000"/>
          <w:sz w:val="28"/>
          <w:szCs w:val="28"/>
        </w:rPr>
        <w:t xml:space="preserve"> до </w:t>
      </w:r>
      <w:proofErr w:type="spellStart"/>
      <w:r>
        <w:rPr>
          <w:rFonts w:ascii="Times New Roman" w:hAnsi="Times New Roman"/>
          <w:color w:val="000000"/>
          <w:sz w:val="28"/>
          <w:szCs w:val="28"/>
        </w:rPr>
        <w:t>сільської</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селищної</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міської</w:t>
      </w:r>
      <w:proofErr w:type="spellEnd"/>
      <w:r>
        <w:rPr>
          <w:rFonts w:ascii="Times New Roman" w:hAnsi="Times New Roman"/>
          <w:color w:val="000000"/>
          <w:sz w:val="28"/>
          <w:szCs w:val="28"/>
        </w:rPr>
        <w:t xml:space="preserve"> ради про </w:t>
      </w:r>
      <w:proofErr w:type="spellStart"/>
      <w:r>
        <w:rPr>
          <w:rFonts w:ascii="Times New Roman" w:hAnsi="Times New Roman"/>
          <w:color w:val="000000"/>
          <w:sz w:val="28"/>
          <w:szCs w:val="28"/>
        </w:rPr>
        <w:t>складення</w:t>
      </w:r>
      <w:proofErr w:type="spellEnd"/>
      <w:r>
        <w:rPr>
          <w:rFonts w:ascii="Times New Roman" w:hAnsi="Times New Roman"/>
          <w:color w:val="000000"/>
          <w:sz w:val="28"/>
          <w:szCs w:val="28"/>
        </w:rPr>
        <w:t xml:space="preserve"> ним </w:t>
      </w:r>
      <w:proofErr w:type="spellStart"/>
      <w:r>
        <w:rPr>
          <w:rFonts w:ascii="Times New Roman" w:hAnsi="Times New Roman"/>
          <w:color w:val="000000"/>
          <w:sz w:val="28"/>
          <w:szCs w:val="28"/>
        </w:rPr>
        <w:t>повноважень</w:t>
      </w:r>
      <w:proofErr w:type="spellEnd"/>
      <w:r>
        <w:rPr>
          <w:rFonts w:ascii="Times New Roman" w:hAnsi="Times New Roman"/>
          <w:color w:val="000000"/>
          <w:sz w:val="28"/>
          <w:szCs w:val="28"/>
        </w:rPr>
        <w:t xml:space="preserve"> с</w:t>
      </w:r>
      <w:r>
        <w:rPr>
          <w:rFonts w:ascii="Times New Roman" w:hAnsi="Times New Roman"/>
          <w:color w:val="000000"/>
          <w:sz w:val="28"/>
          <w:szCs w:val="28"/>
        </w:rPr>
        <w:t>тарости;</w:t>
      </w:r>
    </w:p>
    <w:p w:rsidR="004F3464" w:rsidRDefault="006568BC">
      <w:pPr>
        <w:pStyle w:val="a7"/>
        <w:shd w:val="clear" w:color="auto" w:fill="FFFFFF"/>
        <w:spacing w:after="0" w:line="240" w:lineRule="auto"/>
        <w:ind w:firstLine="709"/>
        <w:jc w:val="both"/>
        <w:rPr>
          <w:rFonts w:ascii="Times New Roman" w:hAnsi="Times New Roman"/>
          <w:color w:val="000000"/>
          <w:sz w:val="28"/>
          <w:szCs w:val="28"/>
          <w:highlight w:val="yellow"/>
        </w:rPr>
      </w:pPr>
      <w:bookmarkStart w:id="0" w:name="n13111"/>
      <w:bookmarkEnd w:id="0"/>
      <w:r>
        <w:rPr>
          <w:rFonts w:ascii="Times New Roman" w:hAnsi="Times New Roman"/>
          <w:color w:val="000000"/>
          <w:sz w:val="28"/>
          <w:szCs w:val="28"/>
        </w:rPr>
        <w:t>2) </w:t>
      </w:r>
      <w:proofErr w:type="spellStart"/>
      <w:r>
        <w:rPr>
          <w:rFonts w:ascii="Times New Roman" w:hAnsi="Times New Roman"/>
          <w:color w:val="000000"/>
          <w:sz w:val="28"/>
          <w:szCs w:val="28"/>
        </w:rPr>
        <w:t>припинення</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громадянства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України</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або</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виїзду</w:t>
      </w:r>
      <w:proofErr w:type="spellEnd"/>
      <w:r>
        <w:rPr>
          <w:rFonts w:ascii="Times New Roman" w:hAnsi="Times New Roman"/>
          <w:color w:val="000000"/>
          <w:sz w:val="28"/>
          <w:szCs w:val="28"/>
        </w:rPr>
        <w:t xml:space="preserve"> на </w:t>
      </w:r>
      <w:proofErr w:type="spellStart"/>
      <w:r>
        <w:rPr>
          <w:rFonts w:ascii="Times New Roman" w:hAnsi="Times New Roman"/>
          <w:color w:val="000000"/>
          <w:sz w:val="28"/>
          <w:szCs w:val="28"/>
        </w:rPr>
        <w:t>постійне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проживання</w:t>
      </w:r>
      <w:proofErr w:type="spellEnd"/>
      <w:r>
        <w:rPr>
          <w:rFonts w:ascii="Times New Roman" w:hAnsi="Times New Roman"/>
          <w:color w:val="000000"/>
          <w:sz w:val="28"/>
          <w:szCs w:val="28"/>
        </w:rPr>
        <w:t xml:space="preserve"> за </w:t>
      </w:r>
      <w:proofErr w:type="spellStart"/>
      <w:r>
        <w:rPr>
          <w:rFonts w:ascii="Times New Roman" w:hAnsi="Times New Roman"/>
          <w:color w:val="000000"/>
          <w:sz w:val="28"/>
          <w:szCs w:val="28"/>
        </w:rPr>
        <w:t>межі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України</w:t>
      </w:r>
      <w:proofErr w:type="spellEnd"/>
      <w:r>
        <w:rPr>
          <w:rFonts w:ascii="Times New Roman" w:hAnsi="Times New Roman"/>
          <w:color w:val="000000"/>
          <w:sz w:val="28"/>
          <w:szCs w:val="28"/>
        </w:rPr>
        <w:t>;</w:t>
      </w:r>
    </w:p>
    <w:p w:rsidR="004F3464" w:rsidRDefault="006568BC">
      <w:pPr>
        <w:pStyle w:val="a7"/>
        <w:shd w:val="clear" w:color="auto" w:fill="FFFFFF"/>
        <w:spacing w:after="0" w:line="240" w:lineRule="auto"/>
        <w:ind w:firstLine="709"/>
        <w:jc w:val="both"/>
        <w:rPr>
          <w:rFonts w:ascii="Times New Roman" w:hAnsi="Times New Roman"/>
          <w:color w:val="000000"/>
          <w:sz w:val="28"/>
          <w:szCs w:val="28"/>
          <w:highlight w:val="yellow"/>
        </w:rPr>
      </w:pPr>
      <w:bookmarkStart w:id="1" w:name="n13121"/>
      <w:bookmarkEnd w:id="1"/>
      <w:r>
        <w:rPr>
          <w:rFonts w:ascii="Times New Roman" w:hAnsi="Times New Roman"/>
          <w:color w:val="000000"/>
          <w:sz w:val="28"/>
          <w:szCs w:val="28"/>
        </w:rPr>
        <w:t>3) </w:t>
      </w:r>
      <w:proofErr w:type="spellStart"/>
      <w:r>
        <w:rPr>
          <w:rFonts w:ascii="Times New Roman" w:hAnsi="Times New Roman"/>
          <w:color w:val="000000"/>
          <w:sz w:val="28"/>
          <w:szCs w:val="28"/>
        </w:rPr>
        <w:t>набуття</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громадянства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іншої</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держави</w:t>
      </w:r>
      <w:proofErr w:type="spellEnd"/>
      <w:r>
        <w:rPr>
          <w:rFonts w:ascii="Times New Roman" w:hAnsi="Times New Roman"/>
          <w:color w:val="000000"/>
          <w:sz w:val="28"/>
          <w:szCs w:val="28"/>
        </w:rPr>
        <w:t>;</w:t>
      </w:r>
    </w:p>
    <w:p w:rsidR="004F3464" w:rsidRDefault="006568BC">
      <w:pPr>
        <w:pStyle w:val="a7"/>
        <w:spacing w:after="0" w:line="240" w:lineRule="auto"/>
        <w:ind w:firstLine="450"/>
        <w:jc w:val="both"/>
        <w:rPr>
          <w:rFonts w:ascii="Times New Roman" w:hAnsi="Times New Roman"/>
          <w:color w:val="000000"/>
          <w:sz w:val="28"/>
          <w:szCs w:val="28"/>
          <w:highlight w:val="yellow"/>
        </w:rPr>
      </w:pPr>
      <w:r>
        <w:rPr>
          <w:rFonts w:ascii="Times New Roman" w:hAnsi="Times New Roman"/>
          <w:color w:val="000000"/>
          <w:sz w:val="28"/>
          <w:szCs w:val="28"/>
        </w:rPr>
        <w:tab/>
        <w:t>4) </w:t>
      </w:r>
      <w:proofErr w:type="spellStart"/>
      <w:r>
        <w:rPr>
          <w:rFonts w:ascii="Times New Roman" w:hAnsi="Times New Roman"/>
          <w:color w:val="000000"/>
          <w:sz w:val="28"/>
          <w:szCs w:val="28"/>
        </w:rPr>
        <w:t>набрання</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законної</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сили</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обвинувальним</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вироком</w:t>
      </w:r>
      <w:proofErr w:type="spellEnd"/>
      <w:r>
        <w:rPr>
          <w:rFonts w:ascii="Times New Roman" w:hAnsi="Times New Roman"/>
          <w:color w:val="000000"/>
          <w:sz w:val="28"/>
          <w:szCs w:val="28"/>
        </w:rPr>
        <w:t xml:space="preserve"> суду </w:t>
      </w:r>
      <w:proofErr w:type="spellStart"/>
      <w:r>
        <w:rPr>
          <w:rFonts w:ascii="Times New Roman" w:hAnsi="Times New Roman"/>
          <w:color w:val="000000"/>
          <w:sz w:val="28"/>
          <w:szCs w:val="28"/>
        </w:rPr>
        <w:t>щодо</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нього</w:t>
      </w:r>
      <w:proofErr w:type="spellEnd"/>
      <w:r>
        <w:rPr>
          <w:rFonts w:ascii="Times New Roman" w:hAnsi="Times New Roman"/>
          <w:color w:val="000000"/>
          <w:sz w:val="28"/>
          <w:szCs w:val="28"/>
        </w:rPr>
        <w:t>;</w:t>
      </w:r>
    </w:p>
    <w:p w:rsidR="004F3464" w:rsidRDefault="006568BC">
      <w:pPr>
        <w:pStyle w:val="a7"/>
        <w:spacing w:after="0" w:line="240" w:lineRule="auto"/>
        <w:ind w:firstLine="450"/>
        <w:jc w:val="both"/>
        <w:rPr>
          <w:rFonts w:ascii="Times New Roman" w:hAnsi="Times New Roman"/>
          <w:color w:val="000000"/>
          <w:sz w:val="28"/>
          <w:szCs w:val="28"/>
          <w:highlight w:val="yellow"/>
        </w:rPr>
      </w:pPr>
      <w:r>
        <w:rPr>
          <w:rFonts w:ascii="Times New Roman" w:hAnsi="Times New Roman"/>
          <w:color w:val="000000"/>
          <w:sz w:val="28"/>
          <w:szCs w:val="28"/>
        </w:rPr>
        <w:tab/>
        <w:t>5) </w:t>
      </w:r>
      <w:proofErr w:type="spellStart"/>
      <w:r>
        <w:rPr>
          <w:rFonts w:ascii="Times New Roman" w:hAnsi="Times New Roman"/>
          <w:color w:val="000000"/>
          <w:sz w:val="28"/>
          <w:szCs w:val="28"/>
        </w:rPr>
        <w:t>набрання</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законної</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сили</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рішенням</w:t>
      </w:r>
      <w:proofErr w:type="spellEnd"/>
      <w:r>
        <w:rPr>
          <w:rFonts w:ascii="Times New Roman" w:hAnsi="Times New Roman"/>
          <w:color w:val="000000"/>
          <w:sz w:val="28"/>
          <w:szCs w:val="28"/>
        </w:rPr>
        <w:t xml:space="preserve"> суду про </w:t>
      </w:r>
      <w:proofErr w:type="spellStart"/>
      <w:r>
        <w:rPr>
          <w:rFonts w:ascii="Times New Roman" w:hAnsi="Times New Roman"/>
          <w:color w:val="000000"/>
          <w:sz w:val="28"/>
          <w:szCs w:val="28"/>
        </w:rPr>
        <w:t>притягнення</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його</w:t>
      </w:r>
      <w:proofErr w:type="spellEnd"/>
      <w:r>
        <w:rPr>
          <w:rFonts w:ascii="Times New Roman" w:hAnsi="Times New Roman"/>
          <w:color w:val="000000"/>
          <w:sz w:val="28"/>
          <w:szCs w:val="28"/>
        </w:rPr>
        <w:t xml:space="preserve"> до </w:t>
      </w:r>
      <w:proofErr w:type="spellStart"/>
      <w:r>
        <w:rPr>
          <w:rFonts w:ascii="Times New Roman" w:hAnsi="Times New Roman"/>
          <w:color w:val="000000"/>
          <w:sz w:val="28"/>
          <w:szCs w:val="28"/>
        </w:rPr>
        <w:t>відповідальності</w:t>
      </w:r>
      <w:proofErr w:type="spellEnd"/>
      <w:r>
        <w:rPr>
          <w:rFonts w:ascii="Times New Roman" w:hAnsi="Times New Roman"/>
          <w:color w:val="000000"/>
          <w:sz w:val="28"/>
          <w:szCs w:val="28"/>
        </w:rPr>
        <w:t xml:space="preserve"> за </w:t>
      </w:r>
      <w:proofErr w:type="spellStart"/>
      <w:r>
        <w:rPr>
          <w:rFonts w:ascii="Times New Roman" w:hAnsi="Times New Roman"/>
          <w:color w:val="000000"/>
          <w:sz w:val="28"/>
          <w:szCs w:val="28"/>
        </w:rPr>
        <w:t>правопорушення</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пов’язане</w:t>
      </w:r>
      <w:proofErr w:type="spellEnd"/>
      <w:r>
        <w:rPr>
          <w:rFonts w:ascii="Times New Roman" w:hAnsi="Times New Roman"/>
          <w:color w:val="000000"/>
          <w:sz w:val="28"/>
          <w:szCs w:val="28"/>
        </w:rPr>
        <w:t xml:space="preserve"> з </w:t>
      </w:r>
      <w:proofErr w:type="spellStart"/>
      <w:r>
        <w:rPr>
          <w:rFonts w:ascii="Times New Roman" w:hAnsi="Times New Roman"/>
          <w:color w:val="000000"/>
          <w:sz w:val="28"/>
          <w:szCs w:val="28"/>
        </w:rPr>
        <w:t>корупцією</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яким</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накладено</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стягнення</w:t>
      </w:r>
      <w:proofErr w:type="spellEnd"/>
      <w:r>
        <w:rPr>
          <w:rFonts w:ascii="Times New Roman" w:hAnsi="Times New Roman"/>
          <w:color w:val="000000"/>
          <w:sz w:val="28"/>
          <w:szCs w:val="28"/>
        </w:rPr>
        <w:t xml:space="preserve"> у </w:t>
      </w:r>
      <w:proofErr w:type="spellStart"/>
      <w:r>
        <w:rPr>
          <w:rFonts w:ascii="Times New Roman" w:hAnsi="Times New Roman"/>
          <w:color w:val="000000"/>
          <w:sz w:val="28"/>
          <w:szCs w:val="28"/>
        </w:rPr>
        <w:t>виді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позбавлення</w:t>
      </w:r>
      <w:proofErr w:type="spellEnd"/>
      <w:r>
        <w:rPr>
          <w:rFonts w:ascii="Times New Roman" w:hAnsi="Times New Roman"/>
          <w:color w:val="000000"/>
          <w:sz w:val="28"/>
          <w:szCs w:val="28"/>
        </w:rPr>
        <w:t xml:space="preserve"> права </w:t>
      </w:r>
      <w:proofErr w:type="spellStart"/>
      <w:r>
        <w:rPr>
          <w:rFonts w:ascii="Times New Roman" w:hAnsi="Times New Roman"/>
          <w:color w:val="000000"/>
          <w:sz w:val="28"/>
          <w:szCs w:val="28"/>
        </w:rPr>
        <w:t>займати</w:t>
      </w:r>
      <w:proofErr w:type="spellEnd"/>
      <w:r>
        <w:rPr>
          <w:rFonts w:ascii="Times New Roman" w:hAnsi="Times New Roman"/>
          <w:color w:val="000000"/>
          <w:sz w:val="28"/>
          <w:szCs w:val="28"/>
        </w:rPr>
        <w:t xml:space="preserve"> посади </w:t>
      </w:r>
      <w:proofErr w:type="spellStart"/>
      <w:r>
        <w:rPr>
          <w:rFonts w:ascii="Times New Roman" w:hAnsi="Times New Roman"/>
          <w:color w:val="000000"/>
          <w:sz w:val="28"/>
          <w:szCs w:val="28"/>
        </w:rPr>
        <w:t>або</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займатися</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діяльністю</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що</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пов’язана</w:t>
      </w:r>
      <w:proofErr w:type="spellEnd"/>
      <w:r>
        <w:rPr>
          <w:rFonts w:ascii="Times New Roman" w:hAnsi="Times New Roman"/>
          <w:color w:val="000000"/>
          <w:sz w:val="28"/>
          <w:szCs w:val="28"/>
        </w:rPr>
        <w:t xml:space="preserve"> з </w:t>
      </w:r>
      <w:proofErr w:type="spellStart"/>
      <w:r>
        <w:rPr>
          <w:rFonts w:ascii="Times New Roman" w:hAnsi="Times New Roman"/>
          <w:color w:val="000000"/>
          <w:sz w:val="28"/>
          <w:szCs w:val="28"/>
        </w:rPr>
        <w:t>виконанням</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функцій</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держави</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або</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місцевого</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самоврядування</w:t>
      </w:r>
      <w:proofErr w:type="spellEnd"/>
      <w:r>
        <w:rPr>
          <w:rFonts w:ascii="Times New Roman" w:hAnsi="Times New Roman"/>
          <w:color w:val="000000"/>
          <w:sz w:val="28"/>
          <w:szCs w:val="28"/>
        </w:rPr>
        <w:t>;</w:t>
      </w:r>
    </w:p>
    <w:p w:rsidR="004F3464" w:rsidRDefault="006568BC">
      <w:pPr>
        <w:pStyle w:val="a7"/>
        <w:spacing w:after="0" w:line="240" w:lineRule="auto"/>
        <w:ind w:firstLine="450"/>
        <w:jc w:val="both"/>
        <w:rPr>
          <w:highlight w:val="yellow"/>
        </w:rPr>
      </w:pPr>
      <w:r>
        <w:rPr>
          <w:rFonts w:ascii="Times New Roman" w:hAnsi="Times New Roman"/>
          <w:color w:val="000000"/>
          <w:sz w:val="28"/>
          <w:szCs w:val="28"/>
          <w:lang w:val="uk-UA"/>
        </w:rPr>
        <w:tab/>
        <w:t>6) </w:t>
      </w:r>
      <w:proofErr w:type="spellStart"/>
      <w:r>
        <w:rPr>
          <w:rFonts w:ascii="Times New Roman" w:hAnsi="Times New Roman"/>
          <w:color w:val="000000"/>
          <w:sz w:val="28"/>
          <w:szCs w:val="28"/>
        </w:rPr>
        <w:t>набрання</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законної</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сил</w:t>
      </w:r>
      <w:r>
        <w:rPr>
          <w:rFonts w:ascii="Times New Roman" w:hAnsi="Times New Roman"/>
          <w:color w:val="000000"/>
          <w:sz w:val="28"/>
          <w:szCs w:val="28"/>
        </w:rPr>
        <w:t>и</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рішенням</w:t>
      </w:r>
      <w:proofErr w:type="spellEnd"/>
      <w:r>
        <w:rPr>
          <w:rFonts w:ascii="Times New Roman" w:hAnsi="Times New Roman"/>
          <w:color w:val="000000"/>
          <w:sz w:val="28"/>
          <w:szCs w:val="28"/>
        </w:rPr>
        <w:t xml:space="preserve"> суду про </w:t>
      </w:r>
      <w:proofErr w:type="spellStart"/>
      <w:r>
        <w:rPr>
          <w:rFonts w:ascii="Times New Roman" w:hAnsi="Times New Roman"/>
          <w:color w:val="000000"/>
          <w:sz w:val="28"/>
          <w:szCs w:val="28"/>
        </w:rPr>
        <w:t>визнання</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його</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активів</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або</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активів</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набутих</w:t>
      </w:r>
      <w:proofErr w:type="spellEnd"/>
      <w:r>
        <w:rPr>
          <w:rFonts w:ascii="Times New Roman" w:hAnsi="Times New Roman"/>
          <w:color w:val="000000"/>
          <w:sz w:val="28"/>
          <w:szCs w:val="28"/>
        </w:rPr>
        <w:t xml:space="preserve"> за </w:t>
      </w:r>
      <w:proofErr w:type="spellStart"/>
      <w:r>
        <w:rPr>
          <w:rFonts w:ascii="Times New Roman" w:hAnsi="Times New Roman"/>
          <w:color w:val="000000"/>
          <w:sz w:val="28"/>
          <w:szCs w:val="28"/>
        </w:rPr>
        <w:t>його</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дорученням</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іншими</w:t>
      </w:r>
      <w:proofErr w:type="spellEnd"/>
      <w:r>
        <w:rPr>
          <w:rFonts w:ascii="Times New Roman" w:hAnsi="Times New Roman"/>
          <w:color w:val="000000"/>
          <w:sz w:val="28"/>
          <w:szCs w:val="28"/>
        </w:rPr>
        <w:t xml:space="preserve"> особами </w:t>
      </w:r>
      <w:proofErr w:type="spellStart"/>
      <w:r>
        <w:rPr>
          <w:rFonts w:ascii="Times New Roman" w:hAnsi="Times New Roman"/>
          <w:color w:val="000000"/>
          <w:sz w:val="28"/>
          <w:szCs w:val="28"/>
        </w:rPr>
        <w:t>або</w:t>
      </w:r>
      <w:proofErr w:type="spellEnd"/>
      <w:r>
        <w:rPr>
          <w:rFonts w:ascii="Times New Roman" w:hAnsi="Times New Roman"/>
          <w:color w:val="000000"/>
          <w:sz w:val="28"/>
          <w:szCs w:val="28"/>
        </w:rPr>
        <w:t xml:space="preserve"> в </w:t>
      </w:r>
      <w:proofErr w:type="spellStart"/>
      <w:r>
        <w:rPr>
          <w:rFonts w:ascii="Times New Roman" w:hAnsi="Times New Roman"/>
          <w:color w:val="000000"/>
          <w:sz w:val="28"/>
          <w:szCs w:val="28"/>
        </w:rPr>
        <w:t>інших</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передбачених</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статтею</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Цивільного</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процесуального</w:t>
      </w:r>
      <w:proofErr w:type="spellEnd"/>
      <w:r>
        <w:rPr>
          <w:rFonts w:ascii="Times New Roman" w:hAnsi="Times New Roman"/>
          <w:color w:val="000000"/>
          <w:sz w:val="28"/>
          <w:szCs w:val="28"/>
        </w:rPr>
        <w:t xml:space="preserve"> кодексу </w:t>
      </w:r>
      <w:proofErr w:type="spellStart"/>
      <w:r>
        <w:rPr>
          <w:rFonts w:ascii="Times New Roman" w:hAnsi="Times New Roman"/>
          <w:color w:val="000000"/>
          <w:sz w:val="28"/>
          <w:szCs w:val="28"/>
        </w:rPr>
        <w:t>України</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випадках</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необґрунтованими</w:t>
      </w:r>
      <w:proofErr w:type="spellEnd"/>
      <w:r>
        <w:rPr>
          <w:rFonts w:ascii="Times New Roman" w:hAnsi="Times New Roman"/>
          <w:color w:val="000000"/>
          <w:sz w:val="28"/>
          <w:szCs w:val="28"/>
        </w:rPr>
        <w:t xml:space="preserve"> та </w:t>
      </w:r>
      <w:proofErr w:type="spellStart"/>
      <w:r>
        <w:rPr>
          <w:rFonts w:ascii="Times New Roman" w:hAnsi="Times New Roman"/>
          <w:color w:val="000000"/>
          <w:sz w:val="28"/>
          <w:szCs w:val="28"/>
        </w:rPr>
        <w:t>їх</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стягнення</w:t>
      </w:r>
      <w:proofErr w:type="spellEnd"/>
      <w:r>
        <w:rPr>
          <w:rFonts w:ascii="Times New Roman" w:hAnsi="Times New Roman"/>
          <w:color w:val="000000"/>
          <w:sz w:val="28"/>
          <w:szCs w:val="28"/>
        </w:rPr>
        <w:t xml:space="preserve"> в </w:t>
      </w:r>
      <w:proofErr w:type="spellStart"/>
      <w:r>
        <w:rPr>
          <w:rFonts w:ascii="Times New Roman" w:hAnsi="Times New Roman"/>
          <w:color w:val="000000"/>
          <w:sz w:val="28"/>
          <w:szCs w:val="28"/>
        </w:rPr>
        <w:t>дохід</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держави</w:t>
      </w:r>
      <w:proofErr w:type="spellEnd"/>
      <w:r>
        <w:rPr>
          <w:rFonts w:ascii="Times New Roman" w:hAnsi="Times New Roman"/>
          <w:color w:val="000000"/>
          <w:sz w:val="28"/>
          <w:szCs w:val="28"/>
        </w:rPr>
        <w:t>;</w:t>
      </w:r>
    </w:p>
    <w:p w:rsidR="004F3464" w:rsidRDefault="006568BC">
      <w:pPr>
        <w:pStyle w:val="a7"/>
        <w:spacing w:after="0" w:line="240" w:lineRule="auto"/>
        <w:ind w:firstLine="450"/>
        <w:jc w:val="both"/>
        <w:rPr>
          <w:highlight w:val="yellow"/>
        </w:rPr>
      </w:pPr>
      <w:r>
        <w:rPr>
          <w:rFonts w:ascii="Times New Roman" w:hAnsi="Times New Roman"/>
          <w:color w:val="000000"/>
          <w:sz w:val="28"/>
          <w:szCs w:val="28"/>
        </w:rPr>
        <w:tab/>
      </w:r>
      <w:r>
        <w:rPr>
          <w:rFonts w:ascii="Times New Roman" w:hAnsi="Times New Roman"/>
          <w:color w:val="000000"/>
          <w:sz w:val="28"/>
          <w:szCs w:val="28"/>
          <w:lang w:val="uk-UA"/>
        </w:rPr>
        <w:t>7</w:t>
      </w:r>
      <w:r>
        <w:rPr>
          <w:rFonts w:ascii="Times New Roman" w:hAnsi="Times New Roman"/>
          <w:color w:val="000000"/>
          <w:sz w:val="28"/>
          <w:szCs w:val="28"/>
        </w:rPr>
        <w:t>) </w:t>
      </w:r>
      <w:proofErr w:type="spellStart"/>
      <w:r>
        <w:rPr>
          <w:rFonts w:ascii="Times New Roman" w:hAnsi="Times New Roman"/>
          <w:color w:val="000000"/>
          <w:sz w:val="28"/>
          <w:szCs w:val="28"/>
        </w:rPr>
        <w:t>набрання</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законної</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си</w:t>
      </w:r>
      <w:r>
        <w:rPr>
          <w:rFonts w:ascii="Times New Roman" w:hAnsi="Times New Roman"/>
          <w:color w:val="000000"/>
          <w:sz w:val="28"/>
          <w:szCs w:val="28"/>
        </w:rPr>
        <w:t>ли</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рішенням</w:t>
      </w:r>
      <w:proofErr w:type="spellEnd"/>
      <w:r>
        <w:rPr>
          <w:rFonts w:ascii="Times New Roman" w:hAnsi="Times New Roman"/>
          <w:color w:val="000000"/>
          <w:sz w:val="28"/>
          <w:szCs w:val="28"/>
        </w:rPr>
        <w:t xml:space="preserve"> суду про </w:t>
      </w:r>
      <w:proofErr w:type="spellStart"/>
      <w:r>
        <w:rPr>
          <w:rFonts w:ascii="Times New Roman" w:hAnsi="Times New Roman"/>
          <w:color w:val="000000"/>
          <w:sz w:val="28"/>
          <w:szCs w:val="28"/>
        </w:rPr>
        <w:t>визнання</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йогонедієздатним</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безвісно</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відсутнім</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чи</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оголошення</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померлим</w:t>
      </w:r>
      <w:proofErr w:type="spellEnd"/>
      <w:r>
        <w:rPr>
          <w:rFonts w:ascii="Times New Roman" w:hAnsi="Times New Roman"/>
          <w:color w:val="000000"/>
          <w:sz w:val="28"/>
          <w:szCs w:val="28"/>
        </w:rPr>
        <w:t>;</w:t>
      </w:r>
    </w:p>
    <w:p w:rsidR="004F3464" w:rsidRDefault="006568BC">
      <w:pPr>
        <w:pStyle w:val="a7"/>
        <w:spacing w:after="0" w:line="240" w:lineRule="auto"/>
        <w:ind w:firstLine="450"/>
        <w:jc w:val="both"/>
      </w:pPr>
      <w:bookmarkStart w:id="2" w:name="n13161"/>
      <w:bookmarkEnd w:id="2"/>
      <w:r>
        <w:rPr>
          <w:rFonts w:ascii="Times New Roman" w:hAnsi="Times New Roman"/>
          <w:color w:val="000000"/>
          <w:sz w:val="28"/>
          <w:szCs w:val="28"/>
        </w:rPr>
        <w:tab/>
      </w:r>
      <w:r>
        <w:rPr>
          <w:rFonts w:ascii="Times New Roman" w:hAnsi="Times New Roman"/>
          <w:color w:val="000000"/>
          <w:sz w:val="28"/>
          <w:szCs w:val="28"/>
          <w:lang w:val="uk-UA"/>
        </w:rPr>
        <w:t>8</w:t>
      </w:r>
      <w:r>
        <w:rPr>
          <w:rFonts w:ascii="Times New Roman" w:hAnsi="Times New Roman"/>
          <w:color w:val="000000"/>
          <w:sz w:val="28"/>
          <w:szCs w:val="28"/>
        </w:rPr>
        <w:t>) </w:t>
      </w:r>
      <w:proofErr w:type="spellStart"/>
      <w:r>
        <w:rPr>
          <w:rFonts w:ascii="Times New Roman" w:hAnsi="Times New Roman"/>
          <w:color w:val="000000"/>
          <w:sz w:val="28"/>
          <w:szCs w:val="28"/>
        </w:rPr>
        <w:t>його</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смерті</w:t>
      </w:r>
      <w:proofErr w:type="spellEnd"/>
      <w:r>
        <w:rPr>
          <w:rFonts w:ascii="Times New Roman" w:hAnsi="Times New Roman"/>
          <w:color w:val="000000"/>
          <w:sz w:val="28"/>
          <w:szCs w:val="28"/>
        </w:rPr>
        <w:t>;</w:t>
      </w:r>
    </w:p>
    <w:p w:rsidR="004F3464" w:rsidRDefault="006568BC">
      <w:pPr>
        <w:pStyle w:val="a7"/>
        <w:spacing w:after="0" w:line="240" w:lineRule="auto"/>
        <w:ind w:firstLine="450"/>
        <w:jc w:val="both"/>
      </w:pPr>
      <w:r>
        <w:rPr>
          <w:rFonts w:ascii="Times New Roman" w:hAnsi="Times New Roman"/>
          <w:color w:val="000000"/>
          <w:sz w:val="28"/>
          <w:szCs w:val="28"/>
        </w:rPr>
        <w:tab/>
      </w:r>
      <w:r>
        <w:rPr>
          <w:rFonts w:ascii="Times New Roman" w:hAnsi="Times New Roman"/>
          <w:color w:val="000000"/>
          <w:sz w:val="28"/>
          <w:szCs w:val="28"/>
          <w:lang w:val="uk-UA"/>
        </w:rPr>
        <w:t>9) в інших випадках,</w:t>
      </w:r>
      <w:bookmarkStart w:id="3" w:name="_GoBack"/>
      <w:bookmarkEnd w:id="3"/>
      <w:r>
        <w:rPr>
          <w:rFonts w:ascii="Times New Roman" w:hAnsi="Times New Roman"/>
          <w:color w:val="000000"/>
          <w:sz w:val="28"/>
          <w:szCs w:val="28"/>
          <w:lang w:val="uk-UA"/>
        </w:rPr>
        <w:t xml:space="preserve"> передбачених чинним законодавством.</w:t>
      </w:r>
    </w:p>
    <w:p w:rsidR="004F3464" w:rsidRDefault="006568BC">
      <w:pPr>
        <w:shd w:val="clear" w:color="auto" w:fill="FFFFFF"/>
        <w:spacing w:after="0" w:line="240" w:lineRule="auto"/>
        <w:ind w:firstLine="705"/>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3.4. На час відсутності старости (відпустка, тощо) його обов’язки та повноваження здійснює </w:t>
      </w:r>
      <w:r>
        <w:rPr>
          <w:rFonts w:ascii="Times New Roman" w:hAnsi="Times New Roman"/>
          <w:color w:val="000000"/>
          <w:sz w:val="28"/>
          <w:szCs w:val="28"/>
          <w:lang w:val="uk-UA" w:eastAsia="uk-UA"/>
        </w:rPr>
        <w:t xml:space="preserve">староста іншого села, сіл, </w:t>
      </w:r>
      <w:proofErr w:type="spellStart"/>
      <w:r>
        <w:rPr>
          <w:rFonts w:ascii="Times New Roman" w:hAnsi="Times New Roman"/>
          <w:color w:val="000000"/>
          <w:sz w:val="28"/>
          <w:szCs w:val="28"/>
          <w:lang w:val="uk-UA" w:eastAsia="uk-UA"/>
        </w:rPr>
        <w:t>старостинського</w:t>
      </w:r>
      <w:proofErr w:type="spellEnd"/>
      <w:r>
        <w:rPr>
          <w:rFonts w:ascii="Times New Roman" w:hAnsi="Times New Roman"/>
          <w:color w:val="000000"/>
          <w:sz w:val="28"/>
          <w:szCs w:val="28"/>
          <w:lang w:val="uk-UA" w:eastAsia="uk-UA"/>
        </w:rPr>
        <w:t xml:space="preserve"> округу.</w:t>
      </w:r>
    </w:p>
    <w:p w:rsidR="004F3464" w:rsidRDefault="004F3464">
      <w:pPr>
        <w:shd w:val="clear" w:color="auto" w:fill="FFFFFF"/>
        <w:spacing w:after="0" w:line="240" w:lineRule="auto"/>
        <w:ind w:firstLine="705"/>
        <w:jc w:val="both"/>
        <w:rPr>
          <w:rFonts w:ascii="Times New Roman" w:hAnsi="Times New Roman"/>
          <w:sz w:val="24"/>
          <w:szCs w:val="24"/>
          <w:lang w:eastAsia="uk-UA"/>
        </w:rPr>
      </w:pPr>
    </w:p>
    <w:p w:rsidR="004F3464" w:rsidRDefault="006568BC">
      <w:pPr>
        <w:shd w:val="clear" w:color="auto" w:fill="FFFFFF"/>
        <w:spacing w:after="0" w:line="240" w:lineRule="auto"/>
        <w:jc w:val="center"/>
        <w:rPr>
          <w:rFonts w:ascii="Times New Roman" w:hAnsi="Times New Roman"/>
          <w:color w:val="000000"/>
          <w:sz w:val="24"/>
          <w:szCs w:val="24"/>
          <w:lang w:val="uk-UA" w:eastAsia="uk-UA"/>
        </w:rPr>
      </w:pPr>
      <w:r>
        <w:rPr>
          <w:rFonts w:ascii="Times New Roman" w:hAnsi="Times New Roman"/>
          <w:b/>
          <w:bCs/>
          <w:color w:val="000000"/>
          <w:sz w:val="28"/>
          <w:szCs w:val="28"/>
          <w:lang w:val="uk-UA" w:eastAsia="uk-UA"/>
        </w:rPr>
        <w:t>ІV. Повноваження старости</w:t>
      </w:r>
    </w:p>
    <w:p w:rsidR="004F3464" w:rsidRDefault="006568BC">
      <w:pPr>
        <w:shd w:val="clear" w:color="auto" w:fill="FFFFFF"/>
        <w:spacing w:after="0" w:line="240" w:lineRule="auto"/>
        <w:ind w:firstLine="705"/>
      </w:pPr>
      <w:r>
        <w:rPr>
          <w:rFonts w:ascii="Times New Roman" w:hAnsi="Times New Roman"/>
          <w:color w:val="000000"/>
          <w:sz w:val="28"/>
          <w:szCs w:val="28"/>
          <w:lang w:val="uk-UA" w:eastAsia="uk-UA"/>
        </w:rPr>
        <w:t>Староста:</w:t>
      </w:r>
    </w:p>
    <w:p w:rsidR="004F3464" w:rsidRDefault="006568BC">
      <w:pPr>
        <w:shd w:val="clear" w:color="auto" w:fill="FFFFFF"/>
        <w:spacing w:after="0" w:line="240" w:lineRule="auto"/>
        <w:ind w:firstLine="705"/>
      </w:pPr>
      <w:bookmarkStart w:id="4" w:name="RichViewCheckpoint0"/>
      <w:bookmarkEnd w:id="4"/>
      <w:r>
        <w:rPr>
          <w:rFonts w:ascii="Times New Roman" w:hAnsi="Times New Roman"/>
          <w:color w:val="000000"/>
          <w:sz w:val="28"/>
          <w:szCs w:val="28"/>
          <w:lang w:val="uk-UA" w:eastAsia="uk-UA"/>
        </w:rPr>
        <w:t xml:space="preserve">4.1. Представляє інтереси жителів відповідного села, сіл, </w:t>
      </w:r>
      <w:proofErr w:type="spellStart"/>
      <w:r>
        <w:rPr>
          <w:rFonts w:ascii="Times New Roman" w:hAnsi="Times New Roman"/>
          <w:color w:val="000000"/>
          <w:sz w:val="28"/>
          <w:szCs w:val="28"/>
          <w:shd w:val="clear" w:color="auto" w:fill="FFFFFF"/>
          <w:lang w:val="uk-UA" w:eastAsia="uk-UA"/>
        </w:rPr>
        <w:t>старостинського</w:t>
      </w:r>
      <w:proofErr w:type="spellEnd"/>
      <w:r>
        <w:rPr>
          <w:rFonts w:ascii="Times New Roman" w:hAnsi="Times New Roman"/>
          <w:color w:val="000000"/>
          <w:sz w:val="28"/>
          <w:szCs w:val="28"/>
          <w:shd w:val="clear" w:color="auto" w:fill="FFFFFF"/>
          <w:lang w:val="uk-UA" w:eastAsia="uk-UA"/>
        </w:rPr>
        <w:t xml:space="preserve"> округу </w:t>
      </w:r>
      <w:r>
        <w:rPr>
          <w:rFonts w:ascii="Times New Roman" w:hAnsi="Times New Roman"/>
          <w:color w:val="000000"/>
          <w:sz w:val="28"/>
          <w:szCs w:val="28"/>
          <w:lang w:val="uk-UA" w:eastAsia="uk-UA"/>
        </w:rPr>
        <w:t>у виконавчих органах міської ради.</w:t>
      </w:r>
    </w:p>
    <w:p w:rsidR="004F3464" w:rsidRDefault="006568BC">
      <w:pPr>
        <w:shd w:val="clear" w:color="auto" w:fill="FFFFFF"/>
        <w:spacing w:after="0" w:line="240" w:lineRule="auto"/>
        <w:ind w:firstLine="705"/>
        <w:jc w:val="both"/>
      </w:pPr>
      <w:bookmarkStart w:id="5" w:name="RichViewCheckpoint1"/>
      <w:bookmarkEnd w:id="5"/>
      <w:r>
        <w:rPr>
          <w:rFonts w:ascii="Times New Roman" w:hAnsi="Times New Roman"/>
          <w:color w:val="000000"/>
          <w:sz w:val="28"/>
          <w:szCs w:val="28"/>
          <w:lang w:val="uk-UA" w:eastAsia="uk-UA"/>
        </w:rPr>
        <w:t>4.2. Бере участь у пленарних засіданнях міської ради</w:t>
      </w:r>
      <w:r>
        <w:rPr>
          <w:rFonts w:ascii="Times New Roman" w:hAnsi="Times New Roman"/>
          <w:color w:val="000000"/>
          <w:sz w:val="28"/>
          <w:szCs w:val="28"/>
          <w:lang w:val="uk-UA" w:eastAsia="uk-UA"/>
        </w:rPr>
        <w:t xml:space="preserve"> та засіданнях її постійних комісій.</w:t>
      </w:r>
    </w:p>
    <w:p w:rsidR="004F3464" w:rsidRDefault="006568BC">
      <w:pPr>
        <w:shd w:val="clear" w:color="auto" w:fill="FFFFFF"/>
        <w:spacing w:after="0" w:line="240" w:lineRule="auto"/>
        <w:ind w:firstLine="705"/>
        <w:jc w:val="both"/>
      </w:pPr>
      <w:r>
        <w:rPr>
          <w:rFonts w:ascii="Times New Roman" w:hAnsi="Times New Roman"/>
          <w:color w:val="000000"/>
          <w:sz w:val="28"/>
          <w:szCs w:val="28"/>
          <w:lang w:val="uk-UA" w:eastAsia="uk-UA"/>
        </w:rPr>
        <w:t xml:space="preserve">4.3. Має право на гарантований виступ на пленарних засіданнях міської ради, засіданнях її постійних комісій з питань, що стосуються інтересів жителів відповідного села, </w:t>
      </w:r>
      <w:r>
        <w:rPr>
          <w:rFonts w:ascii="Times New Roman" w:hAnsi="Times New Roman"/>
          <w:color w:val="000000"/>
          <w:sz w:val="28"/>
          <w:szCs w:val="28"/>
          <w:shd w:val="clear" w:color="auto" w:fill="FFFFFF"/>
          <w:lang w:val="uk-UA" w:eastAsia="uk-UA"/>
        </w:rPr>
        <w:t xml:space="preserve">сіл, </w:t>
      </w:r>
      <w:proofErr w:type="spellStart"/>
      <w:r>
        <w:rPr>
          <w:rFonts w:ascii="Times New Roman" w:hAnsi="Times New Roman"/>
          <w:color w:val="000000"/>
          <w:sz w:val="28"/>
          <w:szCs w:val="28"/>
          <w:shd w:val="clear" w:color="auto" w:fill="FFFFFF"/>
          <w:lang w:val="uk-UA" w:eastAsia="uk-UA"/>
        </w:rPr>
        <w:t>старостинського</w:t>
      </w:r>
      <w:proofErr w:type="spellEnd"/>
      <w:r>
        <w:rPr>
          <w:rFonts w:ascii="Times New Roman" w:hAnsi="Times New Roman"/>
          <w:color w:val="000000"/>
          <w:sz w:val="28"/>
          <w:szCs w:val="28"/>
          <w:shd w:val="clear" w:color="auto" w:fill="FFFFFF"/>
          <w:lang w:val="uk-UA" w:eastAsia="uk-UA"/>
        </w:rPr>
        <w:t xml:space="preserve"> округу.</w:t>
      </w:r>
    </w:p>
    <w:p w:rsidR="004F3464" w:rsidRDefault="006568BC">
      <w:pPr>
        <w:shd w:val="clear" w:color="auto" w:fill="FFFFFF"/>
        <w:spacing w:after="0" w:line="240" w:lineRule="auto"/>
        <w:ind w:firstLine="705"/>
        <w:jc w:val="both"/>
      </w:pPr>
      <w:r>
        <w:rPr>
          <w:rFonts w:ascii="Times New Roman" w:hAnsi="Times New Roman"/>
          <w:color w:val="000000"/>
          <w:sz w:val="28"/>
          <w:szCs w:val="28"/>
          <w:lang w:val="uk-UA" w:eastAsia="uk-UA"/>
        </w:rPr>
        <w:lastRenderedPageBreak/>
        <w:t>4.4. Сприяє жителям в</w:t>
      </w:r>
      <w:r>
        <w:rPr>
          <w:rFonts w:ascii="Times New Roman" w:hAnsi="Times New Roman"/>
          <w:color w:val="000000"/>
          <w:sz w:val="28"/>
          <w:szCs w:val="28"/>
          <w:lang w:val="uk-UA" w:eastAsia="uk-UA"/>
        </w:rPr>
        <w:t xml:space="preserve">ідповідного села, </w:t>
      </w:r>
      <w:r>
        <w:rPr>
          <w:rFonts w:ascii="Times New Roman" w:hAnsi="Times New Roman"/>
          <w:color w:val="000000"/>
          <w:sz w:val="28"/>
          <w:szCs w:val="28"/>
          <w:shd w:val="clear" w:color="auto" w:fill="FFFFFF"/>
          <w:lang w:val="uk-UA" w:eastAsia="uk-UA"/>
        </w:rPr>
        <w:t xml:space="preserve">сіл, </w:t>
      </w:r>
      <w:proofErr w:type="spellStart"/>
      <w:r>
        <w:rPr>
          <w:rFonts w:ascii="Times New Roman" w:hAnsi="Times New Roman"/>
          <w:color w:val="000000"/>
          <w:sz w:val="28"/>
          <w:szCs w:val="28"/>
          <w:shd w:val="clear" w:color="auto" w:fill="FFFFFF"/>
          <w:lang w:val="uk-UA" w:eastAsia="uk-UA"/>
        </w:rPr>
        <w:t>старостинського</w:t>
      </w:r>
      <w:proofErr w:type="spellEnd"/>
      <w:r>
        <w:rPr>
          <w:rFonts w:ascii="Times New Roman" w:hAnsi="Times New Roman"/>
          <w:color w:val="000000"/>
          <w:sz w:val="28"/>
          <w:szCs w:val="28"/>
          <w:shd w:val="clear" w:color="auto" w:fill="FFFFFF"/>
          <w:lang w:val="uk-UA" w:eastAsia="uk-UA"/>
        </w:rPr>
        <w:t xml:space="preserve"> округу </w:t>
      </w:r>
      <w:r>
        <w:rPr>
          <w:rFonts w:ascii="Times New Roman" w:hAnsi="Times New Roman"/>
          <w:color w:val="000000"/>
          <w:sz w:val="28"/>
          <w:szCs w:val="28"/>
          <w:lang w:val="uk-UA" w:eastAsia="uk-UA"/>
        </w:rPr>
        <w:t xml:space="preserve"> у підготовці документів, що подаються до </w:t>
      </w:r>
      <w:r>
        <w:rPr>
          <w:rFonts w:ascii="Times New Roman" w:eastAsia="Calibri" w:hAnsi="Times New Roman"/>
          <w:color w:val="000000"/>
          <w:sz w:val="28"/>
          <w:szCs w:val="28"/>
          <w:lang w:val="uk-UA" w:eastAsia="uk-UA"/>
        </w:rPr>
        <w:t>міської ради</w:t>
      </w:r>
      <w:r>
        <w:rPr>
          <w:rFonts w:ascii="Times New Roman" w:hAnsi="Times New Roman"/>
          <w:color w:val="000000"/>
          <w:sz w:val="28"/>
          <w:szCs w:val="28"/>
          <w:lang w:val="uk-UA" w:eastAsia="uk-UA"/>
        </w:rPr>
        <w:t>.</w:t>
      </w:r>
    </w:p>
    <w:p w:rsidR="004F3464" w:rsidRDefault="006568BC">
      <w:pPr>
        <w:shd w:val="clear" w:color="auto" w:fill="FFFFFF"/>
        <w:spacing w:after="0" w:line="240" w:lineRule="auto"/>
        <w:ind w:firstLine="705"/>
        <w:jc w:val="both"/>
      </w:pPr>
      <w:r>
        <w:rPr>
          <w:rFonts w:ascii="Times New Roman" w:hAnsi="Times New Roman"/>
          <w:color w:val="000000"/>
          <w:sz w:val="28"/>
          <w:szCs w:val="28"/>
          <w:lang w:val="uk-UA" w:eastAsia="uk-UA"/>
        </w:rPr>
        <w:t>4.5. Бере участь в організації виконання рішень міської ради, її виконавчого комітету, розпоряджень міського голови на території відповідного населеного п</w:t>
      </w:r>
      <w:r>
        <w:rPr>
          <w:rFonts w:ascii="Times New Roman" w:hAnsi="Times New Roman"/>
          <w:color w:val="000000"/>
          <w:sz w:val="28"/>
          <w:szCs w:val="28"/>
          <w:lang w:val="uk-UA" w:eastAsia="uk-UA"/>
        </w:rPr>
        <w:t>ункту</w:t>
      </w:r>
      <w:r>
        <w:rPr>
          <w:rFonts w:ascii="Times New Roman" w:eastAsia="Calibri" w:hAnsi="Times New Roman"/>
          <w:color w:val="000000"/>
          <w:sz w:val="28"/>
          <w:szCs w:val="28"/>
          <w:lang w:val="uk-UA" w:eastAsia="uk-UA"/>
        </w:rPr>
        <w:t>(</w:t>
      </w:r>
      <w:proofErr w:type="spellStart"/>
      <w:r>
        <w:rPr>
          <w:rFonts w:ascii="Times New Roman" w:eastAsia="Calibri" w:hAnsi="Times New Roman"/>
          <w:color w:val="000000"/>
          <w:sz w:val="28"/>
          <w:szCs w:val="28"/>
          <w:lang w:val="uk-UA" w:eastAsia="uk-UA"/>
        </w:rPr>
        <w:t>ів</w:t>
      </w:r>
      <w:proofErr w:type="spellEnd"/>
      <w:r>
        <w:rPr>
          <w:rFonts w:ascii="Times New Roman" w:eastAsia="Calibri" w:hAnsi="Times New Roman"/>
          <w:color w:val="000000"/>
          <w:sz w:val="28"/>
          <w:szCs w:val="28"/>
          <w:lang w:val="uk-UA" w:eastAsia="uk-UA"/>
        </w:rPr>
        <w:t>)</w:t>
      </w:r>
      <w:r>
        <w:rPr>
          <w:rFonts w:ascii="Times New Roman" w:hAnsi="Times New Roman"/>
          <w:color w:val="000000"/>
          <w:sz w:val="28"/>
          <w:szCs w:val="28"/>
          <w:lang w:val="uk-UA" w:eastAsia="uk-UA"/>
        </w:rPr>
        <w:t xml:space="preserve"> та у здійсненні контролю за їх виконанням.</w:t>
      </w:r>
    </w:p>
    <w:p w:rsidR="004F3464" w:rsidRDefault="006568BC">
      <w:pPr>
        <w:shd w:val="clear" w:color="auto" w:fill="FFFFFF"/>
        <w:spacing w:after="0" w:line="240" w:lineRule="auto"/>
        <w:ind w:firstLine="705"/>
        <w:jc w:val="both"/>
      </w:pPr>
      <w:r>
        <w:rPr>
          <w:rFonts w:ascii="Times New Roman" w:hAnsi="Times New Roman"/>
          <w:color w:val="000000"/>
          <w:sz w:val="28"/>
          <w:szCs w:val="28"/>
          <w:lang w:val="uk-UA" w:eastAsia="uk-UA"/>
        </w:rPr>
        <w:t xml:space="preserve">4.6. Бере участь у підготовці </w:t>
      </w:r>
      <w:proofErr w:type="spellStart"/>
      <w:r>
        <w:rPr>
          <w:rFonts w:ascii="Times New Roman" w:hAnsi="Times New Roman"/>
          <w:color w:val="000000"/>
          <w:sz w:val="28"/>
          <w:szCs w:val="28"/>
          <w:lang w:val="uk-UA" w:eastAsia="uk-UA"/>
        </w:rPr>
        <w:t>проєкту</w:t>
      </w:r>
      <w:proofErr w:type="spellEnd"/>
      <w:r>
        <w:rPr>
          <w:rFonts w:ascii="Times New Roman" w:hAnsi="Times New Roman"/>
          <w:color w:val="000000"/>
          <w:sz w:val="28"/>
          <w:szCs w:val="28"/>
          <w:lang w:val="uk-UA" w:eastAsia="uk-UA"/>
        </w:rPr>
        <w:t xml:space="preserve"> місцевого бюджету в частині фінансування програм, що реалізуються на території відповідного населеного пункту(</w:t>
      </w:r>
      <w:proofErr w:type="spellStart"/>
      <w:r>
        <w:rPr>
          <w:rFonts w:ascii="Times New Roman" w:hAnsi="Times New Roman"/>
          <w:color w:val="000000"/>
          <w:sz w:val="28"/>
          <w:szCs w:val="28"/>
          <w:lang w:val="uk-UA" w:eastAsia="uk-UA"/>
        </w:rPr>
        <w:t>ів</w:t>
      </w:r>
      <w:proofErr w:type="spellEnd"/>
      <w:r>
        <w:rPr>
          <w:rFonts w:ascii="Times New Roman" w:hAnsi="Times New Roman"/>
          <w:color w:val="000000"/>
          <w:sz w:val="28"/>
          <w:szCs w:val="28"/>
          <w:lang w:val="uk-UA" w:eastAsia="uk-UA"/>
        </w:rPr>
        <w:t>).</w:t>
      </w:r>
    </w:p>
    <w:p w:rsidR="004F3464" w:rsidRDefault="006568BC">
      <w:pPr>
        <w:shd w:val="clear" w:color="auto" w:fill="FFFFFF"/>
        <w:spacing w:after="0" w:line="240" w:lineRule="auto"/>
        <w:ind w:firstLine="705"/>
        <w:jc w:val="both"/>
      </w:pPr>
      <w:r>
        <w:rPr>
          <w:rFonts w:ascii="Times New Roman" w:hAnsi="Times New Roman"/>
          <w:color w:val="000000"/>
          <w:sz w:val="28"/>
          <w:szCs w:val="28"/>
          <w:lang w:val="uk-UA" w:eastAsia="uk-UA"/>
        </w:rPr>
        <w:t xml:space="preserve">4.7. Вносить пропозиції до виконавчого комітету </w:t>
      </w:r>
      <w:r>
        <w:rPr>
          <w:rFonts w:ascii="Times New Roman" w:hAnsi="Times New Roman"/>
          <w:color w:val="000000"/>
          <w:sz w:val="28"/>
          <w:szCs w:val="28"/>
          <w:lang w:val="uk-UA" w:eastAsia="uk-UA"/>
        </w:rPr>
        <w:t>міської ради з питань діяльності на території відповідного населеного пункту виконавчих органів міської ради, підприємств, організацій (установ, закладів), що є у міській комунальній власності, та їх посадових осіб.</w:t>
      </w:r>
    </w:p>
    <w:p w:rsidR="004F3464" w:rsidRDefault="006568BC">
      <w:pPr>
        <w:shd w:val="clear" w:color="auto" w:fill="FFFFFF"/>
        <w:spacing w:after="0" w:line="240" w:lineRule="auto"/>
        <w:ind w:firstLine="705"/>
        <w:jc w:val="both"/>
      </w:pPr>
      <w:r>
        <w:rPr>
          <w:rFonts w:ascii="Times New Roman" w:hAnsi="Times New Roman"/>
          <w:color w:val="000000"/>
          <w:sz w:val="28"/>
          <w:szCs w:val="28"/>
          <w:lang w:val="uk-UA" w:eastAsia="uk-UA"/>
        </w:rPr>
        <w:t xml:space="preserve">4.8. Бере участь у підготовці </w:t>
      </w:r>
      <w:proofErr w:type="spellStart"/>
      <w:r>
        <w:rPr>
          <w:rFonts w:ascii="Times New Roman" w:hAnsi="Times New Roman"/>
          <w:color w:val="000000"/>
          <w:sz w:val="28"/>
          <w:szCs w:val="28"/>
          <w:lang w:val="uk-UA" w:eastAsia="uk-UA"/>
        </w:rPr>
        <w:t>проєктів</w:t>
      </w:r>
      <w:proofErr w:type="spellEnd"/>
      <w:r>
        <w:rPr>
          <w:rFonts w:ascii="Times New Roman" w:hAnsi="Times New Roman"/>
          <w:color w:val="000000"/>
          <w:sz w:val="28"/>
          <w:szCs w:val="28"/>
          <w:lang w:val="uk-UA" w:eastAsia="uk-UA"/>
        </w:rPr>
        <w:t xml:space="preserve"> р</w:t>
      </w:r>
      <w:r>
        <w:rPr>
          <w:rFonts w:ascii="Times New Roman" w:hAnsi="Times New Roman"/>
          <w:color w:val="000000"/>
          <w:sz w:val="28"/>
          <w:szCs w:val="28"/>
          <w:lang w:val="uk-UA" w:eastAsia="uk-UA"/>
        </w:rPr>
        <w:t>ішень міської ради, що стосуються майна територіальної громади, розташованого на території відповідного населеного пункту(</w:t>
      </w:r>
      <w:proofErr w:type="spellStart"/>
      <w:r>
        <w:rPr>
          <w:rFonts w:ascii="Times New Roman" w:hAnsi="Times New Roman"/>
          <w:color w:val="000000"/>
          <w:sz w:val="28"/>
          <w:szCs w:val="28"/>
          <w:lang w:val="uk-UA" w:eastAsia="uk-UA"/>
        </w:rPr>
        <w:t>ів</w:t>
      </w:r>
      <w:proofErr w:type="spellEnd"/>
      <w:r>
        <w:rPr>
          <w:rFonts w:ascii="Times New Roman" w:hAnsi="Times New Roman"/>
          <w:color w:val="000000"/>
          <w:sz w:val="28"/>
          <w:szCs w:val="28"/>
          <w:lang w:val="uk-UA" w:eastAsia="uk-UA"/>
        </w:rPr>
        <w:t>).</w:t>
      </w:r>
    </w:p>
    <w:p w:rsidR="004F3464" w:rsidRDefault="006568BC">
      <w:pPr>
        <w:shd w:val="clear" w:color="auto" w:fill="FFFFFF"/>
        <w:spacing w:after="0" w:line="240" w:lineRule="auto"/>
        <w:ind w:firstLine="705"/>
        <w:jc w:val="both"/>
      </w:pPr>
      <w:r>
        <w:rPr>
          <w:rFonts w:ascii="Times New Roman" w:hAnsi="Times New Roman"/>
          <w:color w:val="000000"/>
          <w:sz w:val="28"/>
          <w:szCs w:val="28"/>
          <w:lang w:val="uk-UA" w:eastAsia="uk-UA"/>
        </w:rPr>
        <w:t>4.9. Бере участь у здійсненні контролю за використанням об’єктів комунальної власності, розташованих на території відповідного на</w:t>
      </w:r>
      <w:r>
        <w:rPr>
          <w:rFonts w:ascii="Times New Roman" w:hAnsi="Times New Roman"/>
          <w:color w:val="000000"/>
          <w:sz w:val="28"/>
          <w:szCs w:val="28"/>
          <w:lang w:val="uk-UA" w:eastAsia="uk-UA"/>
        </w:rPr>
        <w:t>селеного пункту(</w:t>
      </w:r>
      <w:proofErr w:type="spellStart"/>
      <w:r>
        <w:rPr>
          <w:rFonts w:ascii="Times New Roman" w:hAnsi="Times New Roman"/>
          <w:color w:val="000000"/>
          <w:sz w:val="28"/>
          <w:szCs w:val="28"/>
          <w:lang w:val="uk-UA" w:eastAsia="uk-UA"/>
        </w:rPr>
        <w:t>ів</w:t>
      </w:r>
      <w:proofErr w:type="spellEnd"/>
      <w:r>
        <w:rPr>
          <w:rFonts w:ascii="Times New Roman" w:hAnsi="Times New Roman"/>
          <w:color w:val="000000"/>
          <w:sz w:val="28"/>
          <w:szCs w:val="28"/>
          <w:lang w:val="uk-UA" w:eastAsia="uk-UA"/>
        </w:rPr>
        <w:t>).</w:t>
      </w:r>
    </w:p>
    <w:p w:rsidR="004F3464" w:rsidRDefault="006568BC">
      <w:pPr>
        <w:shd w:val="clear" w:color="auto" w:fill="FFFFFF"/>
        <w:spacing w:after="0" w:line="240" w:lineRule="auto"/>
        <w:ind w:firstLine="705"/>
        <w:jc w:val="both"/>
      </w:pPr>
      <w:bookmarkStart w:id="6" w:name="RichViewCheckpoint9"/>
      <w:bookmarkEnd w:id="6"/>
      <w:r>
        <w:rPr>
          <w:rFonts w:ascii="Times New Roman" w:hAnsi="Times New Roman"/>
          <w:color w:val="000000"/>
          <w:sz w:val="28"/>
          <w:szCs w:val="28"/>
          <w:lang w:val="uk-UA" w:eastAsia="uk-UA"/>
        </w:rPr>
        <w:t xml:space="preserve">4.10. Бере участь у здійсненні контролю за станом благоустрою відповідного </w:t>
      </w:r>
      <w:r>
        <w:rPr>
          <w:rFonts w:ascii="Times New Roman" w:hAnsi="Times New Roman"/>
          <w:color w:val="000000"/>
          <w:sz w:val="28"/>
          <w:szCs w:val="28"/>
          <w:shd w:val="clear" w:color="auto" w:fill="FFFFFF"/>
          <w:lang w:val="uk-UA" w:eastAsia="uk-UA"/>
        </w:rPr>
        <w:t xml:space="preserve">села, сіл, </w:t>
      </w:r>
      <w:proofErr w:type="spellStart"/>
      <w:r>
        <w:rPr>
          <w:rFonts w:ascii="Times New Roman" w:hAnsi="Times New Roman"/>
          <w:color w:val="000000"/>
          <w:sz w:val="28"/>
          <w:szCs w:val="28"/>
          <w:shd w:val="clear" w:color="auto" w:fill="FFFFFF"/>
          <w:lang w:val="uk-UA" w:eastAsia="uk-UA"/>
        </w:rPr>
        <w:t>старостинськ</w:t>
      </w:r>
      <w:r>
        <w:rPr>
          <w:rFonts w:ascii="Times New Roman" w:eastAsia="Calibri" w:hAnsi="Times New Roman"/>
          <w:color w:val="000000"/>
          <w:sz w:val="28"/>
          <w:szCs w:val="28"/>
          <w:shd w:val="clear" w:color="auto" w:fill="FFFFFF"/>
          <w:lang w:val="uk-UA" w:eastAsia="uk-UA"/>
        </w:rPr>
        <w:t>ого</w:t>
      </w:r>
      <w:proofErr w:type="spellEnd"/>
      <w:r>
        <w:rPr>
          <w:rFonts w:ascii="Times New Roman" w:eastAsia="Calibri" w:hAnsi="Times New Roman"/>
          <w:color w:val="000000"/>
          <w:sz w:val="28"/>
          <w:szCs w:val="28"/>
          <w:shd w:val="clear" w:color="auto" w:fill="FFFFFF"/>
          <w:lang w:val="uk-UA" w:eastAsia="uk-UA"/>
        </w:rPr>
        <w:t xml:space="preserve"> округу</w:t>
      </w:r>
      <w:r>
        <w:rPr>
          <w:rFonts w:ascii="Times New Roman" w:hAnsi="Times New Roman"/>
          <w:color w:val="000000"/>
          <w:sz w:val="28"/>
          <w:szCs w:val="28"/>
          <w:shd w:val="clear" w:color="auto" w:fill="FFFFFF"/>
          <w:lang w:val="uk-UA" w:eastAsia="uk-UA"/>
        </w:rPr>
        <w:t xml:space="preserve"> </w:t>
      </w:r>
      <w:r>
        <w:rPr>
          <w:rFonts w:ascii="Times New Roman" w:hAnsi="Times New Roman"/>
          <w:color w:val="000000"/>
          <w:sz w:val="28"/>
          <w:szCs w:val="28"/>
          <w:lang w:val="uk-UA" w:eastAsia="uk-UA"/>
        </w:rPr>
        <w:t>та інформує міського голову, виконавчі органи міської ради про його результати.</w:t>
      </w:r>
    </w:p>
    <w:p w:rsidR="004F3464" w:rsidRDefault="006568BC">
      <w:pPr>
        <w:shd w:val="clear" w:color="auto" w:fill="FFFFFF"/>
        <w:spacing w:after="0" w:line="240" w:lineRule="auto"/>
        <w:ind w:firstLine="705"/>
        <w:jc w:val="both"/>
      </w:pPr>
      <w:bookmarkStart w:id="7" w:name="RichViewCheckpoint10"/>
      <w:bookmarkEnd w:id="7"/>
      <w:r>
        <w:rPr>
          <w:rFonts w:ascii="Times New Roman" w:hAnsi="Times New Roman"/>
          <w:color w:val="000000"/>
          <w:sz w:val="28"/>
          <w:szCs w:val="28"/>
          <w:lang w:val="uk-UA" w:eastAsia="uk-UA"/>
        </w:rPr>
        <w:t>4.11. Отримує від виконавчих органів міської р</w:t>
      </w:r>
      <w:r>
        <w:rPr>
          <w:rFonts w:ascii="Times New Roman" w:hAnsi="Times New Roman"/>
          <w:color w:val="000000"/>
          <w:sz w:val="28"/>
          <w:szCs w:val="28"/>
          <w:lang w:val="uk-UA" w:eastAsia="uk-UA"/>
        </w:rPr>
        <w:t>ади, підприємств, організацій (установ, закладів), що є у міській комунальній власності, та їх посадових осіб інформацію, документи і матеріали, необхідні для здійснення наданих йому повноважень.</w:t>
      </w:r>
    </w:p>
    <w:p w:rsidR="004F3464" w:rsidRDefault="006568BC">
      <w:pPr>
        <w:shd w:val="clear" w:color="auto" w:fill="FFFFFF"/>
        <w:spacing w:after="0" w:line="240" w:lineRule="auto"/>
        <w:ind w:firstLine="705"/>
        <w:jc w:val="both"/>
      </w:pPr>
      <w:bookmarkStart w:id="8" w:name="RichViewCheckpoint11"/>
      <w:bookmarkEnd w:id="8"/>
      <w:r>
        <w:rPr>
          <w:rFonts w:ascii="Times New Roman" w:hAnsi="Times New Roman"/>
          <w:color w:val="000000"/>
          <w:sz w:val="28"/>
          <w:szCs w:val="28"/>
          <w:lang w:val="uk-UA" w:eastAsia="uk-UA"/>
        </w:rPr>
        <w:t xml:space="preserve">4.12. Сприяє утворенню та діяльності органів самоорганізації населення, організації та проведенню загальних зборів, громадських слухань та інших форм безпосередньої участі громадян у вирішенні питань місцевого значення у відповідному </w:t>
      </w:r>
      <w:r>
        <w:rPr>
          <w:rFonts w:ascii="Times New Roman" w:hAnsi="Times New Roman"/>
          <w:color w:val="000000"/>
          <w:sz w:val="28"/>
          <w:szCs w:val="28"/>
          <w:shd w:val="clear" w:color="auto" w:fill="FFFFFF"/>
          <w:lang w:val="uk-UA" w:eastAsia="uk-UA"/>
        </w:rPr>
        <w:t xml:space="preserve">селі, селах, </w:t>
      </w:r>
      <w:proofErr w:type="spellStart"/>
      <w:r>
        <w:rPr>
          <w:rFonts w:ascii="Times New Roman" w:hAnsi="Times New Roman"/>
          <w:color w:val="000000"/>
          <w:sz w:val="28"/>
          <w:szCs w:val="28"/>
          <w:shd w:val="clear" w:color="auto" w:fill="FFFFFF"/>
          <w:lang w:val="uk-UA" w:eastAsia="uk-UA"/>
        </w:rPr>
        <w:t>старостин</w:t>
      </w:r>
      <w:r>
        <w:rPr>
          <w:rFonts w:ascii="Times New Roman" w:hAnsi="Times New Roman"/>
          <w:color w:val="000000"/>
          <w:sz w:val="28"/>
          <w:szCs w:val="28"/>
          <w:shd w:val="clear" w:color="auto" w:fill="FFFFFF"/>
          <w:lang w:val="uk-UA" w:eastAsia="uk-UA"/>
        </w:rPr>
        <w:t>ському</w:t>
      </w:r>
      <w:proofErr w:type="spellEnd"/>
      <w:r>
        <w:rPr>
          <w:rFonts w:ascii="Times New Roman" w:hAnsi="Times New Roman"/>
          <w:color w:val="000000"/>
          <w:sz w:val="28"/>
          <w:szCs w:val="28"/>
          <w:shd w:val="clear" w:color="auto" w:fill="FFFFFF"/>
          <w:lang w:val="uk-UA" w:eastAsia="uk-UA"/>
        </w:rPr>
        <w:t xml:space="preserve"> окрузі.</w:t>
      </w:r>
    </w:p>
    <w:p w:rsidR="004F3464" w:rsidRDefault="006568BC">
      <w:pPr>
        <w:shd w:val="clear" w:color="auto" w:fill="FFFFFF"/>
        <w:spacing w:after="0" w:line="240" w:lineRule="auto"/>
        <w:ind w:firstLine="705"/>
        <w:jc w:val="both"/>
      </w:pPr>
      <w:bookmarkStart w:id="9" w:name="RichViewCheckpoint12"/>
      <w:bookmarkEnd w:id="9"/>
      <w:r>
        <w:rPr>
          <w:rFonts w:ascii="Times New Roman" w:hAnsi="Times New Roman"/>
          <w:color w:val="000000"/>
          <w:sz w:val="28"/>
          <w:szCs w:val="28"/>
          <w:lang w:val="uk-UA" w:eastAsia="uk-UA"/>
        </w:rPr>
        <w:t>4.13. Здійснює інші повноваження, визначені Законом України «Про місцеве самоврядування в Україні» та іншими законами.</w:t>
      </w:r>
    </w:p>
    <w:p w:rsidR="004F3464" w:rsidRDefault="004F3464">
      <w:pPr>
        <w:spacing w:after="0" w:line="240" w:lineRule="auto"/>
        <w:ind w:firstLine="709"/>
        <w:jc w:val="both"/>
        <w:rPr>
          <w:rFonts w:ascii="Times New Roman" w:hAnsi="Times New Roman"/>
          <w:sz w:val="24"/>
          <w:szCs w:val="24"/>
          <w:lang w:val="uk-UA" w:eastAsia="uk-UA"/>
        </w:rPr>
      </w:pPr>
    </w:p>
    <w:p w:rsidR="004F3464" w:rsidRDefault="006568BC">
      <w:pPr>
        <w:shd w:val="clear" w:color="auto" w:fill="FFFFFF"/>
        <w:spacing w:after="0" w:line="240" w:lineRule="auto"/>
        <w:jc w:val="center"/>
        <w:rPr>
          <w:rFonts w:ascii="Times New Roman" w:hAnsi="Times New Roman"/>
          <w:color w:val="000000"/>
          <w:sz w:val="24"/>
          <w:szCs w:val="24"/>
          <w:lang w:val="uk-UA" w:eastAsia="uk-UA"/>
        </w:rPr>
      </w:pPr>
      <w:r>
        <w:rPr>
          <w:rFonts w:ascii="Times New Roman" w:hAnsi="Times New Roman"/>
          <w:b/>
          <w:bCs/>
          <w:color w:val="000000"/>
          <w:sz w:val="28"/>
          <w:szCs w:val="28"/>
          <w:lang w:val="uk-UA" w:eastAsia="uk-UA"/>
        </w:rPr>
        <w:t>V. Обов’язки старости</w:t>
      </w:r>
    </w:p>
    <w:p w:rsidR="004F3464" w:rsidRDefault="006568BC">
      <w:pPr>
        <w:shd w:val="clear" w:color="auto" w:fill="FFFFFF"/>
        <w:spacing w:after="0" w:line="240" w:lineRule="auto"/>
        <w:ind w:firstLine="705"/>
        <w:jc w:val="both"/>
        <w:rPr>
          <w:rFonts w:ascii="Times New Roman" w:hAnsi="Times New Roman"/>
        </w:rPr>
      </w:pPr>
      <w:r>
        <w:rPr>
          <w:rFonts w:ascii="Times New Roman" w:hAnsi="Times New Roman"/>
          <w:color w:val="000000"/>
          <w:sz w:val="28"/>
          <w:szCs w:val="28"/>
          <w:lang w:val="uk-UA" w:eastAsia="uk-UA"/>
        </w:rPr>
        <w:t>Староста зобов’язаний:</w:t>
      </w:r>
    </w:p>
    <w:p w:rsidR="004F3464" w:rsidRDefault="006568BC">
      <w:pPr>
        <w:shd w:val="clear" w:color="auto" w:fill="FFFFFF"/>
        <w:spacing w:after="0" w:line="240" w:lineRule="auto"/>
        <w:ind w:firstLine="705"/>
        <w:jc w:val="both"/>
      </w:pPr>
      <w:r>
        <w:rPr>
          <w:rFonts w:ascii="Times New Roman" w:hAnsi="Times New Roman"/>
          <w:color w:val="000000"/>
          <w:sz w:val="28"/>
          <w:szCs w:val="28"/>
          <w:lang w:val="uk-UA" w:eastAsia="uk-UA"/>
        </w:rPr>
        <w:t xml:space="preserve">5.1. Додержуватися </w:t>
      </w:r>
      <w:r>
        <w:rPr>
          <w:rFonts w:ascii="Times New Roman" w:hAnsi="Times New Roman"/>
          <w:sz w:val="28"/>
          <w:szCs w:val="28"/>
          <w:lang w:val="uk-UA"/>
        </w:rPr>
        <w:t>Конституції України та нормативно-правових актів, що стос</w:t>
      </w:r>
      <w:r>
        <w:rPr>
          <w:rFonts w:ascii="Times New Roman" w:hAnsi="Times New Roman"/>
          <w:sz w:val="28"/>
          <w:szCs w:val="28"/>
          <w:lang w:val="uk-UA"/>
        </w:rPr>
        <w:t>уються державної служби та місцевого самоврядування, Законів України “Про місцеве самоврядування в Україні”, “Про службу в органах місцевого самоврядування”, “Про доступ до публічної інформації”, “Про запобігання корупції”, “Про захист персональних даних”,</w:t>
      </w:r>
      <w:r>
        <w:rPr>
          <w:rFonts w:ascii="Times New Roman" w:hAnsi="Times New Roman"/>
          <w:sz w:val="28"/>
          <w:szCs w:val="28"/>
          <w:lang w:val="uk-UA"/>
        </w:rPr>
        <w:t xml:space="preserve"> указів, розпоряджень Президента України, постанов Верховної Ради України, розпоряджень,  постанов Кабінету Міністрів України, розпоряджень органів виконавчої влади,  рішень міської ради та виконавчого комітету міської ради, розпоряджень міського голови,  </w:t>
      </w:r>
      <w:r>
        <w:rPr>
          <w:rFonts w:ascii="Times New Roman" w:hAnsi="Times New Roman"/>
          <w:sz w:val="28"/>
          <w:szCs w:val="28"/>
          <w:lang w:val="uk-UA"/>
        </w:rPr>
        <w:t xml:space="preserve">регламенту міської ради та виконавчого комітету, цього Положення, інших нормативних документів. </w:t>
      </w:r>
    </w:p>
    <w:p w:rsidR="004F3464" w:rsidRDefault="006568BC">
      <w:pPr>
        <w:shd w:val="clear" w:color="auto" w:fill="FFFFFF"/>
        <w:spacing w:after="0" w:line="240" w:lineRule="auto"/>
        <w:ind w:firstLine="705"/>
        <w:jc w:val="both"/>
      </w:pPr>
      <w:r>
        <w:rPr>
          <w:rFonts w:ascii="Times New Roman" w:hAnsi="Times New Roman"/>
          <w:color w:val="000000"/>
          <w:sz w:val="28"/>
          <w:szCs w:val="28"/>
          <w:lang w:val="uk-UA" w:eastAsia="uk-UA"/>
        </w:rPr>
        <w:lastRenderedPageBreak/>
        <w:t>5.2. Брати участь у засіданнях виконавчого комітету міської ради, виконувати доручення міської ради, її виконавчого комітету, міського голови, інформувати їх п</w:t>
      </w:r>
      <w:r>
        <w:rPr>
          <w:rFonts w:ascii="Times New Roman" w:hAnsi="Times New Roman"/>
          <w:color w:val="000000"/>
          <w:sz w:val="28"/>
          <w:szCs w:val="28"/>
          <w:lang w:val="uk-UA" w:eastAsia="uk-UA"/>
        </w:rPr>
        <w:t>ро виконання доручень.</w:t>
      </w:r>
    </w:p>
    <w:p w:rsidR="004F3464" w:rsidRDefault="006568BC">
      <w:pPr>
        <w:shd w:val="clear" w:color="auto" w:fill="FFFFFF"/>
        <w:spacing w:after="0" w:line="240" w:lineRule="auto"/>
        <w:ind w:firstLine="705"/>
        <w:jc w:val="both"/>
      </w:pPr>
      <w:r>
        <w:rPr>
          <w:rFonts w:ascii="Times New Roman" w:hAnsi="Times New Roman"/>
          <w:color w:val="000000"/>
          <w:sz w:val="28"/>
          <w:szCs w:val="28"/>
          <w:lang w:val="uk-UA" w:eastAsia="uk-UA"/>
        </w:rPr>
        <w:t>5.3. Брати участь в організації та проведенні зборів членів відповідної громади та у оформленні документів цих зборів, вносити пропозиції до порядку денного зборів; організовувати виконання рішень зборів членів відповідної громади та</w:t>
      </w:r>
      <w:r>
        <w:rPr>
          <w:rFonts w:ascii="Times New Roman" w:hAnsi="Times New Roman"/>
          <w:color w:val="000000"/>
          <w:sz w:val="28"/>
          <w:szCs w:val="28"/>
          <w:lang w:val="uk-UA" w:eastAsia="uk-UA"/>
        </w:rPr>
        <w:t xml:space="preserve"> здійснювати моніторинг їх виконання.</w:t>
      </w:r>
    </w:p>
    <w:p w:rsidR="004F3464" w:rsidRDefault="006568BC">
      <w:pPr>
        <w:shd w:val="clear" w:color="auto" w:fill="FFFFFF"/>
        <w:spacing w:after="0" w:line="240" w:lineRule="auto"/>
        <w:ind w:firstLine="705"/>
        <w:jc w:val="both"/>
      </w:pPr>
      <w:r>
        <w:rPr>
          <w:rFonts w:ascii="Times New Roman" w:hAnsi="Times New Roman"/>
          <w:color w:val="000000"/>
          <w:sz w:val="28"/>
          <w:szCs w:val="28"/>
          <w:lang w:val="uk-UA" w:eastAsia="uk-UA"/>
        </w:rPr>
        <w:t>5.4. Відповідати за стан довкілля, стан об’єктів інфраструктури, громадський правопорядок.</w:t>
      </w:r>
    </w:p>
    <w:p w:rsidR="004F3464" w:rsidRDefault="006568BC">
      <w:pPr>
        <w:shd w:val="clear" w:color="auto" w:fill="FFFFFF"/>
        <w:spacing w:after="0" w:line="240" w:lineRule="auto"/>
        <w:ind w:firstLine="705"/>
        <w:jc w:val="both"/>
      </w:pPr>
      <w:r>
        <w:rPr>
          <w:rFonts w:ascii="Times New Roman" w:hAnsi="Times New Roman"/>
          <w:color w:val="000000"/>
          <w:sz w:val="28"/>
          <w:szCs w:val="28"/>
          <w:lang w:val="uk-UA" w:eastAsia="uk-UA"/>
        </w:rPr>
        <w:t xml:space="preserve">5.5. Здійснювати моніторинг за дотриманням прав і законних інтересів жителів села, сіл, </w:t>
      </w:r>
      <w:proofErr w:type="spellStart"/>
      <w:r>
        <w:rPr>
          <w:rFonts w:ascii="Times New Roman" w:hAnsi="Times New Roman"/>
          <w:color w:val="000000"/>
          <w:sz w:val="28"/>
          <w:szCs w:val="28"/>
          <w:lang w:val="uk-UA" w:eastAsia="uk-UA"/>
        </w:rPr>
        <w:t>с</w:t>
      </w:r>
      <w:r>
        <w:rPr>
          <w:rFonts w:ascii="Times New Roman" w:hAnsi="Times New Roman"/>
          <w:color w:val="000000"/>
          <w:sz w:val="28"/>
          <w:szCs w:val="28"/>
          <w:shd w:val="clear" w:color="auto" w:fill="FFFFFF"/>
          <w:lang w:val="uk-UA" w:eastAsia="uk-UA"/>
        </w:rPr>
        <w:t>таростинського</w:t>
      </w:r>
      <w:proofErr w:type="spellEnd"/>
      <w:r>
        <w:rPr>
          <w:rFonts w:ascii="Times New Roman" w:hAnsi="Times New Roman"/>
          <w:color w:val="000000"/>
          <w:sz w:val="28"/>
          <w:szCs w:val="28"/>
          <w:shd w:val="clear" w:color="auto" w:fill="FFFFFF"/>
          <w:lang w:val="uk-UA" w:eastAsia="uk-UA"/>
        </w:rPr>
        <w:t xml:space="preserve"> округу</w:t>
      </w:r>
      <w:r>
        <w:rPr>
          <w:rFonts w:ascii="Times New Roman" w:hAnsi="Times New Roman"/>
          <w:color w:val="000000"/>
          <w:sz w:val="28"/>
          <w:szCs w:val="28"/>
          <w:lang w:val="uk-UA" w:eastAsia="uk-UA"/>
        </w:rPr>
        <w:t xml:space="preserve"> у сфері соціальн</w:t>
      </w:r>
      <w:r>
        <w:rPr>
          <w:rFonts w:ascii="Times New Roman" w:hAnsi="Times New Roman"/>
          <w:color w:val="000000"/>
          <w:sz w:val="28"/>
          <w:szCs w:val="28"/>
          <w:lang w:val="uk-UA" w:eastAsia="uk-UA"/>
        </w:rPr>
        <w:t>ого захисту, культури, освіти, спорту, туризму, житлово-комунального господарства, реалізації права на працю, медичну допомогу.</w:t>
      </w:r>
    </w:p>
    <w:p w:rsidR="004F3464" w:rsidRDefault="006568BC">
      <w:pPr>
        <w:shd w:val="clear" w:color="auto" w:fill="FFFFFF"/>
        <w:spacing w:after="0" w:line="240" w:lineRule="auto"/>
        <w:ind w:firstLine="705"/>
        <w:jc w:val="both"/>
      </w:pPr>
      <w:r>
        <w:rPr>
          <w:rFonts w:ascii="Times New Roman" w:hAnsi="Times New Roman"/>
          <w:color w:val="000000"/>
          <w:sz w:val="28"/>
          <w:szCs w:val="28"/>
          <w:lang w:val="uk-UA" w:eastAsia="uk-UA"/>
        </w:rPr>
        <w:t>5.6. Здійснювати моніторинг благоустрою відповідного населеного пункту об’єднаної територіальної громади, вживати заходів до йог</w:t>
      </w:r>
      <w:r>
        <w:rPr>
          <w:rFonts w:ascii="Times New Roman" w:hAnsi="Times New Roman"/>
          <w:color w:val="000000"/>
          <w:sz w:val="28"/>
          <w:szCs w:val="28"/>
          <w:lang w:val="uk-UA" w:eastAsia="uk-UA"/>
        </w:rPr>
        <w:t>о підтримання в належному стані.</w:t>
      </w:r>
    </w:p>
    <w:p w:rsidR="004F3464" w:rsidRDefault="006568BC">
      <w:pPr>
        <w:shd w:val="clear" w:color="auto" w:fill="FFFFFF"/>
        <w:spacing w:after="0" w:line="240" w:lineRule="auto"/>
        <w:ind w:firstLine="705"/>
        <w:jc w:val="both"/>
      </w:pPr>
      <w:r>
        <w:rPr>
          <w:rFonts w:ascii="Times New Roman" w:hAnsi="Times New Roman"/>
          <w:color w:val="000000"/>
          <w:sz w:val="28"/>
          <w:szCs w:val="28"/>
          <w:lang w:val="uk-UA" w:eastAsia="uk-UA"/>
        </w:rPr>
        <w:t>5.7. Не допускати дій чи бездіяльності, які можуть зашкодити інтересам місцевого самоврядування та держави.</w:t>
      </w:r>
    </w:p>
    <w:p w:rsidR="004F3464" w:rsidRDefault="006568BC">
      <w:pPr>
        <w:shd w:val="clear" w:color="auto" w:fill="FFFFFF"/>
        <w:spacing w:after="0" w:line="240" w:lineRule="auto"/>
        <w:ind w:firstLine="705"/>
        <w:jc w:val="both"/>
      </w:pPr>
      <w:r>
        <w:rPr>
          <w:rFonts w:ascii="Times New Roman" w:hAnsi="Times New Roman"/>
          <w:color w:val="000000"/>
          <w:sz w:val="28"/>
          <w:szCs w:val="28"/>
          <w:lang w:val="uk-UA" w:eastAsia="uk-UA"/>
        </w:rPr>
        <w:t>5.8. Здійснювати облік раціонального використання енергоносіїв на території відповідного населеного пункту.</w:t>
      </w:r>
    </w:p>
    <w:p w:rsidR="004F3464" w:rsidRDefault="006568BC">
      <w:pPr>
        <w:shd w:val="clear" w:color="auto" w:fill="FFFFFF"/>
        <w:spacing w:after="0" w:line="240" w:lineRule="auto"/>
        <w:ind w:firstLine="705"/>
        <w:jc w:val="both"/>
        <w:rPr>
          <w:rFonts w:ascii="Times New Roman" w:hAnsi="Times New Roman"/>
          <w:color w:val="000000"/>
          <w:sz w:val="24"/>
          <w:szCs w:val="24"/>
          <w:lang w:val="uk-UA" w:eastAsia="uk-UA"/>
        </w:rPr>
      </w:pPr>
      <w:r>
        <w:rPr>
          <w:rFonts w:ascii="Times New Roman" w:hAnsi="Times New Roman"/>
          <w:color w:val="000000"/>
          <w:sz w:val="28"/>
          <w:szCs w:val="28"/>
          <w:lang w:val="uk-UA" w:eastAsia="uk-UA"/>
        </w:rPr>
        <w:t>5.9. На</w:t>
      </w:r>
      <w:r>
        <w:rPr>
          <w:rFonts w:ascii="Times New Roman" w:hAnsi="Times New Roman"/>
          <w:color w:val="000000"/>
          <w:sz w:val="28"/>
          <w:szCs w:val="28"/>
          <w:lang w:val="uk-UA" w:eastAsia="uk-UA"/>
        </w:rPr>
        <w:t>давати практичну допомогу органам самоорганізації населення у виконанні ними своїх завдань та повноважень;</w:t>
      </w:r>
    </w:p>
    <w:p w:rsidR="004F3464" w:rsidRDefault="006568BC">
      <w:pPr>
        <w:shd w:val="clear" w:color="auto" w:fill="FFFFFF"/>
        <w:spacing w:after="0" w:line="240" w:lineRule="auto"/>
        <w:ind w:firstLine="705"/>
        <w:jc w:val="both"/>
        <w:rPr>
          <w:lang w:val="uk-UA"/>
        </w:rPr>
      </w:pPr>
      <w:r>
        <w:rPr>
          <w:rFonts w:ascii="Times New Roman" w:hAnsi="Times New Roman"/>
          <w:color w:val="000000"/>
          <w:sz w:val="28"/>
          <w:szCs w:val="28"/>
          <w:lang w:val="uk-UA" w:eastAsia="uk-UA"/>
        </w:rPr>
        <w:t xml:space="preserve">5.10. Виконувати інші обов’язки, визначені Положенням про старосту, рішеннями міської ради, рішеннями виконавчого комітету, розпорядженнями міського </w:t>
      </w:r>
      <w:r>
        <w:rPr>
          <w:rFonts w:ascii="Times New Roman" w:hAnsi="Times New Roman"/>
          <w:color w:val="000000"/>
          <w:sz w:val="28"/>
          <w:szCs w:val="28"/>
          <w:lang w:val="uk-UA" w:eastAsia="uk-UA"/>
        </w:rPr>
        <w:t>голови.</w:t>
      </w:r>
    </w:p>
    <w:p w:rsidR="004F3464" w:rsidRDefault="004F3464">
      <w:pPr>
        <w:shd w:val="clear" w:color="auto" w:fill="FFFFFF"/>
        <w:spacing w:after="0" w:line="240" w:lineRule="auto"/>
        <w:ind w:firstLine="705"/>
        <w:jc w:val="both"/>
        <w:rPr>
          <w:rFonts w:ascii="Times New Roman" w:hAnsi="Times New Roman"/>
          <w:sz w:val="24"/>
          <w:szCs w:val="24"/>
          <w:lang w:val="uk-UA" w:eastAsia="uk-UA"/>
        </w:rPr>
      </w:pPr>
    </w:p>
    <w:p w:rsidR="004F3464" w:rsidRDefault="006568BC">
      <w:pPr>
        <w:shd w:val="clear" w:color="auto" w:fill="FFFFFF"/>
        <w:spacing w:after="0" w:line="240" w:lineRule="auto"/>
        <w:jc w:val="center"/>
        <w:rPr>
          <w:rFonts w:ascii="Times New Roman" w:hAnsi="Times New Roman"/>
          <w:color w:val="000000"/>
          <w:sz w:val="24"/>
          <w:szCs w:val="24"/>
          <w:lang w:val="uk-UA" w:eastAsia="uk-UA"/>
        </w:rPr>
      </w:pPr>
      <w:r>
        <w:rPr>
          <w:rFonts w:ascii="Times New Roman" w:hAnsi="Times New Roman"/>
          <w:b/>
          <w:bCs/>
          <w:color w:val="000000"/>
          <w:sz w:val="28"/>
          <w:szCs w:val="28"/>
          <w:lang w:val="uk-UA" w:eastAsia="uk-UA"/>
        </w:rPr>
        <w:t>VІ. Права старости</w:t>
      </w:r>
    </w:p>
    <w:p w:rsidR="004F3464" w:rsidRDefault="006568BC">
      <w:pPr>
        <w:shd w:val="clear" w:color="auto" w:fill="FFFFFF"/>
        <w:spacing w:after="0" w:line="240" w:lineRule="auto"/>
        <w:ind w:firstLine="705"/>
        <w:jc w:val="both"/>
      </w:pPr>
      <w:r>
        <w:rPr>
          <w:rFonts w:ascii="Times New Roman" w:hAnsi="Times New Roman"/>
          <w:color w:val="000000"/>
          <w:sz w:val="28"/>
          <w:szCs w:val="28"/>
          <w:lang w:val="uk-UA" w:eastAsia="uk-UA"/>
        </w:rPr>
        <w:t>6.1. Брати участь у пленарних засіданнях міської ради, з правом дорадчого голосу, а також у засіданнях постійних комісій ради; офіційно представляти громаду</w:t>
      </w:r>
      <w:r>
        <w:rPr>
          <w:rFonts w:ascii="Times New Roman" w:hAnsi="Times New Roman"/>
          <w:color w:val="000000"/>
          <w:sz w:val="28"/>
          <w:szCs w:val="28"/>
          <w:shd w:val="clear" w:color="auto" w:fill="FFFFFF"/>
          <w:lang w:val="uk-UA" w:eastAsia="uk-UA"/>
        </w:rPr>
        <w:t xml:space="preserve"> села, сіл, </w:t>
      </w:r>
      <w:proofErr w:type="spellStart"/>
      <w:r>
        <w:rPr>
          <w:rFonts w:ascii="Times New Roman" w:hAnsi="Times New Roman"/>
          <w:color w:val="000000"/>
          <w:sz w:val="28"/>
          <w:szCs w:val="28"/>
          <w:shd w:val="clear" w:color="auto" w:fill="FFFFFF"/>
          <w:lang w:val="uk-UA" w:eastAsia="uk-UA"/>
        </w:rPr>
        <w:t>старостинського</w:t>
      </w:r>
      <w:proofErr w:type="spellEnd"/>
      <w:r>
        <w:rPr>
          <w:rFonts w:ascii="Times New Roman" w:hAnsi="Times New Roman"/>
          <w:color w:val="000000"/>
          <w:sz w:val="28"/>
          <w:szCs w:val="28"/>
          <w:shd w:val="clear" w:color="auto" w:fill="FFFFFF"/>
          <w:lang w:val="uk-UA" w:eastAsia="uk-UA"/>
        </w:rPr>
        <w:t xml:space="preserve"> округу</w:t>
      </w:r>
      <w:r>
        <w:rPr>
          <w:rFonts w:ascii="Times New Roman" w:hAnsi="Times New Roman"/>
          <w:color w:val="000000"/>
          <w:sz w:val="28"/>
          <w:szCs w:val="28"/>
          <w:lang w:val="uk-UA" w:eastAsia="uk-UA"/>
        </w:rPr>
        <w:t xml:space="preserve"> в органах місцевого самоврядування.</w:t>
      </w:r>
    </w:p>
    <w:p w:rsidR="004F3464" w:rsidRDefault="006568BC">
      <w:pPr>
        <w:shd w:val="clear" w:color="auto" w:fill="FFFFFF"/>
        <w:spacing w:after="0" w:line="240" w:lineRule="auto"/>
        <w:ind w:firstLine="705"/>
        <w:jc w:val="both"/>
      </w:pPr>
      <w:r>
        <w:rPr>
          <w:rFonts w:ascii="Times New Roman" w:hAnsi="Times New Roman"/>
          <w:color w:val="000000"/>
          <w:sz w:val="28"/>
          <w:szCs w:val="28"/>
          <w:lang w:val="uk-UA" w:eastAsia="uk-UA"/>
        </w:rPr>
        <w:t>6</w:t>
      </w:r>
      <w:r>
        <w:rPr>
          <w:rFonts w:ascii="Times New Roman" w:hAnsi="Times New Roman"/>
          <w:color w:val="000000"/>
          <w:sz w:val="28"/>
          <w:szCs w:val="28"/>
          <w:lang w:val="uk-UA" w:eastAsia="uk-UA"/>
        </w:rPr>
        <w:t>.2. Одержувати безоплатно від виконавчих органів міської ради, підприємств, установ, організацій комунальної форми власності та їх посадових осіб, що розташовані на території територіальної громади, необхідні для виконання покладених на нього завдань, інфо</w:t>
      </w:r>
      <w:r>
        <w:rPr>
          <w:rFonts w:ascii="Times New Roman" w:hAnsi="Times New Roman"/>
          <w:color w:val="000000"/>
          <w:sz w:val="28"/>
          <w:szCs w:val="28"/>
          <w:lang w:val="uk-UA" w:eastAsia="uk-UA"/>
        </w:rPr>
        <w:t>рмацію, документи і матеріали.</w:t>
      </w:r>
    </w:p>
    <w:p w:rsidR="004F3464" w:rsidRDefault="006568BC">
      <w:pPr>
        <w:shd w:val="clear" w:color="auto" w:fill="FFFFFF"/>
        <w:spacing w:after="0" w:line="240" w:lineRule="auto"/>
        <w:ind w:firstLine="705"/>
        <w:jc w:val="both"/>
      </w:pPr>
      <w:r>
        <w:rPr>
          <w:rFonts w:ascii="Times New Roman" w:hAnsi="Times New Roman"/>
          <w:color w:val="000000"/>
          <w:sz w:val="28"/>
          <w:szCs w:val="28"/>
          <w:lang w:val="uk-UA" w:eastAsia="uk-UA"/>
        </w:rPr>
        <w:t>6.3. Взаємодіяти з міською радою, підприємствами, організаціями (установами, закладами), що є у міській комунальній власності, та їх посадовими особами, що розташовані на території територіальної громади, громадськими об’єдна</w:t>
      </w:r>
      <w:r>
        <w:rPr>
          <w:rFonts w:ascii="Times New Roman" w:hAnsi="Times New Roman"/>
          <w:color w:val="000000"/>
          <w:sz w:val="28"/>
          <w:szCs w:val="28"/>
          <w:lang w:val="uk-UA" w:eastAsia="uk-UA"/>
        </w:rPr>
        <w:t>ннями, які діють на території територіальної громади, а також іншими суб’єктами та інституціями.</w:t>
      </w:r>
    </w:p>
    <w:p w:rsidR="004F3464" w:rsidRDefault="006568BC">
      <w:pPr>
        <w:shd w:val="clear" w:color="auto" w:fill="FFFFFF"/>
        <w:spacing w:after="0" w:line="240" w:lineRule="auto"/>
        <w:ind w:firstLine="705"/>
        <w:jc w:val="both"/>
      </w:pPr>
      <w:r>
        <w:rPr>
          <w:rFonts w:ascii="Times New Roman" w:hAnsi="Times New Roman"/>
          <w:color w:val="000000"/>
          <w:sz w:val="28"/>
          <w:szCs w:val="28"/>
          <w:lang w:val="uk-UA" w:eastAsia="uk-UA"/>
        </w:rPr>
        <w:t>6.4. Вносити пропозиції до порядку денного засідань виконавчого комітету ради з питань, які стосуються інтересів відповідної громади; оголошувати на засіданнях</w:t>
      </w:r>
      <w:r>
        <w:rPr>
          <w:rFonts w:ascii="Times New Roman" w:hAnsi="Times New Roman"/>
          <w:color w:val="000000"/>
          <w:sz w:val="28"/>
          <w:szCs w:val="28"/>
          <w:lang w:val="uk-UA" w:eastAsia="uk-UA"/>
        </w:rPr>
        <w:t xml:space="preserve"> виконавчого комітету тексти заяв та звернень відповідної громади, її членів з питань, що стосуються інтересів відповідного населеного пункту чи інтересів територіальної громади загалом.</w:t>
      </w:r>
    </w:p>
    <w:p w:rsidR="004F3464" w:rsidRDefault="006568BC">
      <w:pPr>
        <w:shd w:val="clear" w:color="auto" w:fill="FFFFFF"/>
        <w:spacing w:after="0" w:line="240" w:lineRule="auto"/>
        <w:ind w:firstLine="705"/>
        <w:jc w:val="both"/>
      </w:pPr>
      <w:r>
        <w:rPr>
          <w:rFonts w:ascii="Times New Roman" w:hAnsi="Times New Roman"/>
          <w:color w:val="000000"/>
          <w:sz w:val="28"/>
          <w:szCs w:val="28"/>
          <w:lang w:val="uk-UA" w:eastAsia="uk-UA"/>
        </w:rPr>
        <w:lastRenderedPageBreak/>
        <w:t>6.5. Порушувати у виконавчому комітеті міської ради питання про необх</w:t>
      </w:r>
      <w:r>
        <w:rPr>
          <w:rFonts w:ascii="Times New Roman" w:hAnsi="Times New Roman"/>
          <w:color w:val="000000"/>
          <w:sz w:val="28"/>
          <w:szCs w:val="28"/>
          <w:lang w:val="uk-UA" w:eastAsia="uk-UA"/>
        </w:rPr>
        <w:t>ідність проведення перевірок з питань, віднесених до компетенції ради та її органів, діяльності підприємств, установ і організацій розташованих на території відповідного населеного пункту  територіальної громади незалежно від форми власності.</w:t>
      </w:r>
    </w:p>
    <w:p w:rsidR="004F3464" w:rsidRDefault="006568BC">
      <w:pPr>
        <w:spacing w:after="0" w:line="240" w:lineRule="auto"/>
        <w:ind w:firstLine="709"/>
        <w:jc w:val="both"/>
      </w:pPr>
      <w:r>
        <w:rPr>
          <w:rFonts w:ascii="Times New Roman" w:hAnsi="Times New Roman"/>
          <w:color w:val="000000"/>
          <w:sz w:val="28"/>
          <w:szCs w:val="28"/>
          <w:lang w:val="uk-UA"/>
        </w:rPr>
        <w:t>6.6. Звертати</w:t>
      </w:r>
      <w:r>
        <w:rPr>
          <w:rFonts w:ascii="Times New Roman" w:hAnsi="Times New Roman"/>
          <w:color w:val="000000"/>
          <w:sz w:val="28"/>
          <w:szCs w:val="28"/>
          <w:lang w:val="uk-UA"/>
        </w:rPr>
        <w:t>ся до державних та правоохоронних органів у разі виявлення порушень закону,  громадського порядку на території відповідного населеного пункту.</w:t>
      </w:r>
    </w:p>
    <w:p w:rsidR="004F3464" w:rsidRDefault="006568BC">
      <w:pPr>
        <w:spacing w:after="0" w:line="240" w:lineRule="auto"/>
        <w:ind w:firstLine="709"/>
        <w:jc w:val="both"/>
        <w:rPr>
          <w:lang w:val="uk-UA"/>
        </w:rPr>
      </w:pPr>
      <w:r>
        <w:rPr>
          <w:rFonts w:ascii="Times New Roman" w:hAnsi="Times New Roman"/>
          <w:color w:val="000000" w:themeColor="text1"/>
          <w:sz w:val="28"/>
          <w:szCs w:val="28"/>
          <w:lang w:val="uk-UA"/>
        </w:rPr>
        <w:t>6.7. Вчиняти нотаріальні дії, передбачені ст. 37 Закону України “Про нотаріат”, винятково за заявами осіб, які зареєстровані та проживають на території відповідного населеного пункту,  у порядку та у спосіб, визначений Законом. Нотаріальні дії, передбачені</w:t>
      </w:r>
      <w:r>
        <w:rPr>
          <w:rFonts w:ascii="Times New Roman" w:hAnsi="Times New Roman"/>
          <w:color w:val="000000" w:themeColor="text1"/>
          <w:sz w:val="28"/>
          <w:szCs w:val="28"/>
          <w:lang w:val="uk-UA"/>
        </w:rPr>
        <w:t xml:space="preserve"> пунктами 6 і 7 ч.  ст. 37 Закону України “Про нотаріат”, вчиняють старости, які мають вищу юридичну освіту, досвід роботи у галузі права не менше трьох років, пройшли протягом року стажування у державній нотаріальній конторі або приватного нотаріуса, заве</w:t>
      </w:r>
      <w:r>
        <w:rPr>
          <w:rFonts w:ascii="Times New Roman" w:hAnsi="Times New Roman"/>
          <w:color w:val="000000" w:themeColor="text1"/>
          <w:sz w:val="28"/>
          <w:szCs w:val="28"/>
          <w:lang w:val="uk-UA"/>
        </w:rPr>
        <w:t xml:space="preserve">ршили навчання щодо роботи з єдиними та державними реєстрами, що функціонують в системі Міністерства юстиції України, та склали іспит із спадкового права у порядку, встановленому Міністерством юстиції України. </w:t>
      </w:r>
    </w:p>
    <w:p w:rsidR="004F3464" w:rsidRDefault="006568BC">
      <w:pPr>
        <w:spacing w:after="0" w:line="240" w:lineRule="auto"/>
        <w:ind w:firstLine="709"/>
        <w:jc w:val="both"/>
      </w:pPr>
      <w:r>
        <w:rPr>
          <w:rFonts w:ascii="Times New Roman" w:hAnsi="Times New Roman"/>
          <w:color w:val="000000"/>
          <w:sz w:val="28"/>
          <w:szCs w:val="28"/>
          <w:lang w:val="uk-UA"/>
        </w:rPr>
        <w:t xml:space="preserve">6.8. Видавати </w:t>
      </w:r>
      <w:r>
        <w:rPr>
          <w:rFonts w:ascii="Times New Roman" w:eastAsia="Calibri" w:hAnsi="Times New Roman"/>
          <w:color w:val="000000"/>
          <w:sz w:val="28"/>
          <w:szCs w:val="28"/>
          <w:lang w:val="uk-UA"/>
        </w:rPr>
        <w:t xml:space="preserve">документи в межах повноважень, </w:t>
      </w:r>
      <w:r>
        <w:rPr>
          <w:rFonts w:ascii="Times New Roman" w:eastAsia="Calibri" w:hAnsi="Times New Roman"/>
          <w:color w:val="000000"/>
          <w:sz w:val="28"/>
          <w:szCs w:val="28"/>
          <w:lang w:val="uk-UA"/>
        </w:rPr>
        <w:t>визначених законодавством, а також рішеннями Луцької міської ради, виконавчого комітету Луцької міської ради, розпорядженням Луцького міського голови.</w:t>
      </w:r>
    </w:p>
    <w:p w:rsidR="004F3464" w:rsidRDefault="006568BC">
      <w:pPr>
        <w:spacing w:after="0" w:line="240" w:lineRule="auto"/>
        <w:ind w:firstLine="709"/>
        <w:jc w:val="both"/>
      </w:pPr>
      <w:r>
        <w:rPr>
          <w:rFonts w:ascii="Times New Roman" w:hAnsi="Times New Roman"/>
          <w:color w:val="000000"/>
          <w:sz w:val="28"/>
          <w:szCs w:val="28"/>
          <w:lang w:val="uk-UA"/>
        </w:rPr>
        <w:t>6.9. Завіряти власний підпис гербовою печаткою виконавчого комітету міської ради.</w:t>
      </w:r>
    </w:p>
    <w:p w:rsidR="004F3464" w:rsidRDefault="006568BC">
      <w:pPr>
        <w:spacing w:after="0" w:line="240" w:lineRule="auto"/>
        <w:ind w:firstLine="709"/>
        <w:jc w:val="both"/>
      </w:pPr>
      <w:r>
        <w:rPr>
          <w:rFonts w:ascii="Times New Roman" w:hAnsi="Times New Roman"/>
          <w:color w:val="000000"/>
          <w:sz w:val="28"/>
          <w:szCs w:val="28"/>
          <w:lang w:val="uk-UA"/>
        </w:rPr>
        <w:t xml:space="preserve">6.10. Розробляти </w:t>
      </w:r>
      <w:proofErr w:type="spellStart"/>
      <w:r>
        <w:rPr>
          <w:rFonts w:ascii="Times New Roman" w:hAnsi="Times New Roman"/>
          <w:color w:val="000000"/>
          <w:sz w:val="28"/>
          <w:szCs w:val="28"/>
          <w:lang w:val="uk-UA"/>
        </w:rPr>
        <w:t>проєкти</w:t>
      </w:r>
      <w:proofErr w:type="spellEnd"/>
      <w:r>
        <w:rPr>
          <w:rFonts w:ascii="Times New Roman" w:hAnsi="Times New Roman"/>
          <w:color w:val="000000"/>
          <w:sz w:val="28"/>
          <w:szCs w:val="28"/>
          <w:lang w:val="uk-UA"/>
        </w:rPr>
        <w:t xml:space="preserve"> нормативно-правових актів.</w:t>
      </w:r>
    </w:p>
    <w:p w:rsidR="004F3464" w:rsidRDefault="006568BC">
      <w:pPr>
        <w:spacing w:after="0" w:line="240" w:lineRule="auto"/>
        <w:ind w:firstLine="709"/>
        <w:jc w:val="both"/>
      </w:pPr>
      <w:r>
        <w:rPr>
          <w:rFonts w:ascii="Times New Roman" w:hAnsi="Times New Roman"/>
          <w:color w:val="000000"/>
          <w:sz w:val="28"/>
          <w:szCs w:val="28"/>
          <w:lang w:val="uk-UA"/>
        </w:rPr>
        <w:t xml:space="preserve">6.11. Погоджувати </w:t>
      </w:r>
      <w:proofErr w:type="spellStart"/>
      <w:r>
        <w:rPr>
          <w:rFonts w:ascii="Times New Roman" w:hAnsi="Times New Roman"/>
          <w:color w:val="000000"/>
          <w:sz w:val="28"/>
          <w:szCs w:val="28"/>
          <w:lang w:val="uk-UA"/>
        </w:rPr>
        <w:t>проєкти</w:t>
      </w:r>
      <w:proofErr w:type="spellEnd"/>
      <w:r>
        <w:rPr>
          <w:rFonts w:ascii="Times New Roman" w:hAnsi="Times New Roman"/>
          <w:color w:val="000000"/>
          <w:sz w:val="28"/>
          <w:szCs w:val="28"/>
          <w:lang w:val="uk-UA"/>
        </w:rPr>
        <w:t xml:space="preserve"> рішень міської ради та виконавчого комітету, що стосуються функціонування та розвитку відповідного населеного пункту (пунктів), інтереси жителів якого він представляє.</w:t>
      </w:r>
    </w:p>
    <w:p w:rsidR="004F3464" w:rsidRDefault="006568BC">
      <w:pPr>
        <w:spacing w:after="0" w:line="240" w:lineRule="auto"/>
        <w:ind w:firstLine="709"/>
        <w:jc w:val="both"/>
      </w:pPr>
      <w:r>
        <w:rPr>
          <w:rFonts w:ascii="Times New Roman" w:hAnsi="Times New Roman"/>
          <w:color w:val="000000"/>
          <w:sz w:val="28"/>
          <w:szCs w:val="28"/>
          <w:lang w:val="uk-UA"/>
        </w:rPr>
        <w:t>6.12. Здійснювати окремі за</w:t>
      </w:r>
      <w:r>
        <w:rPr>
          <w:rFonts w:ascii="Times New Roman" w:hAnsi="Times New Roman"/>
          <w:color w:val="000000"/>
          <w:sz w:val="28"/>
          <w:szCs w:val="28"/>
          <w:lang w:val="uk-UA"/>
        </w:rPr>
        <w:t xml:space="preserve">вдання адміністратора, пов’язані з наданням адміністративних послуг, отриманням заяв та документів, </w:t>
      </w:r>
      <w:proofErr w:type="spellStart"/>
      <w:r>
        <w:rPr>
          <w:rFonts w:ascii="Times New Roman" w:hAnsi="Times New Roman"/>
          <w:color w:val="000000"/>
          <w:sz w:val="28"/>
          <w:szCs w:val="28"/>
          <w:lang w:val="uk-UA"/>
        </w:rPr>
        <w:t>видачею</w:t>
      </w:r>
      <w:proofErr w:type="spellEnd"/>
      <w:r>
        <w:rPr>
          <w:rFonts w:ascii="Times New Roman" w:hAnsi="Times New Roman"/>
          <w:color w:val="000000"/>
          <w:sz w:val="28"/>
          <w:szCs w:val="28"/>
          <w:lang w:val="uk-UA"/>
        </w:rPr>
        <w:t xml:space="preserve"> результатів надання адміністративних послуг.</w:t>
      </w:r>
    </w:p>
    <w:p w:rsidR="004F3464" w:rsidRDefault="004F3464">
      <w:pPr>
        <w:spacing w:after="0" w:line="240" w:lineRule="auto"/>
        <w:ind w:firstLine="709"/>
        <w:jc w:val="both"/>
        <w:rPr>
          <w:rFonts w:ascii="Times New Roman" w:hAnsi="Times New Roman"/>
          <w:sz w:val="24"/>
          <w:szCs w:val="24"/>
          <w:lang w:val="uk-UA"/>
        </w:rPr>
      </w:pPr>
    </w:p>
    <w:p w:rsidR="004F3464" w:rsidRDefault="006568BC">
      <w:pPr>
        <w:shd w:val="clear" w:color="auto" w:fill="FFFFFF"/>
        <w:spacing w:after="0" w:line="240" w:lineRule="auto"/>
        <w:jc w:val="center"/>
      </w:pPr>
      <w:r>
        <w:rPr>
          <w:rFonts w:ascii="Times New Roman" w:hAnsi="Times New Roman"/>
          <w:b/>
          <w:bCs/>
          <w:color w:val="000000"/>
          <w:sz w:val="28"/>
          <w:szCs w:val="28"/>
          <w:lang w:val="uk-UA" w:eastAsia="uk-UA"/>
        </w:rPr>
        <w:t>VII. Підзвітність, підконтрольність та відповідальність старости</w:t>
      </w:r>
    </w:p>
    <w:p w:rsidR="004F3464" w:rsidRDefault="006568BC">
      <w:pPr>
        <w:pStyle w:val="a7"/>
        <w:shd w:val="clear" w:color="auto" w:fill="FFFFFF"/>
        <w:spacing w:after="0" w:line="240" w:lineRule="auto"/>
        <w:ind w:firstLine="737"/>
        <w:jc w:val="both"/>
      </w:pPr>
      <w:r>
        <w:rPr>
          <w:rFonts w:ascii="Times New Roman" w:hAnsi="Times New Roman"/>
          <w:color w:val="000000"/>
          <w:sz w:val="28"/>
          <w:szCs w:val="28"/>
          <w:highlight w:val="white"/>
          <w:lang w:val="uk-UA" w:eastAsia="uk-UA"/>
        </w:rPr>
        <w:t>7.1. При здійсненні наданих повноваже</w:t>
      </w:r>
      <w:r>
        <w:rPr>
          <w:rFonts w:ascii="Times New Roman" w:hAnsi="Times New Roman"/>
          <w:color w:val="000000"/>
          <w:sz w:val="28"/>
          <w:szCs w:val="28"/>
          <w:highlight w:val="white"/>
          <w:lang w:val="uk-UA" w:eastAsia="uk-UA"/>
        </w:rPr>
        <w:t xml:space="preserve">нь староста є відповідальний і підзвітний Луцькій міській раді та підконтрольний Луцькому міському голові. </w:t>
      </w:r>
    </w:p>
    <w:p w:rsidR="004F3464" w:rsidRDefault="006568BC">
      <w:pPr>
        <w:pStyle w:val="a7"/>
        <w:spacing w:after="0" w:line="240" w:lineRule="auto"/>
        <w:ind w:firstLine="737"/>
        <w:jc w:val="both"/>
        <w:rPr>
          <w:rFonts w:ascii="Times New Roman" w:hAnsi="Times New Roman"/>
          <w:color w:val="000000"/>
          <w:sz w:val="28"/>
          <w:szCs w:val="28"/>
        </w:rPr>
      </w:pPr>
      <w:r>
        <w:rPr>
          <w:rFonts w:ascii="Times New Roman" w:hAnsi="Times New Roman"/>
          <w:color w:val="000000"/>
          <w:sz w:val="28"/>
          <w:szCs w:val="28"/>
          <w:lang w:val="uk-UA"/>
        </w:rPr>
        <w:t>7.2. </w:t>
      </w:r>
      <w:r>
        <w:rPr>
          <w:rFonts w:ascii="Times New Roman" w:hAnsi="Times New Roman"/>
          <w:color w:val="000000"/>
          <w:sz w:val="28"/>
          <w:szCs w:val="28"/>
          <w:highlight w:val="white"/>
          <w:lang w:val="uk-UA" w:eastAsia="uk-UA"/>
        </w:rPr>
        <w:t>Староста не рідше одного разу на рік звітує про свою роботу перед Луцькою міською радою, а на вимогу не менш як третини депутатів - у визначени</w:t>
      </w:r>
      <w:r>
        <w:rPr>
          <w:rFonts w:ascii="Times New Roman" w:hAnsi="Times New Roman"/>
          <w:color w:val="000000"/>
          <w:sz w:val="28"/>
          <w:szCs w:val="28"/>
          <w:highlight w:val="white"/>
          <w:lang w:val="uk-UA" w:eastAsia="uk-UA"/>
        </w:rPr>
        <w:t xml:space="preserve">й радою термін. </w:t>
      </w:r>
    </w:p>
    <w:p w:rsidR="004F3464" w:rsidRDefault="006568BC">
      <w:pPr>
        <w:pStyle w:val="a7"/>
        <w:spacing w:after="0" w:line="240" w:lineRule="auto"/>
        <w:ind w:firstLine="737"/>
        <w:jc w:val="both"/>
      </w:pPr>
      <w:r>
        <w:rPr>
          <w:rFonts w:ascii="Times New Roman" w:eastAsia="Calibri" w:hAnsi="Times New Roman"/>
          <w:color w:val="000000"/>
          <w:sz w:val="28"/>
          <w:szCs w:val="28"/>
          <w:lang w:val="uk-UA" w:eastAsia="uk-UA"/>
        </w:rPr>
        <w:t>7</w:t>
      </w:r>
      <w:r>
        <w:rPr>
          <w:rFonts w:ascii="Times New Roman" w:hAnsi="Times New Roman"/>
          <w:color w:val="000000"/>
          <w:sz w:val="28"/>
          <w:szCs w:val="28"/>
          <w:lang w:val="uk-UA" w:eastAsia="uk-UA"/>
        </w:rPr>
        <w:t>.</w:t>
      </w:r>
      <w:r>
        <w:rPr>
          <w:rFonts w:ascii="Times New Roman" w:eastAsia="Calibri" w:hAnsi="Times New Roman"/>
          <w:color w:val="000000"/>
          <w:sz w:val="28"/>
          <w:szCs w:val="28"/>
          <w:lang w:val="uk-UA" w:eastAsia="uk-UA"/>
        </w:rPr>
        <w:t>3</w:t>
      </w:r>
      <w:r>
        <w:rPr>
          <w:rFonts w:ascii="Times New Roman" w:hAnsi="Times New Roman"/>
          <w:color w:val="000000"/>
          <w:sz w:val="28"/>
          <w:szCs w:val="28"/>
          <w:lang w:val="uk-UA" w:eastAsia="uk-UA"/>
        </w:rPr>
        <w:t>. Староста може бути притягнений до цивільної, адміністративної та кримінальної відповідальності за неналежне виконання посадових обов’язків у порядку, передбаченому чинним законодавством.</w:t>
      </w:r>
    </w:p>
    <w:p w:rsidR="004F3464" w:rsidRDefault="004F3464">
      <w:pPr>
        <w:shd w:val="clear" w:color="auto" w:fill="FFFFFF"/>
        <w:spacing w:after="0" w:line="240" w:lineRule="auto"/>
        <w:ind w:firstLine="570"/>
        <w:jc w:val="both"/>
        <w:rPr>
          <w:rFonts w:ascii="Times New Roman" w:hAnsi="Times New Roman"/>
          <w:color w:val="000000"/>
          <w:sz w:val="28"/>
          <w:szCs w:val="28"/>
          <w:lang w:val="uk-UA" w:eastAsia="uk-UA"/>
        </w:rPr>
      </w:pPr>
    </w:p>
    <w:p w:rsidR="004F3464" w:rsidRDefault="004F3464">
      <w:pPr>
        <w:shd w:val="clear" w:color="auto" w:fill="FFFFFF"/>
        <w:spacing w:after="0" w:line="240" w:lineRule="auto"/>
        <w:ind w:firstLine="570"/>
        <w:jc w:val="both"/>
        <w:rPr>
          <w:rFonts w:ascii="Times New Roman" w:hAnsi="Times New Roman"/>
          <w:color w:val="000000"/>
          <w:sz w:val="28"/>
          <w:szCs w:val="28"/>
          <w:lang w:val="uk-UA" w:eastAsia="uk-UA"/>
        </w:rPr>
      </w:pPr>
    </w:p>
    <w:p w:rsidR="004F3464" w:rsidRDefault="004F3464">
      <w:pPr>
        <w:shd w:val="clear" w:color="auto" w:fill="FFFFFF"/>
        <w:spacing w:after="0" w:line="240" w:lineRule="auto"/>
        <w:ind w:firstLine="570"/>
        <w:jc w:val="both"/>
        <w:rPr>
          <w:rFonts w:ascii="Times New Roman" w:hAnsi="Times New Roman"/>
          <w:color w:val="000000"/>
          <w:sz w:val="28"/>
          <w:szCs w:val="28"/>
          <w:lang w:val="uk-UA" w:eastAsia="uk-UA"/>
        </w:rPr>
      </w:pPr>
    </w:p>
    <w:p w:rsidR="004F3464" w:rsidRDefault="006568BC">
      <w:pPr>
        <w:shd w:val="clear" w:color="auto" w:fill="FFFFFF"/>
        <w:spacing w:after="0" w:line="240" w:lineRule="auto"/>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Секретар міської ради                       </w:t>
      </w:r>
      <w:r>
        <w:rPr>
          <w:rFonts w:ascii="Times New Roman" w:hAnsi="Times New Roman"/>
          <w:color w:val="000000"/>
          <w:sz w:val="28"/>
          <w:szCs w:val="28"/>
          <w:lang w:val="uk-UA" w:eastAsia="uk-UA"/>
        </w:rPr>
        <w:t xml:space="preserve">                                Юрій БЕЗПЯТКО</w:t>
      </w:r>
    </w:p>
    <w:p w:rsidR="004F3464" w:rsidRDefault="004F3464">
      <w:pPr>
        <w:rPr>
          <w:rFonts w:ascii="Times New Roman" w:hAnsi="Times New Roman"/>
          <w:lang w:val="uk-UA" w:eastAsia="uk-UA"/>
        </w:rPr>
      </w:pPr>
    </w:p>
    <w:p w:rsidR="004F3464" w:rsidRDefault="004F3464">
      <w:pPr>
        <w:rPr>
          <w:rFonts w:ascii="Times New Roman" w:hAnsi="Times New Roman"/>
          <w:lang w:val="uk-UA" w:eastAsia="uk-UA"/>
        </w:rPr>
      </w:pPr>
    </w:p>
    <w:p w:rsidR="004F3464" w:rsidRDefault="004F3464"/>
    <w:sectPr w:rsidR="004F3464">
      <w:pgSz w:w="11906" w:h="16838"/>
      <w:pgMar w:top="1134" w:right="567"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Arial">
    <w:panose1 w:val="00000000000000000000"/>
    <w:charset w:val="00"/>
    <w:family w:val="roman"/>
    <w:notTrueType/>
    <w:pitch w:val="default"/>
  </w:font>
  <w:font w:name="Microsoft YaHei">
    <w:panose1 w:val="020B05030202040202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4F3464"/>
    <w:rsid w:val="004F3464"/>
    <w:rsid w:val="006568BC"/>
    <w:rsid w:val="00800300"/>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5645C"/>
  <w15:docId w15:val="{527187CE-91E7-440C-B580-0E25C673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130"/>
    <w:pPr>
      <w:suppressAutoHyphens/>
      <w:spacing w:after="200" w:line="276" w:lineRule="auto"/>
    </w:pPr>
    <w:rPr>
      <w:rFonts w:cs="Times New Roman"/>
      <w:sz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80"/>
      <w:u w:val="single"/>
    </w:rPr>
  </w:style>
  <w:style w:type="character" w:styleId="a4">
    <w:name w:val="Emphasis"/>
    <w:qFormat/>
    <w:rPr>
      <w:i/>
      <w:iCs/>
    </w:rPr>
  </w:style>
  <w:style w:type="character" w:customStyle="1" w:styleId="1">
    <w:name w:val="Основной шрифт абзаца1"/>
    <w:qFormat/>
  </w:style>
  <w:style w:type="character" w:customStyle="1" w:styleId="FontStyle28">
    <w:name w:val="Font Style28"/>
    <w:basedOn w:val="1"/>
    <w:qFormat/>
    <w:rPr>
      <w:rFonts w:ascii="Times New Roman" w:hAnsi="Times New Roman" w:cs="Times New Roman"/>
      <w:sz w:val="26"/>
      <w:szCs w:val="26"/>
    </w:rPr>
  </w:style>
  <w:style w:type="character" w:customStyle="1" w:styleId="a5">
    <w:name w:val="Текст у виносці Знак"/>
    <w:basedOn w:val="a0"/>
    <w:uiPriority w:val="99"/>
    <w:semiHidden/>
    <w:qFormat/>
    <w:rsid w:val="00826893"/>
    <w:rPr>
      <w:rFonts w:ascii="Segoe UI" w:hAnsi="Segoe UI" w:cs="Segoe UI"/>
      <w:sz w:val="18"/>
      <w:szCs w:val="18"/>
      <w:lang w:val="ru-RU" w:eastAsia="ru-RU"/>
    </w:rPr>
  </w:style>
  <w:style w:type="paragraph" w:customStyle="1" w:styleId="a6">
    <w:name w:val="Заголовок"/>
    <w:basedOn w:val="a"/>
    <w:next w:val="a7"/>
    <w:qFormat/>
    <w:pPr>
      <w:keepNext/>
      <w:spacing w:before="240" w:after="120"/>
    </w:pPr>
    <w:rPr>
      <w:rFonts w:ascii="Liberation Sans;Arial" w:eastAsia="Microsoft YaHei" w:hAnsi="Liberation Sans;Arial" w:cs="Arial"/>
      <w:sz w:val="28"/>
      <w:szCs w:val="28"/>
    </w:rPr>
  </w:style>
  <w:style w:type="paragraph" w:styleId="a7">
    <w:name w:val="Body Text"/>
    <w:basedOn w:val="a"/>
    <w:pPr>
      <w:spacing w:after="140"/>
    </w:pPr>
  </w:style>
  <w:style w:type="paragraph" w:styleId="a8">
    <w:name w:val="List"/>
    <w:basedOn w:val="a7"/>
    <w:rPr>
      <w:rFonts w:ascii="Times New Roman" w:hAnsi="Times New Roman" w:cs="Arial"/>
    </w:rPr>
  </w:style>
  <w:style w:type="paragraph" w:styleId="a9">
    <w:name w:val="caption"/>
    <w:basedOn w:val="a"/>
    <w:qFormat/>
    <w:pPr>
      <w:suppressLineNumbers/>
      <w:spacing w:before="120" w:after="120"/>
    </w:pPr>
    <w:rPr>
      <w:rFonts w:ascii="Times New Roman" w:hAnsi="Times New Roman" w:cs="Arial"/>
      <w:i/>
      <w:iCs/>
      <w:sz w:val="24"/>
      <w:szCs w:val="24"/>
    </w:rPr>
  </w:style>
  <w:style w:type="paragraph" w:customStyle="1" w:styleId="aa">
    <w:name w:val="Покажчик"/>
    <w:basedOn w:val="a"/>
    <w:qFormat/>
    <w:pPr>
      <w:suppressLineNumbers/>
    </w:pPr>
    <w:rPr>
      <w:rFonts w:ascii="Times New Roman" w:hAnsi="Times New Roman" w:cs="Arial"/>
    </w:rPr>
  </w:style>
  <w:style w:type="paragraph" w:customStyle="1" w:styleId="31">
    <w:name w:val="Основной текст с отступом 31"/>
    <w:basedOn w:val="a"/>
    <w:qFormat/>
    <w:pPr>
      <w:spacing w:after="120"/>
      <w:ind w:left="283"/>
    </w:pPr>
    <w:rPr>
      <w:sz w:val="16"/>
      <w:szCs w:val="16"/>
    </w:rPr>
  </w:style>
  <w:style w:type="paragraph" w:styleId="ab">
    <w:name w:val="Balloon Text"/>
    <w:basedOn w:val="a"/>
    <w:uiPriority w:val="99"/>
    <w:semiHidden/>
    <w:unhideWhenUsed/>
    <w:qFormat/>
    <w:rsid w:val="00826893"/>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TotalTime>
  <Pages>6</Pages>
  <Words>7850</Words>
  <Characters>4476</Characters>
  <Application>Microsoft Office Word</Application>
  <DocSecurity>0</DocSecurity>
  <Lines>37</Lines>
  <Paragraphs>24</Paragraphs>
  <ScaleCrop>false</ScaleCrop>
  <Company>Reanimator Extreme Edition</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d03-Chorna</dc:creator>
  <dc:description/>
  <cp:lastModifiedBy>Віра Михайлівна</cp:lastModifiedBy>
  <cp:revision>39</cp:revision>
  <cp:lastPrinted>2020-12-08T08:15:00Z</cp:lastPrinted>
  <dcterms:created xsi:type="dcterms:W3CDTF">2018-12-26T12:32:00Z</dcterms:created>
  <dcterms:modified xsi:type="dcterms:W3CDTF">2020-12-11T10:20:00Z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