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7D" w:rsidRPr="00D058A1" w:rsidRDefault="00207EEC" w:rsidP="009A3D7D">
      <w:pPr>
        <w:rPr>
          <w:rFonts w:eastAsia="Times New Roman"/>
          <w:sz w:val="28"/>
          <w:szCs w:val="28"/>
          <w:lang w:val="uk-UA"/>
        </w:rPr>
      </w:pPr>
      <w:r>
        <w:rPr>
          <w:rFonts w:asciiTheme="minorHAnsi" w:eastAsia="Times New Roman" w:hAnsiTheme="minorHAnsi"/>
          <w:sz w:val="28"/>
          <w:szCs w:val="28"/>
          <w:lang w:val="uk-UA"/>
        </w:rPr>
        <w:t xml:space="preserve"> </w:t>
      </w:r>
      <w:r w:rsidR="009A3D7D" w:rsidRPr="00D058A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9A3D7D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9A3D7D" w:rsidRPr="00D058A1">
        <w:rPr>
          <w:rFonts w:eastAsia="Times New Roman"/>
          <w:sz w:val="28"/>
          <w:szCs w:val="28"/>
          <w:lang w:val="uk-UA"/>
        </w:rPr>
        <w:t>Додаток 1</w:t>
      </w:r>
    </w:p>
    <w:p w:rsidR="009A3D7D" w:rsidRPr="00D058A1" w:rsidRDefault="009A3D7D" w:rsidP="009A3D7D">
      <w:pPr>
        <w:rPr>
          <w:rFonts w:eastAsia="Times New Roman"/>
          <w:sz w:val="28"/>
          <w:szCs w:val="28"/>
          <w:lang w:val="uk-UA"/>
        </w:rPr>
      </w:pPr>
      <w:r w:rsidRPr="00D058A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D058A1">
        <w:rPr>
          <w:rFonts w:eastAsia="Times New Roman"/>
          <w:sz w:val="28"/>
          <w:szCs w:val="28"/>
          <w:lang w:val="uk-UA"/>
        </w:rPr>
        <w:t xml:space="preserve">до Програми </w:t>
      </w:r>
    </w:p>
    <w:p w:rsidR="009A3D7D" w:rsidRPr="00D058A1" w:rsidRDefault="009A3D7D" w:rsidP="009A3D7D">
      <w:pPr>
        <w:rPr>
          <w:rFonts w:eastAsia="Times New Roman"/>
          <w:sz w:val="28"/>
          <w:szCs w:val="28"/>
          <w:lang w:val="uk-UA"/>
        </w:rPr>
      </w:pPr>
    </w:p>
    <w:p w:rsidR="009A3D7D" w:rsidRPr="00D058A1" w:rsidRDefault="009A3D7D" w:rsidP="009A3D7D">
      <w:pPr>
        <w:rPr>
          <w:rFonts w:eastAsia="Times New Roman"/>
          <w:sz w:val="28"/>
          <w:szCs w:val="28"/>
          <w:lang w:val="uk-UA"/>
        </w:rPr>
      </w:pPr>
      <w:r w:rsidRPr="00D058A1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tbl>
      <w:tblPr>
        <w:tblStyle w:val="a4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8080"/>
      </w:tblGrid>
      <w:tr w:rsidR="0029784C" w:rsidRPr="00BD48EF" w:rsidTr="00C12753">
        <w:tc>
          <w:tcPr>
            <w:tcW w:w="6804" w:type="dxa"/>
          </w:tcPr>
          <w:p w:rsidR="0029784C" w:rsidRPr="00152327" w:rsidRDefault="0029784C" w:rsidP="00C6706C">
            <w:pPr>
              <w:pStyle w:val="a3"/>
              <w:rPr>
                <w:sz w:val="28"/>
                <w:szCs w:val="28"/>
                <w:lang w:val="uk-UA"/>
              </w:rPr>
            </w:pPr>
            <w:r w:rsidRPr="00152327">
              <w:rPr>
                <w:sz w:val="28"/>
                <w:szCs w:val="28"/>
                <w:lang w:val="uk-UA"/>
              </w:rPr>
              <w:t>Ресурсне забезпечення</w:t>
            </w:r>
          </w:p>
          <w:p w:rsidR="00BD48EF" w:rsidRDefault="0029784C" w:rsidP="00152327">
            <w:pPr>
              <w:pStyle w:val="a3"/>
              <w:ind w:right="-114"/>
              <w:rPr>
                <w:color w:val="000000"/>
                <w:sz w:val="28"/>
                <w:szCs w:val="28"/>
                <w:lang w:val="uk-UA"/>
              </w:rPr>
            </w:pPr>
            <w:r w:rsidRPr="00152327">
              <w:rPr>
                <w:sz w:val="28"/>
                <w:szCs w:val="28"/>
                <w:lang w:val="uk-UA"/>
              </w:rPr>
              <w:t xml:space="preserve">Програми з благоустрою </w:t>
            </w:r>
            <w:r w:rsidR="00152327" w:rsidRPr="00152327">
              <w:rPr>
                <w:color w:val="000000"/>
                <w:sz w:val="28"/>
                <w:szCs w:val="28"/>
                <w:lang w:val="uk-UA"/>
              </w:rPr>
              <w:t>Луцької міської територіальної громади</w:t>
            </w:r>
            <w:r w:rsidR="00C342B8">
              <w:rPr>
                <w:color w:val="000000"/>
                <w:sz w:val="28"/>
                <w:szCs w:val="28"/>
                <w:lang w:val="uk-UA"/>
              </w:rPr>
              <w:t xml:space="preserve"> на 2018-2020</w:t>
            </w:r>
            <w:r w:rsidRPr="00152327"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  <w:r w:rsidR="00C6706C" w:rsidRPr="0015232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6706C" w:rsidRPr="00152327" w:rsidRDefault="00C6706C" w:rsidP="00152327">
            <w:pPr>
              <w:pStyle w:val="a3"/>
              <w:ind w:right="-114"/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152327">
              <w:rPr>
                <w:rFonts w:eastAsia="Times New Roman"/>
                <w:sz w:val="28"/>
                <w:szCs w:val="28"/>
                <w:lang w:val="uk-UA" w:eastAsia="en-US"/>
              </w:rPr>
              <w:t>(згідн</w:t>
            </w:r>
            <w:r w:rsidR="00BD48EF">
              <w:rPr>
                <w:rFonts w:eastAsia="Times New Roman"/>
                <w:sz w:val="28"/>
                <w:szCs w:val="28"/>
                <w:lang w:val="uk-UA" w:eastAsia="en-US"/>
              </w:rPr>
              <w:t xml:space="preserve">о </w:t>
            </w:r>
            <w:r w:rsidR="00F224B1">
              <w:rPr>
                <w:rFonts w:eastAsia="Times New Roman"/>
                <w:sz w:val="28"/>
                <w:szCs w:val="28"/>
                <w:lang w:val="uk-UA" w:eastAsia="en-US"/>
              </w:rPr>
              <w:t xml:space="preserve">з </w:t>
            </w:r>
            <w:r w:rsidR="00BD48EF">
              <w:rPr>
                <w:rFonts w:eastAsia="Times New Roman"/>
                <w:sz w:val="28"/>
                <w:szCs w:val="28"/>
                <w:lang w:val="uk-UA" w:eastAsia="en-US"/>
              </w:rPr>
              <w:t>рішення</w:t>
            </w:r>
            <w:r w:rsidR="00F224B1">
              <w:rPr>
                <w:rFonts w:eastAsia="Times New Roman"/>
                <w:sz w:val="28"/>
                <w:szCs w:val="28"/>
                <w:lang w:val="uk-UA" w:eastAsia="en-US"/>
              </w:rPr>
              <w:t>м</w:t>
            </w:r>
            <w:r w:rsidR="00BD48EF">
              <w:rPr>
                <w:rFonts w:eastAsia="Times New Roman"/>
                <w:sz w:val="28"/>
                <w:szCs w:val="28"/>
                <w:lang w:val="uk-UA" w:eastAsia="en-US"/>
              </w:rPr>
              <w:t xml:space="preserve"> від 23.12.2020 №2/49</w:t>
            </w:r>
            <w:r w:rsidRPr="00152327">
              <w:rPr>
                <w:rFonts w:eastAsia="Times New Roman"/>
                <w:sz w:val="28"/>
                <w:szCs w:val="28"/>
                <w:lang w:val="uk-UA" w:eastAsia="en-US"/>
              </w:rPr>
              <w:t>)</w:t>
            </w:r>
          </w:p>
          <w:p w:rsidR="00C6706C" w:rsidRPr="00152327" w:rsidRDefault="00C6706C" w:rsidP="00C6706C">
            <w:pPr>
              <w:pStyle w:val="a3"/>
              <w:rPr>
                <w:rFonts w:eastAsia="Times New Roman"/>
                <w:sz w:val="28"/>
                <w:szCs w:val="28"/>
                <w:lang w:val="uk-UA"/>
              </w:rPr>
            </w:pPr>
            <w:r w:rsidRPr="00152327">
              <w:rPr>
                <w:rFonts w:eastAsia="Times New Roman"/>
                <w:sz w:val="28"/>
                <w:szCs w:val="28"/>
                <w:lang w:val="uk-UA"/>
              </w:rPr>
              <w:t xml:space="preserve">         </w:t>
            </w:r>
          </w:p>
          <w:p w:rsidR="0029784C" w:rsidRPr="00C6706C" w:rsidRDefault="0029784C" w:rsidP="0029784C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29784C" w:rsidRPr="00C6706C" w:rsidRDefault="0029784C" w:rsidP="005C0A0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C6706C" w:rsidRPr="00233789" w:rsidRDefault="00C6706C" w:rsidP="005C0A02">
            <w:pPr>
              <w:pStyle w:val="a3"/>
              <w:rPr>
                <w:sz w:val="28"/>
                <w:szCs w:val="28"/>
                <w:lang w:val="uk-UA"/>
              </w:rPr>
            </w:pPr>
            <w:r w:rsidRPr="00233789">
              <w:rPr>
                <w:sz w:val="28"/>
                <w:szCs w:val="28"/>
                <w:lang w:val="uk-UA"/>
              </w:rPr>
              <w:t>Ресурсне забезпечення Програми з благоустрою Луцької міської тер</w:t>
            </w:r>
            <w:r w:rsidR="00F224B1">
              <w:rPr>
                <w:sz w:val="28"/>
                <w:szCs w:val="28"/>
                <w:lang w:val="uk-UA"/>
              </w:rPr>
              <w:t>иторіальної громади на 2018-2023</w:t>
            </w:r>
            <w:r w:rsidRPr="00233789">
              <w:rPr>
                <w:sz w:val="28"/>
                <w:szCs w:val="28"/>
                <w:lang w:val="uk-UA"/>
              </w:rPr>
              <w:t xml:space="preserve"> роки</w:t>
            </w:r>
          </w:p>
          <w:p w:rsidR="0029784C" w:rsidRPr="00C6706C" w:rsidRDefault="00581EDA" w:rsidP="005C0A0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(з в</w:t>
            </w:r>
            <w:r w:rsidR="00C6706C" w:rsidRPr="00233789">
              <w:rPr>
                <w:sz w:val="28"/>
                <w:szCs w:val="28"/>
                <w:lang w:val="uk-UA"/>
              </w:rPr>
              <w:t>рах</w:t>
            </w:r>
            <w:r w:rsidR="00BD48EF">
              <w:rPr>
                <w:sz w:val="28"/>
                <w:szCs w:val="28"/>
                <w:lang w:val="uk-UA"/>
              </w:rPr>
              <w:t>уванням змін)</w:t>
            </w:r>
            <w:bookmarkStart w:id="0" w:name="_GoBack"/>
            <w:bookmarkEnd w:id="0"/>
          </w:p>
        </w:tc>
      </w:tr>
    </w:tbl>
    <w:p w:rsidR="009A3D7D" w:rsidRPr="00D058A1" w:rsidRDefault="009A3D7D" w:rsidP="005C0A02">
      <w:pPr>
        <w:pStyle w:val="a3"/>
      </w:pPr>
      <w:r w:rsidRPr="00D058A1">
        <w:t xml:space="preserve">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573"/>
        <w:gridCol w:w="1413"/>
        <w:gridCol w:w="1563"/>
        <w:gridCol w:w="1971"/>
        <w:gridCol w:w="1560"/>
        <w:gridCol w:w="1559"/>
        <w:gridCol w:w="1843"/>
        <w:gridCol w:w="1701"/>
      </w:tblGrid>
      <w:tr w:rsidR="00F224B1" w:rsidRPr="00581EDA" w:rsidTr="00F224B1">
        <w:trPr>
          <w:trHeight w:val="289"/>
        </w:trPr>
        <w:tc>
          <w:tcPr>
            <w:tcW w:w="704" w:type="dxa"/>
            <w:vMerge w:val="restart"/>
            <w:hideMark/>
          </w:tcPr>
          <w:p w:rsidR="00F224B1" w:rsidRPr="00D058A1" w:rsidRDefault="00F224B1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№</w:t>
            </w:r>
          </w:p>
          <w:p w:rsidR="00F224B1" w:rsidRPr="00D058A1" w:rsidRDefault="00F224B1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1843" w:type="dxa"/>
            <w:vMerge w:val="restart"/>
            <w:hideMark/>
          </w:tcPr>
          <w:p w:rsidR="00F224B1" w:rsidRPr="00D058A1" w:rsidRDefault="00F224B1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Обсяг коштів, які планується залучити на виконання Програми, тис. грн.</w:t>
            </w:r>
          </w:p>
        </w:tc>
        <w:tc>
          <w:tcPr>
            <w:tcW w:w="4549" w:type="dxa"/>
            <w:gridSpan w:val="3"/>
          </w:tcPr>
          <w:p w:rsidR="00F224B1" w:rsidRPr="00D058A1" w:rsidRDefault="00F224B1" w:rsidP="0046277C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Етапи виконання</w:t>
            </w:r>
          </w:p>
        </w:tc>
        <w:tc>
          <w:tcPr>
            <w:tcW w:w="1971" w:type="dxa"/>
            <w:hideMark/>
          </w:tcPr>
          <w:p w:rsidR="00F224B1" w:rsidRDefault="00F224B1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Загальний обсяг фінансування, </w:t>
            </w:r>
          </w:p>
          <w:p w:rsidR="00F224B1" w:rsidRPr="00D058A1" w:rsidRDefault="00F224B1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тис. грн.</w:t>
            </w:r>
          </w:p>
        </w:tc>
        <w:tc>
          <w:tcPr>
            <w:tcW w:w="4962" w:type="dxa"/>
            <w:gridSpan w:val="3"/>
          </w:tcPr>
          <w:p w:rsidR="00F224B1" w:rsidRPr="00D058A1" w:rsidRDefault="00F224B1" w:rsidP="00F224B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Етапи виконання</w:t>
            </w:r>
          </w:p>
        </w:tc>
        <w:tc>
          <w:tcPr>
            <w:tcW w:w="1701" w:type="dxa"/>
          </w:tcPr>
          <w:p w:rsidR="00F224B1" w:rsidRPr="00D058A1" w:rsidRDefault="00F224B1" w:rsidP="002F568B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Загальний обсяг фінансування, тис. грн.</w:t>
            </w:r>
          </w:p>
        </w:tc>
      </w:tr>
      <w:tr w:rsidR="00F224B1" w:rsidRPr="00D058A1" w:rsidTr="00F224B1">
        <w:trPr>
          <w:trHeight w:val="132"/>
        </w:trPr>
        <w:tc>
          <w:tcPr>
            <w:tcW w:w="704" w:type="dxa"/>
            <w:vMerge/>
            <w:vAlign w:val="center"/>
            <w:hideMark/>
          </w:tcPr>
          <w:p w:rsidR="00F224B1" w:rsidRPr="00D058A1" w:rsidRDefault="00F224B1" w:rsidP="00BD48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224B1" w:rsidRPr="00D058A1" w:rsidRDefault="00F224B1" w:rsidP="00BD48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73" w:type="dxa"/>
          </w:tcPr>
          <w:p w:rsidR="00F224B1" w:rsidRDefault="00F224B1" w:rsidP="00C342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224B1" w:rsidRDefault="00F224B1" w:rsidP="00C342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224B1" w:rsidRPr="00D058A1" w:rsidRDefault="00F224B1" w:rsidP="00C342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2018 рік</w:t>
            </w:r>
          </w:p>
        </w:tc>
        <w:tc>
          <w:tcPr>
            <w:tcW w:w="1413" w:type="dxa"/>
          </w:tcPr>
          <w:p w:rsidR="00F224B1" w:rsidRDefault="00F224B1" w:rsidP="00BD4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224B1" w:rsidRDefault="00F224B1" w:rsidP="00BD4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224B1" w:rsidRDefault="00F224B1" w:rsidP="00BD4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2019 рік</w:t>
            </w:r>
          </w:p>
        </w:tc>
        <w:tc>
          <w:tcPr>
            <w:tcW w:w="1563" w:type="dxa"/>
            <w:vAlign w:val="bottom"/>
          </w:tcPr>
          <w:p w:rsidR="00F224B1" w:rsidRPr="00D058A1" w:rsidRDefault="00F224B1" w:rsidP="00C342B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2020 рік</w:t>
            </w:r>
          </w:p>
        </w:tc>
        <w:tc>
          <w:tcPr>
            <w:tcW w:w="1971" w:type="dxa"/>
            <w:vAlign w:val="center"/>
            <w:hideMark/>
          </w:tcPr>
          <w:p w:rsidR="00F224B1" w:rsidRPr="00D058A1" w:rsidRDefault="00F224B1" w:rsidP="00BD48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vAlign w:val="bottom"/>
          </w:tcPr>
          <w:p w:rsidR="00F224B1" w:rsidRPr="00D058A1" w:rsidRDefault="00F224B1" w:rsidP="00BD4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2021 рік</w:t>
            </w:r>
          </w:p>
        </w:tc>
        <w:tc>
          <w:tcPr>
            <w:tcW w:w="1559" w:type="dxa"/>
            <w:vAlign w:val="bottom"/>
          </w:tcPr>
          <w:p w:rsidR="00F224B1" w:rsidRPr="00D058A1" w:rsidRDefault="00F224B1" w:rsidP="00BD4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2022 рік</w:t>
            </w:r>
          </w:p>
        </w:tc>
        <w:tc>
          <w:tcPr>
            <w:tcW w:w="1843" w:type="dxa"/>
          </w:tcPr>
          <w:p w:rsidR="00F224B1" w:rsidRDefault="00F224B1" w:rsidP="00BD48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224B1" w:rsidRDefault="00F224B1" w:rsidP="00BD48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224B1" w:rsidRPr="00D058A1" w:rsidRDefault="00F224B1" w:rsidP="00F224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2023 рік</w:t>
            </w:r>
          </w:p>
        </w:tc>
        <w:tc>
          <w:tcPr>
            <w:tcW w:w="1701" w:type="dxa"/>
          </w:tcPr>
          <w:p w:rsidR="00F224B1" w:rsidRPr="00D058A1" w:rsidRDefault="00F224B1" w:rsidP="00BD48E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F224B1" w:rsidRPr="00D058A1" w:rsidTr="00F224B1">
        <w:trPr>
          <w:trHeight w:val="289"/>
        </w:trPr>
        <w:tc>
          <w:tcPr>
            <w:tcW w:w="704" w:type="dxa"/>
            <w:hideMark/>
          </w:tcPr>
          <w:p w:rsidR="00F224B1" w:rsidRPr="00D058A1" w:rsidRDefault="00F224B1" w:rsidP="00BD48EF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1843" w:type="dxa"/>
            <w:hideMark/>
          </w:tcPr>
          <w:p w:rsidR="00F224B1" w:rsidRPr="00D058A1" w:rsidRDefault="00F224B1" w:rsidP="00BD48EF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>Обсяг фінансових ресурсів, всього</w:t>
            </w:r>
          </w:p>
          <w:p w:rsidR="00F224B1" w:rsidRPr="00D058A1" w:rsidRDefault="00F224B1" w:rsidP="00BD48EF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73" w:type="dxa"/>
          </w:tcPr>
          <w:p w:rsidR="00F224B1" w:rsidRPr="00BD48EF" w:rsidRDefault="00F224B1" w:rsidP="00BD48EF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51 005,90</w:t>
            </w:r>
          </w:p>
          <w:p w:rsidR="00F224B1" w:rsidRPr="00BD48EF" w:rsidRDefault="00F224B1" w:rsidP="00BD48E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F224B1" w:rsidRDefault="00F224B1" w:rsidP="00BD48EF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84 496,11</w:t>
            </w:r>
          </w:p>
        </w:tc>
        <w:tc>
          <w:tcPr>
            <w:tcW w:w="1563" w:type="dxa"/>
          </w:tcPr>
          <w:p w:rsidR="00F224B1" w:rsidRPr="00BD48EF" w:rsidRDefault="00F224B1" w:rsidP="00BD48EF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120 419,61</w:t>
            </w:r>
          </w:p>
          <w:p w:rsidR="00F224B1" w:rsidRPr="00BD48EF" w:rsidRDefault="00F224B1" w:rsidP="00BD48E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F224B1" w:rsidRPr="00C342B8" w:rsidRDefault="00F224B1" w:rsidP="00BD48EF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255 921,</w:t>
            </w:r>
            <w:r>
              <w:rPr>
                <w:sz w:val="28"/>
                <w:szCs w:val="28"/>
                <w:lang w:val="uk-UA"/>
              </w:rPr>
              <w:t>62</w:t>
            </w:r>
          </w:p>
          <w:p w:rsidR="00F224B1" w:rsidRPr="00D058A1" w:rsidRDefault="00F224B1" w:rsidP="00BD48EF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D058A1"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60" w:type="dxa"/>
          </w:tcPr>
          <w:p w:rsidR="00F224B1" w:rsidRPr="00BD48EF" w:rsidRDefault="00F224B1" w:rsidP="00BD48EF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282</w:t>
            </w:r>
            <w:r w:rsidRPr="00BD48EF"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 xml:space="preserve"> 340,0</w:t>
            </w:r>
            <w:r w:rsidRPr="00BD48EF">
              <w:rPr>
                <w:rFonts w:eastAsia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  <w:p w:rsidR="00F224B1" w:rsidRPr="00BD48EF" w:rsidRDefault="00F224B1" w:rsidP="00BD48E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24B1" w:rsidRPr="00BD48EF" w:rsidRDefault="00F224B1" w:rsidP="00BD48EF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298</w:t>
            </w:r>
            <w:r w:rsidRPr="00BD48EF"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 xml:space="preserve"> 945,00</w:t>
            </w:r>
          </w:p>
          <w:p w:rsidR="00F224B1" w:rsidRPr="00BD48EF" w:rsidRDefault="00F224B1" w:rsidP="00BD48E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24B1" w:rsidRDefault="00F224B1" w:rsidP="00BD48EF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50 000,00</w:t>
            </w:r>
          </w:p>
        </w:tc>
        <w:tc>
          <w:tcPr>
            <w:tcW w:w="1701" w:type="dxa"/>
            <w:shd w:val="clear" w:color="auto" w:fill="auto"/>
          </w:tcPr>
          <w:p w:rsidR="00F224B1" w:rsidRPr="00BD48EF" w:rsidRDefault="00F224B1" w:rsidP="00BD48EF">
            <w:pPr>
              <w:pStyle w:val="a3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>887</w:t>
            </w:r>
            <w:r w:rsidRPr="00BD48EF">
              <w:rPr>
                <w:rFonts w:eastAsia="Times New Roman"/>
                <w:color w:val="000000"/>
                <w:sz w:val="28"/>
                <w:szCs w:val="28"/>
                <w:lang w:val="uk-UA" w:eastAsia="zh-CN"/>
              </w:rPr>
              <w:t xml:space="preserve"> 206,62</w:t>
            </w:r>
          </w:p>
        </w:tc>
      </w:tr>
    </w:tbl>
    <w:p w:rsidR="00A126DC" w:rsidRDefault="00A126DC" w:rsidP="009A3D7D">
      <w:pPr>
        <w:rPr>
          <w:rFonts w:eastAsia="Times New Roman"/>
          <w:lang w:val="uk-UA"/>
        </w:rPr>
      </w:pPr>
    </w:p>
    <w:p w:rsidR="00AB3D7F" w:rsidRPr="006D1EEA" w:rsidRDefault="009A3D7D" w:rsidP="006D1EEA">
      <w:pPr>
        <w:pStyle w:val="a3"/>
        <w:rPr>
          <w:rFonts w:eastAsia="Times New Roman"/>
          <w:color w:val="000000"/>
          <w:sz w:val="24"/>
          <w:szCs w:val="24"/>
          <w:lang w:val="uk-UA" w:eastAsia="zh-CN"/>
        </w:rPr>
      </w:pPr>
      <w:r w:rsidRPr="006D1EEA">
        <w:rPr>
          <w:rFonts w:eastAsia="Times New Roman"/>
          <w:sz w:val="24"/>
          <w:szCs w:val="24"/>
          <w:lang w:val="uk-UA"/>
        </w:rPr>
        <w:t>Микола Осіюк</w:t>
      </w:r>
      <w:r w:rsidRPr="006D1EEA">
        <w:rPr>
          <w:rFonts w:eastAsia="Times New Roman"/>
          <w:sz w:val="24"/>
          <w:szCs w:val="24"/>
        </w:rPr>
        <w:t xml:space="preserve"> 773 1</w:t>
      </w:r>
      <w:r w:rsidRPr="006D1EEA">
        <w:rPr>
          <w:rFonts w:eastAsia="Times New Roman"/>
          <w:sz w:val="24"/>
          <w:szCs w:val="24"/>
          <w:lang w:val="uk-UA"/>
        </w:rPr>
        <w:t>5</w:t>
      </w:r>
      <w:r w:rsidRPr="006D1EEA">
        <w:rPr>
          <w:rFonts w:eastAsia="Times New Roman"/>
          <w:sz w:val="24"/>
          <w:szCs w:val="24"/>
        </w:rPr>
        <w:t>0</w:t>
      </w:r>
    </w:p>
    <w:sectPr w:rsidR="00AB3D7F" w:rsidRPr="006D1EEA" w:rsidSect="009A3D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7F"/>
    <w:rsid w:val="000420C6"/>
    <w:rsid w:val="00152327"/>
    <w:rsid w:val="00207EEC"/>
    <w:rsid w:val="00233789"/>
    <w:rsid w:val="0029784C"/>
    <w:rsid w:val="0046277C"/>
    <w:rsid w:val="00581EDA"/>
    <w:rsid w:val="005C0A02"/>
    <w:rsid w:val="006D1EEA"/>
    <w:rsid w:val="009A3D7D"/>
    <w:rsid w:val="00A126DC"/>
    <w:rsid w:val="00AB3D7F"/>
    <w:rsid w:val="00BD48EF"/>
    <w:rsid w:val="00C12753"/>
    <w:rsid w:val="00C342B8"/>
    <w:rsid w:val="00C6706C"/>
    <w:rsid w:val="00CF54E6"/>
    <w:rsid w:val="00DA0CA0"/>
    <w:rsid w:val="00F046A8"/>
    <w:rsid w:val="00F224B1"/>
    <w:rsid w:val="00F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5B26"/>
  <w15:chartTrackingRefBased/>
  <w15:docId w15:val="{E84233C1-90DF-40E0-8CE3-22D13A6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7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D7D"/>
    <w:pPr>
      <w:spacing w:after="0" w:line="240" w:lineRule="auto"/>
    </w:pPr>
    <w:rPr>
      <w:rFonts w:ascii="Times New Roman" w:eastAsia="Calibri" w:hAnsi="Times New Roman" w:cs="Times New Roman"/>
      <w:sz w:val="32"/>
      <w:szCs w:val="32"/>
      <w:lang w:eastAsia="ru-RU"/>
    </w:rPr>
  </w:style>
  <w:style w:type="table" w:styleId="a4">
    <w:name w:val="Table Grid"/>
    <w:basedOn w:val="a1"/>
    <w:uiPriority w:val="39"/>
    <w:rsid w:val="0029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D554-1077-40A0-B751-EC48298D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cp:keywords/>
  <dc:description/>
  <cp:lastModifiedBy>Грабовська Любов Миколаївна</cp:lastModifiedBy>
  <cp:revision>23</cp:revision>
  <dcterms:created xsi:type="dcterms:W3CDTF">2020-12-15T10:32:00Z</dcterms:created>
  <dcterms:modified xsi:type="dcterms:W3CDTF">2021-03-23T15:22:00Z</dcterms:modified>
</cp:coreProperties>
</file>