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C" w:rsidRPr="004B4128" w:rsidRDefault="00BA58CB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686648578" r:id="rId9"/>
        </w:pi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E752E1" w:rsidRPr="008E28A5" w:rsidRDefault="00E752E1" w:rsidP="00E752E1">
      <w:pPr>
        <w:jc w:val="both"/>
        <w:rPr>
          <w:szCs w:val="28"/>
        </w:rPr>
      </w:pPr>
    </w:p>
    <w:p w:rsidR="00800105" w:rsidRPr="008E28A5" w:rsidRDefault="00800105" w:rsidP="00E752E1">
      <w:pPr>
        <w:jc w:val="both"/>
        <w:rPr>
          <w:szCs w:val="28"/>
        </w:rPr>
      </w:pPr>
    </w:p>
    <w:p w:rsidR="00FB50F6" w:rsidRDefault="00E752E1" w:rsidP="00E752E1">
      <w:pPr>
        <w:jc w:val="both"/>
        <w:rPr>
          <w:szCs w:val="28"/>
        </w:rPr>
      </w:pPr>
      <w:r w:rsidRPr="008E28A5">
        <w:rPr>
          <w:szCs w:val="28"/>
        </w:rPr>
        <w:t xml:space="preserve">Про </w:t>
      </w:r>
      <w:proofErr w:type="spellStart"/>
      <w:r w:rsidR="00212B2B" w:rsidRPr="008E28A5">
        <w:rPr>
          <w:szCs w:val="28"/>
        </w:rPr>
        <w:t>фан-зон</w:t>
      </w:r>
      <w:r w:rsidR="00FB50F6">
        <w:rPr>
          <w:szCs w:val="28"/>
        </w:rPr>
        <w:t>у</w:t>
      </w:r>
      <w:proofErr w:type="spellEnd"/>
      <w:r w:rsidR="00212B2B" w:rsidRPr="008E28A5">
        <w:rPr>
          <w:szCs w:val="28"/>
        </w:rPr>
        <w:t xml:space="preserve"> для перегляду матчів </w:t>
      </w:r>
    </w:p>
    <w:p w:rsidR="00FB50F6" w:rsidRPr="00A66A61" w:rsidRDefault="00A92E9B" w:rsidP="00E752E1">
      <w:pPr>
        <w:jc w:val="both"/>
        <w:rPr>
          <w:szCs w:val="28"/>
        </w:rPr>
      </w:pPr>
      <w:r>
        <w:rPr>
          <w:szCs w:val="28"/>
        </w:rPr>
        <w:t>1/4 </w:t>
      </w:r>
      <w:r w:rsidR="00212B2B" w:rsidRPr="008E28A5">
        <w:rPr>
          <w:szCs w:val="28"/>
        </w:rPr>
        <w:t xml:space="preserve">фіналу </w:t>
      </w:r>
      <w:r w:rsidR="00FB50F6" w:rsidRPr="00A66A61">
        <w:rPr>
          <w:szCs w:val="28"/>
        </w:rPr>
        <w:t xml:space="preserve">чемпіонату </w:t>
      </w:r>
      <w:r w:rsidR="00212B2B" w:rsidRPr="00A66A61">
        <w:rPr>
          <w:szCs w:val="28"/>
        </w:rPr>
        <w:t>Євро</w:t>
      </w:r>
      <w:r w:rsidR="00FB50F6" w:rsidRPr="00A66A61">
        <w:rPr>
          <w:szCs w:val="28"/>
        </w:rPr>
        <w:t xml:space="preserve">пи </w:t>
      </w:r>
    </w:p>
    <w:p w:rsidR="00E752E1" w:rsidRPr="00A66A61" w:rsidRDefault="00FB50F6" w:rsidP="00E752E1">
      <w:pPr>
        <w:jc w:val="both"/>
        <w:rPr>
          <w:szCs w:val="28"/>
        </w:rPr>
      </w:pPr>
      <w:r w:rsidRPr="00A66A61">
        <w:rPr>
          <w:szCs w:val="28"/>
        </w:rPr>
        <w:t xml:space="preserve">з футболу </w:t>
      </w:r>
      <w:r w:rsidR="00212B2B" w:rsidRPr="00A66A61">
        <w:rPr>
          <w:szCs w:val="28"/>
        </w:rPr>
        <w:t xml:space="preserve">2020 </w:t>
      </w:r>
      <w:r w:rsidRPr="00A66A61">
        <w:rPr>
          <w:szCs w:val="28"/>
        </w:rPr>
        <w:t>року</w:t>
      </w:r>
    </w:p>
    <w:p w:rsidR="00E752E1" w:rsidRPr="008E28A5" w:rsidRDefault="00E752E1" w:rsidP="00E752E1">
      <w:pPr>
        <w:jc w:val="both"/>
        <w:rPr>
          <w:szCs w:val="28"/>
        </w:rPr>
      </w:pPr>
    </w:p>
    <w:p w:rsidR="00E752E1" w:rsidRPr="00A66A61" w:rsidRDefault="00E752E1" w:rsidP="00212B2B">
      <w:pPr>
        <w:ind w:firstLine="709"/>
        <w:jc w:val="both"/>
        <w:rPr>
          <w:szCs w:val="28"/>
        </w:rPr>
      </w:pPr>
      <w:r w:rsidRPr="008E28A5">
        <w:rPr>
          <w:szCs w:val="28"/>
        </w:rPr>
        <w:t xml:space="preserve">Відповідно до ст. 42, п. 8 ст. 59 Закону України «Про місцеве самоврядування в Україні», </w:t>
      </w:r>
      <w:r w:rsidRPr="00FB50F6">
        <w:rPr>
          <w:szCs w:val="28"/>
        </w:rPr>
        <w:t xml:space="preserve">на виконання </w:t>
      </w:r>
      <w:r w:rsidR="00212B2B" w:rsidRPr="00FB50F6">
        <w:rPr>
          <w:szCs w:val="28"/>
        </w:rPr>
        <w:t>Програми розвитку фізичної культури та спорту Луцької міської територіальної громади на 2021-2023 роки, затвердженої рішенням міської ради від 23.12.2020 № 2/20</w:t>
      </w:r>
      <w:r w:rsidR="00022A42">
        <w:rPr>
          <w:szCs w:val="28"/>
        </w:rPr>
        <w:t>,</w:t>
      </w:r>
      <w:r w:rsidR="00212B2B" w:rsidRPr="00FB50F6">
        <w:rPr>
          <w:szCs w:val="28"/>
        </w:rPr>
        <w:t xml:space="preserve"> зі </w:t>
      </w:r>
      <w:r w:rsidR="00FB50F6" w:rsidRPr="00FB50F6">
        <w:rPr>
          <w:szCs w:val="28"/>
        </w:rPr>
        <w:t>змін</w:t>
      </w:r>
      <w:r w:rsidR="004F763E">
        <w:rPr>
          <w:szCs w:val="28"/>
        </w:rPr>
        <w:t>ою</w:t>
      </w:r>
      <w:r w:rsidRPr="00FB50F6">
        <w:rPr>
          <w:szCs w:val="28"/>
        </w:rPr>
        <w:t xml:space="preserve">, а також у зв'язку з </w:t>
      </w:r>
      <w:r w:rsidR="00212B2B" w:rsidRPr="00FB50F6">
        <w:rPr>
          <w:szCs w:val="28"/>
        </w:rPr>
        <w:t>виходом збірної команди</w:t>
      </w:r>
      <w:r w:rsidRPr="00FB50F6">
        <w:rPr>
          <w:szCs w:val="28"/>
        </w:rPr>
        <w:t xml:space="preserve"> Україн</w:t>
      </w:r>
      <w:r w:rsidR="00212B2B" w:rsidRPr="00FB50F6">
        <w:rPr>
          <w:szCs w:val="28"/>
        </w:rPr>
        <w:t xml:space="preserve">и в </w:t>
      </w:r>
      <w:r w:rsidR="00A92E9B">
        <w:rPr>
          <w:szCs w:val="28"/>
        </w:rPr>
        <w:t>1/4 </w:t>
      </w:r>
      <w:r w:rsidR="00212B2B" w:rsidRPr="00FB50F6">
        <w:rPr>
          <w:szCs w:val="28"/>
        </w:rPr>
        <w:t xml:space="preserve">фіналу </w:t>
      </w:r>
      <w:r w:rsidR="00FB50F6" w:rsidRPr="00A66A61">
        <w:rPr>
          <w:szCs w:val="28"/>
        </w:rPr>
        <w:t>чемпіонату Європи з футболу 2020 року</w:t>
      </w:r>
      <w:r w:rsidRPr="00A66A61">
        <w:rPr>
          <w:szCs w:val="28"/>
        </w:rPr>
        <w:t>:</w:t>
      </w:r>
    </w:p>
    <w:p w:rsidR="00E752E1" w:rsidRPr="008E28A5" w:rsidRDefault="00E752E1" w:rsidP="00E752E1">
      <w:pPr>
        <w:jc w:val="both"/>
        <w:rPr>
          <w:szCs w:val="28"/>
        </w:rPr>
      </w:pPr>
    </w:p>
    <w:p w:rsidR="00E752E1" w:rsidRDefault="00E752E1" w:rsidP="00E752E1">
      <w:pPr>
        <w:ind w:firstLine="680"/>
        <w:jc w:val="both"/>
        <w:rPr>
          <w:szCs w:val="28"/>
        </w:rPr>
      </w:pPr>
      <w:r w:rsidRPr="008E28A5">
        <w:rPr>
          <w:szCs w:val="28"/>
        </w:rPr>
        <w:t>1. </w:t>
      </w:r>
      <w:r w:rsidR="00212B2B" w:rsidRPr="008E28A5">
        <w:rPr>
          <w:szCs w:val="28"/>
        </w:rPr>
        <w:t>Створити та забезпечити функціонування 03</w:t>
      </w:r>
      <w:r w:rsidR="00A41EDA">
        <w:rPr>
          <w:szCs w:val="28"/>
        </w:rPr>
        <w:t> – </w:t>
      </w:r>
      <w:r w:rsidR="00051248" w:rsidRPr="008E28A5">
        <w:rPr>
          <w:szCs w:val="28"/>
        </w:rPr>
        <w:t>04</w:t>
      </w:r>
      <w:r w:rsidR="00212B2B" w:rsidRPr="008E28A5">
        <w:rPr>
          <w:szCs w:val="28"/>
        </w:rPr>
        <w:t xml:space="preserve"> липня 2021 року </w:t>
      </w:r>
      <w:proofErr w:type="spellStart"/>
      <w:r w:rsidR="00212B2B" w:rsidRPr="008E28A5">
        <w:rPr>
          <w:szCs w:val="28"/>
        </w:rPr>
        <w:t>фан-зони</w:t>
      </w:r>
      <w:proofErr w:type="spellEnd"/>
      <w:r w:rsidR="00212B2B" w:rsidRPr="008E28A5">
        <w:rPr>
          <w:szCs w:val="28"/>
        </w:rPr>
        <w:t xml:space="preserve"> для перегляду матчів</w:t>
      </w:r>
      <w:r w:rsidRPr="008E28A5">
        <w:rPr>
          <w:szCs w:val="28"/>
        </w:rPr>
        <w:t xml:space="preserve"> </w:t>
      </w:r>
      <w:r w:rsidR="00A92E9B">
        <w:rPr>
          <w:szCs w:val="28"/>
        </w:rPr>
        <w:t>1/4</w:t>
      </w:r>
      <w:r w:rsidR="00212B2B" w:rsidRPr="00A66A61">
        <w:rPr>
          <w:szCs w:val="28"/>
        </w:rPr>
        <w:t xml:space="preserve"> фіналу </w:t>
      </w:r>
      <w:r w:rsidR="00FB50F6" w:rsidRPr="00A66A61">
        <w:rPr>
          <w:szCs w:val="28"/>
        </w:rPr>
        <w:t>чемпіонату Європи з футболу 2020 року</w:t>
      </w:r>
      <w:r w:rsidR="00051248" w:rsidRPr="008E28A5">
        <w:rPr>
          <w:szCs w:val="28"/>
        </w:rPr>
        <w:t xml:space="preserve"> (далі – захід)</w:t>
      </w:r>
      <w:r w:rsidR="00A66A61">
        <w:rPr>
          <w:szCs w:val="28"/>
        </w:rPr>
        <w:t xml:space="preserve"> за сприятливих погодних умов</w:t>
      </w:r>
      <w:r w:rsidR="00051248" w:rsidRPr="008E28A5">
        <w:rPr>
          <w:szCs w:val="28"/>
        </w:rPr>
        <w:t xml:space="preserve"> (Центральний парк культури і відпочинку імені Лесі Українки</w:t>
      </w:r>
      <w:r w:rsidR="00EA188C" w:rsidRPr="008E28A5">
        <w:rPr>
          <w:szCs w:val="28"/>
        </w:rPr>
        <w:t xml:space="preserve">, </w:t>
      </w:r>
      <w:r w:rsidR="00E002B8" w:rsidRPr="000E6BFE">
        <w:t>вхі</w:t>
      </w:r>
      <w:r w:rsidR="00E002B8">
        <w:t>д до центральної алеї</w:t>
      </w:r>
      <w:r w:rsidR="00051248" w:rsidRPr="008E28A5">
        <w:rPr>
          <w:szCs w:val="28"/>
        </w:rPr>
        <w:t>):</w:t>
      </w:r>
    </w:p>
    <w:p w:rsidR="00FB50F6" w:rsidRPr="00FB50F6" w:rsidRDefault="00FB50F6" w:rsidP="00E752E1">
      <w:pPr>
        <w:ind w:firstLine="680"/>
        <w:jc w:val="both"/>
        <w:rPr>
          <w:sz w:val="10"/>
          <w:szCs w:val="10"/>
        </w:rPr>
      </w:pP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8E28A5" w:rsidTr="008653B9">
        <w:tc>
          <w:tcPr>
            <w:tcW w:w="3402" w:type="dxa"/>
            <w:shd w:val="clear" w:color="auto" w:fill="auto"/>
          </w:tcPr>
          <w:p w:rsidR="00E752E1" w:rsidRPr="008E28A5" w:rsidRDefault="00051248" w:rsidP="00FB50F6">
            <w:pPr>
              <w:rPr>
                <w:szCs w:val="28"/>
              </w:rPr>
            </w:pPr>
            <w:r w:rsidRPr="008E28A5">
              <w:rPr>
                <w:szCs w:val="28"/>
              </w:rPr>
              <w:t xml:space="preserve">03.07.2021, </w:t>
            </w:r>
            <w:r w:rsidR="00E752E1" w:rsidRPr="008E28A5">
              <w:rPr>
                <w:szCs w:val="28"/>
              </w:rPr>
              <w:t>1</w:t>
            </w:r>
            <w:r w:rsidRPr="008E28A5">
              <w:rPr>
                <w:szCs w:val="28"/>
              </w:rPr>
              <w:t>7:</w:t>
            </w:r>
            <w:r w:rsidR="00E752E1" w:rsidRPr="008E28A5">
              <w:rPr>
                <w:szCs w:val="28"/>
              </w:rPr>
              <w:t xml:space="preserve">00 – </w:t>
            </w:r>
            <w:r w:rsidRPr="008E28A5">
              <w:rPr>
                <w:szCs w:val="28"/>
              </w:rPr>
              <w:t xml:space="preserve">04.07.2021, </w:t>
            </w:r>
            <w:r w:rsidR="00FB50F6">
              <w:rPr>
                <w:szCs w:val="28"/>
              </w:rPr>
              <w:t>02</w:t>
            </w:r>
            <w:r w:rsidRPr="008E28A5">
              <w:rPr>
                <w:szCs w:val="28"/>
              </w:rPr>
              <w:t>:</w:t>
            </w:r>
            <w:r w:rsidR="00E752E1" w:rsidRPr="008E28A5">
              <w:rPr>
                <w:szCs w:val="28"/>
              </w:rPr>
              <w:t>00</w:t>
            </w:r>
          </w:p>
        </w:tc>
        <w:tc>
          <w:tcPr>
            <w:tcW w:w="5493" w:type="dxa"/>
            <w:shd w:val="clear" w:color="auto" w:fill="auto"/>
          </w:tcPr>
          <w:p w:rsidR="00E752E1" w:rsidRPr="008E28A5" w:rsidRDefault="00E752E1" w:rsidP="00FB50F6">
            <w:pPr>
              <w:jc w:val="both"/>
              <w:rPr>
                <w:szCs w:val="28"/>
              </w:rPr>
            </w:pPr>
            <w:r w:rsidRPr="008E28A5">
              <w:rPr>
                <w:szCs w:val="28"/>
              </w:rPr>
              <w:t>Департамент молоді та спорту</w:t>
            </w:r>
          </w:p>
        </w:tc>
      </w:tr>
    </w:tbl>
    <w:p w:rsidR="00E752E1" w:rsidRPr="008E28A5" w:rsidRDefault="00E752E1" w:rsidP="00E752E1">
      <w:pPr>
        <w:ind w:firstLine="680"/>
        <w:jc w:val="both"/>
        <w:rPr>
          <w:szCs w:val="28"/>
        </w:rPr>
      </w:pPr>
    </w:p>
    <w:p w:rsidR="00E752E1" w:rsidRDefault="00051248" w:rsidP="00E752E1">
      <w:pPr>
        <w:ind w:firstLine="737"/>
        <w:jc w:val="both"/>
        <w:rPr>
          <w:szCs w:val="28"/>
        </w:rPr>
      </w:pPr>
      <w:r w:rsidRPr="008E28A5">
        <w:rPr>
          <w:szCs w:val="28"/>
        </w:rPr>
        <w:t>2</w:t>
      </w:r>
      <w:r w:rsidR="00E752E1" w:rsidRPr="008E28A5">
        <w:rPr>
          <w:szCs w:val="28"/>
        </w:rPr>
        <w:t>. Забезпечити громадський порядок під час проведення заход</w:t>
      </w:r>
      <w:r w:rsidRPr="008E28A5">
        <w:rPr>
          <w:szCs w:val="28"/>
        </w:rPr>
        <w:t>у.</w:t>
      </w:r>
    </w:p>
    <w:p w:rsidR="00FB50F6" w:rsidRPr="00FB50F6" w:rsidRDefault="00FB50F6" w:rsidP="00E752E1">
      <w:pPr>
        <w:ind w:firstLine="737"/>
        <w:jc w:val="both"/>
        <w:rPr>
          <w:sz w:val="10"/>
          <w:szCs w:val="10"/>
        </w:rPr>
      </w:pPr>
    </w:p>
    <w:tbl>
      <w:tblPr>
        <w:tblW w:w="8895" w:type="dxa"/>
        <w:tblInd w:w="675" w:type="dxa"/>
        <w:tblLook w:val="04A0"/>
      </w:tblPr>
      <w:tblGrid>
        <w:gridCol w:w="3402"/>
        <w:gridCol w:w="5493"/>
      </w:tblGrid>
      <w:tr w:rsidR="00FB50F6" w:rsidRPr="008E28A5" w:rsidTr="00051248">
        <w:tc>
          <w:tcPr>
            <w:tcW w:w="3402" w:type="dxa"/>
          </w:tcPr>
          <w:p w:rsidR="00FB50F6" w:rsidRPr="008E28A5" w:rsidRDefault="00FB50F6" w:rsidP="00FB50F6">
            <w:pPr>
              <w:rPr>
                <w:szCs w:val="28"/>
              </w:rPr>
            </w:pPr>
            <w:r w:rsidRPr="008E28A5">
              <w:rPr>
                <w:szCs w:val="28"/>
              </w:rPr>
              <w:t xml:space="preserve">03.07.2021, 17:00 – 04.07.2021, </w:t>
            </w:r>
            <w:r>
              <w:rPr>
                <w:szCs w:val="28"/>
              </w:rPr>
              <w:t>02</w:t>
            </w:r>
            <w:r w:rsidRPr="008E28A5">
              <w:rPr>
                <w:szCs w:val="28"/>
              </w:rPr>
              <w:t>:00</w:t>
            </w:r>
          </w:p>
        </w:tc>
        <w:tc>
          <w:tcPr>
            <w:tcW w:w="5493" w:type="dxa"/>
            <w:shd w:val="clear" w:color="auto" w:fill="auto"/>
          </w:tcPr>
          <w:p w:rsidR="00FB50F6" w:rsidRDefault="00FB50F6" w:rsidP="00FB50F6">
            <w:pPr>
              <w:jc w:val="both"/>
              <w:rPr>
                <w:spacing w:val="-4"/>
                <w:szCs w:val="28"/>
              </w:rPr>
            </w:pPr>
            <w:r w:rsidRPr="008E28A5">
              <w:rPr>
                <w:spacing w:val="-6"/>
                <w:szCs w:val="28"/>
              </w:rPr>
              <w:t>Луцьке районне управління поліції Головного</w:t>
            </w:r>
            <w:r w:rsidRPr="008E28A5">
              <w:rPr>
                <w:spacing w:val="-4"/>
                <w:szCs w:val="28"/>
              </w:rPr>
              <w:t xml:space="preserve"> управління Національної поліції України у Волинській області</w:t>
            </w:r>
          </w:p>
          <w:p w:rsidR="00FB50F6" w:rsidRPr="00FB50F6" w:rsidRDefault="00FB50F6" w:rsidP="00FB50F6">
            <w:pPr>
              <w:jc w:val="both"/>
              <w:rPr>
                <w:spacing w:val="-4"/>
                <w:sz w:val="6"/>
                <w:szCs w:val="6"/>
              </w:rPr>
            </w:pPr>
          </w:p>
        </w:tc>
      </w:tr>
      <w:tr w:rsidR="00883520" w:rsidRPr="008E28A5" w:rsidTr="00051248">
        <w:tc>
          <w:tcPr>
            <w:tcW w:w="3402" w:type="dxa"/>
          </w:tcPr>
          <w:p w:rsidR="00883520" w:rsidRPr="008E28A5" w:rsidRDefault="00883520" w:rsidP="00051248">
            <w:pPr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83520" w:rsidRPr="008E28A5" w:rsidRDefault="00883520" w:rsidP="00051248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Департамент муніципальної варти</w:t>
            </w:r>
          </w:p>
        </w:tc>
      </w:tr>
    </w:tbl>
    <w:p w:rsidR="00E752E1" w:rsidRPr="008E28A5" w:rsidRDefault="00E752E1" w:rsidP="00E752E1">
      <w:pPr>
        <w:ind w:firstLine="737"/>
        <w:jc w:val="both"/>
        <w:rPr>
          <w:szCs w:val="28"/>
        </w:rPr>
      </w:pPr>
    </w:p>
    <w:p w:rsidR="00E752E1" w:rsidRDefault="00051248" w:rsidP="00E752E1">
      <w:pPr>
        <w:ind w:firstLine="737"/>
        <w:jc w:val="both"/>
        <w:rPr>
          <w:szCs w:val="28"/>
        </w:rPr>
      </w:pPr>
      <w:r w:rsidRPr="008E28A5">
        <w:rPr>
          <w:szCs w:val="28"/>
        </w:rPr>
        <w:t>3</w:t>
      </w:r>
      <w:r w:rsidR="00E752E1" w:rsidRPr="008E28A5">
        <w:rPr>
          <w:szCs w:val="28"/>
        </w:rPr>
        <w:t>. Забезпечити чергування бригади екстреної медичної допомоги і медицини катастроф під час проведення заход</w:t>
      </w:r>
      <w:r w:rsidRPr="008E28A5">
        <w:rPr>
          <w:szCs w:val="28"/>
        </w:rPr>
        <w:t>у</w:t>
      </w:r>
      <w:r w:rsidR="00E752E1" w:rsidRPr="008E28A5">
        <w:rPr>
          <w:szCs w:val="28"/>
        </w:rPr>
        <w:t>.</w:t>
      </w:r>
    </w:p>
    <w:p w:rsidR="00FB50F6" w:rsidRPr="00FB50F6" w:rsidRDefault="00FB50F6" w:rsidP="00E752E1">
      <w:pPr>
        <w:ind w:firstLine="737"/>
        <w:jc w:val="both"/>
        <w:rPr>
          <w:sz w:val="10"/>
          <w:szCs w:val="10"/>
        </w:rPr>
      </w:pP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8E28A5" w:rsidTr="008653B9">
        <w:tc>
          <w:tcPr>
            <w:tcW w:w="3402" w:type="dxa"/>
            <w:shd w:val="clear" w:color="auto" w:fill="auto"/>
          </w:tcPr>
          <w:p w:rsidR="00E752E1" w:rsidRPr="008E28A5" w:rsidRDefault="00FB50F6" w:rsidP="00051248">
            <w:pPr>
              <w:rPr>
                <w:szCs w:val="28"/>
              </w:rPr>
            </w:pPr>
            <w:r w:rsidRPr="008E28A5">
              <w:rPr>
                <w:szCs w:val="28"/>
              </w:rPr>
              <w:t xml:space="preserve">03.07.2021, 17:00 – 04.07.2021, </w:t>
            </w:r>
            <w:r>
              <w:rPr>
                <w:szCs w:val="28"/>
              </w:rPr>
              <w:t>02</w:t>
            </w:r>
            <w:r w:rsidRPr="008E28A5">
              <w:rPr>
                <w:szCs w:val="28"/>
              </w:rPr>
              <w:t>:00</w:t>
            </w:r>
          </w:p>
        </w:tc>
        <w:tc>
          <w:tcPr>
            <w:tcW w:w="5493" w:type="dxa"/>
            <w:shd w:val="clear" w:color="auto" w:fill="auto"/>
          </w:tcPr>
          <w:p w:rsidR="00E752E1" w:rsidRPr="008E28A5" w:rsidRDefault="00E752E1" w:rsidP="008653B9">
            <w:pPr>
              <w:jc w:val="both"/>
              <w:rPr>
                <w:spacing w:val="-4"/>
                <w:szCs w:val="28"/>
              </w:rPr>
            </w:pPr>
            <w:r w:rsidRPr="008E28A5">
              <w:rPr>
                <w:szCs w:val="28"/>
                <w:highlight w:val="white"/>
              </w:rPr>
              <w:t>Управління охорони здоров’я</w:t>
            </w:r>
          </w:p>
        </w:tc>
      </w:tr>
    </w:tbl>
    <w:p w:rsidR="00E752E1" w:rsidRPr="008E28A5" w:rsidRDefault="00E752E1" w:rsidP="00E752E1">
      <w:pPr>
        <w:ind w:firstLine="737"/>
        <w:jc w:val="both"/>
        <w:rPr>
          <w:szCs w:val="28"/>
        </w:rPr>
      </w:pPr>
    </w:p>
    <w:p w:rsidR="00051248" w:rsidRDefault="00EA188C" w:rsidP="00E752E1">
      <w:pPr>
        <w:ind w:firstLine="737"/>
        <w:jc w:val="both"/>
        <w:rPr>
          <w:szCs w:val="28"/>
        </w:rPr>
      </w:pPr>
      <w:r w:rsidRPr="008E28A5">
        <w:rPr>
          <w:spacing w:val="-4"/>
          <w:szCs w:val="28"/>
        </w:rPr>
        <w:t>4</w:t>
      </w:r>
      <w:r w:rsidR="00E752E1" w:rsidRPr="008E28A5">
        <w:rPr>
          <w:spacing w:val="-4"/>
          <w:szCs w:val="28"/>
        </w:rPr>
        <w:t>. </w:t>
      </w:r>
      <w:r w:rsidR="00051248" w:rsidRPr="008E28A5">
        <w:rPr>
          <w:szCs w:val="28"/>
        </w:rPr>
        <w:t>Забезпечити під’єднання до електромережі (напруга – 220 Вт).</w:t>
      </w:r>
    </w:p>
    <w:p w:rsidR="00FB50F6" w:rsidRPr="00FB50F6" w:rsidRDefault="00FB50F6" w:rsidP="00E752E1">
      <w:pPr>
        <w:ind w:firstLine="737"/>
        <w:jc w:val="both"/>
        <w:rPr>
          <w:sz w:val="10"/>
          <w:szCs w:val="10"/>
        </w:rPr>
      </w:pP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051248" w:rsidRPr="008E28A5" w:rsidTr="003C2175">
        <w:tc>
          <w:tcPr>
            <w:tcW w:w="3402" w:type="dxa"/>
            <w:shd w:val="clear" w:color="auto" w:fill="auto"/>
          </w:tcPr>
          <w:p w:rsidR="00051248" w:rsidRPr="008E28A5" w:rsidRDefault="00FB50F6" w:rsidP="00FB50F6">
            <w:pPr>
              <w:rPr>
                <w:szCs w:val="28"/>
              </w:rPr>
            </w:pPr>
            <w:r w:rsidRPr="008E28A5">
              <w:rPr>
                <w:szCs w:val="28"/>
              </w:rPr>
              <w:t>03.07.2021, 1</w:t>
            </w:r>
            <w:r>
              <w:rPr>
                <w:szCs w:val="28"/>
              </w:rPr>
              <w:t>0</w:t>
            </w:r>
            <w:r w:rsidRPr="008E28A5">
              <w:rPr>
                <w:szCs w:val="28"/>
              </w:rPr>
              <w:t xml:space="preserve">:00 – 04.07.2021, </w:t>
            </w:r>
            <w:r>
              <w:rPr>
                <w:szCs w:val="28"/>
              </w:rPr>
              <w:t>02</w:t>
            </w:r>
            <w:r w:rsidRPr="008E28A5">
              <w:rPr>
                <w:szCs w:val="28"/>
              </w:rPr>
              <w:t>:00</w:t>
            </w:r>
          </w:p>
        </w:tc>
        <w:tc>
          <w:tcPr>
            <w:tcW w:w="5493" w:type="dxa"/>
            <w:shd w:val="clear" w:color="auto" w:fill="auto"/>
          </w:tcPr>
          <w:p w:rsidR="00051248" w:rsidRPr="008E28A5" w:rsidRDefault="00051248" w:rsidP="003C2175">
            <w:pPr>
              <w:jc w:val="both"/>
              <w:rPr>
                <w:spacing w:val="-4"/>
                <w:szCs w:val="28"/>
              </w:rPr>
            </w:pPr>
            <w:proofErr w:type="spellStart"/>
            <w:r w:rsidRPr="008E28A5">
              <w:rPr>
                <w:bCs w:val="0"/>
                <w:szCs w:val="28"/>
                <w:lang w:eastAsia="uk-UA"/>
              </w:rPr>
              <w:t>КП</w:t>
            </w:r>
            <w:proofErr w:type="spellEnd"/>
            <w:r w:rsidRPr="008E28A5">
              <w:rPr>
                <w:bCs w:val="0"/>
                <w:szCs w:val="28"/>
                <w:lang w:eastAsia="uk-UA"/>
              </w:rPr>
              <w:t xml:space="preserve"> «Луцьке електротехнічне підприємство – </w:t>
            </w:r>
            <w:proofErr w:type="spellStart"/>
            <w:r w:rsidRPr="008E28A5">
              <w:rPr>
                <w:bCs w:val="0"/>
                <w:szCs w:val="28"/>
                <w:lang w:eastAsia="uk-UA"/>
              </w:rPr>
              <w:t>Луцьксвітло</w:t>
            </w:r>
            <w:proofErr w:type="spellEnd"/>
            <w:r w:rsidRPr="008E28A5">
              <w:rPr>
                <w:bCs w:val="0"/>
                <w:szCs w:val="28"/>
                <w:lang w:eastAsia="uk-UA"/>
              </w:rPr>
              <w:t>»</w:t>
            </w:r>
          </w:p>
        </w:tc>
      </w:tr>
    </w:tbl>
    <w:p w:rsidR="00E752E1" w:rsidRPr="008E28A5" w:rsidRDefault="00E752E1" w:rsidP="00E752E1">
      <w:pPr>
        <w:ind w:firstLine="737"/>
        <w:jc w:val="both"/>
        <w:rPr>
          <w:szCs w:val="28"/>
        </w:rPr>
      </w:pPr>
    </w:p>
    <w:p w:rsidR="00E752E1" w:rsidRDefault="00EA188C" w:rsidP="00EC1238">
      <w:pPr>
        <w:ind w:firstLine="737"/>
        <w:jc w:val="both"/>
        <w:rPr>
          <w:szCs w:val="28"/>
        </w:rPr>
      </w:pPr>
      <w:r w:rsidRPr="008E28A5">
        <w:rPr>
          <w:szCs w:val="28"/>
        </w:rPr>
        <w:lastRenderedPageBreak/>
        <w:t>5</w:t>
      </w:r>
      <w:r w:rsidR="00E752E1" w:rsidRPr="008E28A5">
        <w:rPr>
          <w:szCs w:val="28"/>
        </w:rPr>
        <w:t>. Забезпечити прибирання території до та після проведення заход</w:t>
      </w:r>
      <w:r w:rsidR="00051248" w:rsidRPr="008E28A5">
        <w:rPr>
          <w:szCs w:val="28"/>
        </w:rPr>
        <w:t>у</w:t>
      </w:r>
      <w:r w:rsidR="00E752E1" w:rsidRPr="008E28A5">
        <w:rPr>
          <w:szCs w:val="28"/>
        </w:rPr>
        <w:t xml:space="preserve"> та встановити </w:t>
      </w:r>
      <w:r w:rsidR="006B5885">
        <w:rPr>
          <w:szCs w:val="28"/>
        </w:rPr>
        <w:t>3</w:t>
      </w:r>
      <w:r w:rsidR="00E752E1" w:rsidRPr="008E28A5">
        <w:rPr>
          <w:szCs w:val="28"/>
        </w:rPr>
        <w:t xml:space="preserve"> (</w:t>
      </w:r>
      <w:r w:rsidR="006B5885">
        <w:rPr>
          <w:szCs w:val="28"/>
        </w:rPr>
        <w:t>три</w:t>
      </w:r>
      <w:r w:rsidR="00E752E1" w:rsidRPr="008E28A5">
        <w:rPr>
          <w:szCs w:val="28"/>
        </w:rPr>
        <w:t xml:space="preserve">) </w:t>
      </w:r>
      <w:proofErr w:type="spellStart"/>
      <w:r w:rsidR="00E752E1" w:rsidRPr="008E28A5">
        <w:rPr>
          <w:szCs w:val="28"/>
        </w:rPr>
        <w:t>біотуалети</w:t>
      </w:r>
      <w:proofErr w:type="spellEnd"/>
      <w:r w:rsidR="00E752E1" w:rsidRPr="008E28A5">
        <w:rPr>
          <w:szCs w:val="28"/>
        </w:rPr>
        <w:t xml:space="preserve"> </w:t>
      </w:r>
      <w:r w:rsidR="006B5885">
        <w:rPr>
          <w:szCs w:val="28"/>
        </w:rPr>
        <w:t>та 2</w:t>
      </w:r>
      <w:r w:rsidR="00022A42">
        <w:rPr>
          <w:szCs w:val="28"/>
        </w:rPr>
        <w:t xml:space="preserve"> (два)</w:t>
      </w:r>
      <w:r w:rsidR="006B5885">
        <w:rPr>
          <w:szCs w:val="28"/>
        </w:rPr>
        <w:t xml:space="preserve"> контейнери для сміття </w:t>
      </w:r>
      <w:bookmarkStart w:id="0" w:name="_GoBack"/>
      <w:bookmarkEnd w:id="0"/>
      <w:r w:rsidR="00E752E1" w:rsidRPr="008E28A5">
        <w:rPr>
          <w:szCs w:val="28"/>
        </w:rPr>
        <w:t xml:space="preserve">на період проведення заходу </w:t>
      </w:r>
      <w:r w:rsidRPr="008E28A5">
        <w:rPr>
          <w:szCs w:val="28"/>
        </w:rPr>
        <w:t>(</w:t>
      </w:r>
      <w:r w:rsidR="00FB50F6" w:rsidRPr="008E28A5">
        <w:rPr>
          <w:szCs w:val="28"/>
        </w:rPr>
        <w:t xml:space="preserve">Центральний парк культури і відпочинку імені Лесі Українки, </w:t>
      </w:r>
      <w:r w:rsidR="00FB50F6" w:rsidRPr="000E6BFE">
        <w:t>вхі</w:t>
      </w:r>
      <w:r w:rsidR="00FB50F6">
        <w:t>д до центральної алеї</w:t>
      </w:r>
      <w:r w:rsidRPr="008E28A5">
        <w:rPr>
          <w:szCs w:val="28"/>
        </w:rPr>
        <w:t>).</w:t>
      </w:r>
    </w:p>
    <w:p w:rsidR="00FB50F6" w:rsidRPr="00FB50F6" w:rsidRDefault="00FB50F6" w:rsidP="00EC1238">
      <w:pPr>
        <w:ind w:firstLine="737"/>
        <w:jc w:val="both"/>
        <w:rPr>
          <w:sz w:val="10"/>
          <w:szCs w:val="10"/>
        </w:rPr>
      </w:pP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A66A61" w:rsidTr="008653B9">
        <w:tc>
          <w:tcPr>
            <w:tcW w:w="3402" w:type="dxa"/>
            <w:shd w:val="clear" w:color="auto" w:fill="auto"/>
          </w:tcPr>
          <w:p w:rsidR="00E752E1" w:rsidRPr="00A66A61" w:rsidRDefault="00E752E1" w:rsidP="008653B9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752E1" w:rsidRPr="00A66A61" w:rsidRDefault="00E752E1" w:rsidP="00E752E1">
            <w:pPr>
              <w:rPr>
                <w:szCs w:val="28"/>
              </w:rPr>
            </w:pPr>
            <w:r w:rsidRPr="00A66A61">
              <w:rPr>
                <w:szCs w:val="28"/>
              </w:rPr>
              <w:t>Департамент житлово-комунального господарства</w:t>
            </w:r>
          </w:p>
        </w:tc>
      </w:tr>
    </w:tbl>
    <w:p w:rsidR="008E28A5" w:rsidRPr="00FB50F6" w:rsidRDefault="008E28A5" w:rsidP="008E28A5">
      <w:pPr>
        <w:ind w:firstLine="737"/>
        <w:jc w:val="both"/>
        <w:rPr>
          <w:spacing w:val="-4"/>
          <w:szCs w:val="28"/>
        </w:rPr>
      </w:pPr>
    </w:p>
    <w:p w:rsidR="008E28A5" w:rsidRPr="00FB50F6" w:rsidRDefault="008E28A5" w:rsidP="008E28A5">
      <w:pPr>
        <w:ind w:firstLine="737"/>
        <w:jc w:val="both"/>
        <w:rPr>
          <w:szCs w:val="28"/>
        </w:rPr>
      </w:pPr>
      <w:r w:rsidRPr="00FB50F6">
        <w:rPr>
          <w:spacing w:val="-4"/>
          <w:szCs w:val="28"/>
        </w:rPr>
        <w:t>6. Забезпечити пожежну безпеку під час проведення заходу</w:t>
      </w:r>
      <w:r w:rsidRPr="00FB50F6">
        <w:rPr>
          <w:szCs w:val="28"/>
        </w:rPr>
        <w:t>.</w:t>
      </w:r>
    </w:p>
    <w:p w:rsidR="00FB50F6" w:rsidRPr="00FB50F6" w:rsidRDefault="00FB50F6" w:rsidP="008E28A5">
      <w:pPr>
        <w:ind w:firstLine="737"/>
        <w:jc w:val="both"/>
        <w:rPr>
          <w:sz w:val="10"/>
          <w:szCs w:val="10"/>
        </w:rPr>
      </w:pP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FB50F6" w:rsidRPr="00FB50F6" w:rsidTr="00FE1B3C">
        <w:tc>
          <w:tcPr>
            <w:tcW w:w="3402" w:type="dxa"/>
            <w:shd w:val="clear" w:color="auto" w:fill="auto"/>
          </w:tcPr>
          <w:p w:rsidR="008E28A5" w:rsidRPr="00FB50F6" w:rsidRDefault="00FB50F6" w:rsidP="00FB50F6">
            <w:pPr>
              <w:rPr>
                <w:szCs w:val="28"/>
              </w:rPr>
            </w:pPr>
            <w:r w:rsidRPr="00FB50F6">
              <w:rPr>
                <w:szCs w:val="28"/>
              </w:rPr>
              <w:t>03.07.2021, 17:00 – 04.07.2021, 02:00</w:t>
            </w:r>
          </w:p>
        </w:tc>
        <w:tc>
          <w:tcPr>
            <w:tcW w:w="5493" w:type="dxa"/>
            <w:shd w:val="clear" w:color="auto" w:fill="auto"/>
          </w:tcPr>
          <w:p w:rsidR="008E28A5" w:rsidRPr="00FB50F6" w:rsidRDefault="008E28A5" w:rsidP="00FE1B3C">
            <w:pPr>
              <w:jc w:val="both"/>
              <w:rPr>
                <w:szCs w:val="28"/>
              </w:rPr>
            </w:pPr>
            <w:r w:rsidRPr="00FB50F6">
              <w:rPr>
                <w:szCs w:val="28"/>
              </w:rPr>
              <w:t>Луцьке районне управління головного управління ДСНС України у Волинській області</w:t>
            </w:r>
          </w:p>
        </w:tc>
      </w:tr>
    </w:tbl>
    <w:p w:rsidR="008E28A5" w:rsidRPr="00FB50F6" w:rsidRDefault="008E28A5" w:rsidP="008E28A5">
      <w:pPr>
        <w:ind w:firstLine="737"/>
        <w:jc w:val="both"/>
        <w:rPr>
          <w:szCs w:val="28"/>
          <w:lang w:val="ru-RU"/>
        </w:rPr>
      </w:pPr>
    </w:p>
    <w:p w:rsidR="00E752E1" w:rsidRPr="00FB50F6" w:rsidRDefault="008E28A5" w:rsidP="00E752E1">
      <w:pPr>
        <w:ind w:firstLine="737"/>
        <w:jc w:val="both"/>
        <w:rPr>
          <w:szCs w:val="28"/>
        </w:rPr>
      </w:pPr>
      <w:r w:rsidRPr="00FB50F6">
        <w:rPr>
          <w:szCs w:val="28"/>
        </w:rPr>
        <w:t>7</w:t>
      </w:r>
      <w:r w:rsidR="00E752E1" w:rsidRPr="00FB50F6">
        <w:rPr>
          <w:szCs w:val="28"/>
        </w:rPr>
        <w:t>. Сприяти у забезпеченні вантажним автомобілем для перевезення і розвантаження обладнання для учасників заходів.</w:t>
      </w:r>
    </w:p>
    <w:p w:rsidR="00FB50F6" w:rsidRPr="00FB50F6" w:rsidRDefault="00FB50F6" w:rsidP="00E752E1">
      <w:pPr>
        <w:ind w:firstLine="737"/>
        <w:jc w:val="both"/>
        <w:rPr>
          <w:sz w:val="10"/>
          <w:szCs w:val="10"/>
        </w:rPr>
      </w:pP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FB50F6" w:rsidRPr="00A66A61" w:rsidTr="008653B9">
        <w:tc>
          <w:tcPr>
            <w:tcW w:w="3402" w:type="dxa"/>
            <w:shd w:val="clear" w:color="auto" w:fill="auto"/>
          </w:tcPr>
          <w:p w:rsidR="00E752E1" w:rsidRPr="00A66A61" w:rsidRDefault="00E752E1" w:rsidP="008653B9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752E1" w:rsidRPr="00A66A61" w:rsidRDefault="00E752E1" w:rsidP="008653B9">
            <w:pPr>
              <w:jc w:val="both"/>
              <w:rPr>
                <w:spacing w:val="-4"/>
                <w:szCs w:val="28"/>
              </w:rPr>
            </w:pPr>
            <w:r w:rsidRPr="00A66A61">
              <w:rPr>
                <w:szCs w:val="28"/>
              </w:rPr>
              <w:t>Господарсько-технічний відділ</w:t>
            </w:r>
          </w:p>
        </w:tc>
      </w:tr>
    </w:tbl>
    <w:p w:rsidR="00E752E1" w:rsidRPr="00FB50F6" w:rsidRDefault="00E752E1" w:rsidP="00E752E1">
      <w:pPr>
        <w:ind w:firstLine="737"/>
        <w:jc w:val="both"/>
        <w:rPr>
          <w:szCs w:val="28"/>
        </w:rPr>
      </w:pPr>
    </w:p>
    <w:p w:rsidR="00E752E1" w:rsidRPr="008E28A5" w:rsidRDefault="008E28A5" w:rsidP="00E752E1">
      <w:pPr>
        <w:ind w:firstLine="737"/>
        <w:jc w:val="both"/>
        <w:rPr>
          <w:szCs w:val="28"/>
        </w:rPr>
      </w:pPr>
      <w:r>
        <w:rPr>
          <w:szCs w:val="28"/>
          <w:lang w:val="ru-RU"/>
        </w:rPr>
        <w:t>8</w:t>
      </w:r>
      <w:r w:rsidR="00E752E1" w:rsidRPr="008E28A5">
        <w:rPr>
          <w:szCs w:val="28"/>
        </w:rPr>
        <w:t xml:space="preserve">. Контроль за виконанням розпорядження </w:t>
      </w:r>
      <w:r w:rsidR="00FB50F6">
        <w:rPr>
          <w:szCs w:val="28"/>
        </w:rPr>
        <w:t>залишаю за собою</w:t>
      </w:r>
      <w:r w:rsidR="00E752E1" w:rsidRPr="008E28A5">
        <w:rPr>
          <w:szCs w:val="28"/>
        </w:rPr>
        <w:t xml:space="preserve">. </w:t>
      </w:r>
    </w:p>
    <w:p w:rsidR="00800105" w:rsidRDefault="00800105" w:rsidP="00E752E1">
      <w:pPr>
        <w:jc w:val="both"/>
        <w:rPr>
          <w:szCs w:val="28"/>
        </w:rPr>
      </w:pPr>
    </w:p>
    <w:p w:rsidR="00476D2A" w:rsidRPr="008E28A5" w:rsidRDefault="00476D2A" w:rsidP="00E752E1">
      <w:pPr>
        <w:jc w:val="both"/>
        <w:rPr>
          <w:szCs w:val="28"/>
        </w:rPr>
      </w:pPr>
    </w:p>
    <w:p w:rsidR="00363D8E" w:rsidRPr="008E28A5" w:rsidRDefault="00363D8E" w:rsidP="00E752E1">
      <w:pPr>
        <w:jc w:val="both"/>
        <w:rPr>
          <w:szCs w:val="28"/>
        </w:rPr>
      </w:pPr>
    </w:p>
    <w:p w:rsidR="008233C5" w:rsidRDefault="00EA188C" w:rsidP="008233C5">
      <w:pPr>
        <w:jc w:val="both"/>
        <w:rPr>
          <w:szCs w:val="28"/>
        </w:rPr>
      </w:pPr>
      <w:r w:rsidRPr="008E28A5">
        <w:rPr>
          <w:szCs w:val="28"/>
        </w:rPr>
        <w:t>Заступник м</w:t>
      </w:r>
      <w:r w:rsidR="00E752E1" w:rsidRPr="008E28A5">
        <w:rPr>
          <w:szCs w:val="28"/>
        </w:rPr>
        <w:t>іськ</w:t>
      </w:r>
      <w:r w:rsidRPr="008E28A5">
        <w:rPr>
          <w:szCs w:val="28"/>
        </w:rPr>
        <w:t>ого</w:t>
      </w:r>
      <w:r w:rsidR="00E752E1" w:rsidRPr="008E28A5">
        <w:rPr>
          <w:szCs w:val="28"/>
        </w:rPr>
        <w:t xml:space="preserve"> го</w:t>
      </w:r>
      <w:r w:rsidR="008233C5" w:rsidRPr="008E28A5">
        <w:rPr>
          <w:szCs w:val="28"/>
        </w:rPr>
        <w:t>лов</w:t>
      </w:r>
      <w:r w:rsidRPr="008E28A5">
        <w:rPr>
          <w:szCs w:val="28"/>
        </w:rPr>
        <w:t>и</w:t>
      </w:r>
      <w:r w:rsidR="008233C5" w:rsidRPr="008E28A5">
        <w:rPr>
          <w:szCs w:val="28"/>
        </w:rPr>
        <w:tab/>
      </w:r>
      <w:r w:rsidR="008233C5" w:rsidRPr="008E28A5">
        <w:rPr>
          <w:szCs w:val="28"/>
        </w:rPr>
        <w:tab/>
      </w:r>
      <w:r w:rsidR="008233C5" w:rsidRPr="008E28A5">
        <w:rPr>
          <w:szCs w:val="28"/>
        </w:rPr>
        <w:tab/>
      </w:r>
      <w:r w:rsidR="008233C5" w:rsidRPr="008E28A5">
        <w:rPr>
          <w:szCs w:val="28"/>
        </w:rPr>
        <w:tab/>
      </w:r>
      <w:r w:rsidR="008233C5" w:rsidRPr="008E28A5">
        <w:rPr>
          <w:szCs w:val="28"/>
        </w:rPr>
        <w:tab/>
      </w:r>
      <w:r w:rsidR="008233C5" w:rsidRPr="008E28A5">
        <w:rPr>
          <w:szCs w:val="28"/>
        </w:rPr>
        <w:tab/>
      </w:r>
      <w:r w:rsidRPr="008E28A5">
        <w:rPr>
          <w:szCs w:val="28"/>
        </w:rPr>
        <w:t xml:space="preserve"> </w:t>
      </w:r>
      <w:r w:rsidR="00E752E1" w:rsidRPr="008E28A5">
        <w:rPr>
          <w:szCs w:val="28"/>
        </w:rPr>
        <w:t xml:space="preserve"> Ір</w:t>
      </w:r>
      <w:r w:rsidRPr="008E28A5">
        <w:rPr>
          <w:szCs w:val="28"/>
        </w:rPr>
        <w:t>ина ЧЕБЕЛЮ</w:t>
      </w:r>
      <w:r w:rsidR="00E752E1" w:rsidRPr="008E28A5">
        <w:rPr>
          <w:szCs w:val="28"/>
        </w:rPr>
        <w:t>К</w:t>
      </w:r>
    </w:p>
    <w:p w:rsidR="008233C5" w:rsidRDefault="008233C5" w:rsidP="008233C5">
      <w:pPr>
        <w:jc w:val="both"/>
        <w:rPr>
          <w:bCs w:val="0"/>
          <w:szCs w:val="28"/>
        </w:rPr>
      </w:pPr>
    </w:p>
    <w:p w:rsidR="00476D2A" w:rsidRPr="00476D2A" w:rsidRDefault="00476D2A" w:rsidP="008233C5">
      <w:pPr>
        <w:jc w:val="both"/>
        <w:rPr>
          <w:bCs w:val="0"/>
          <w:szCs w:val="28"/>
        </w:rPr>
      </w:pPr>
    </w:p>
    <w:p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8233C5">
      <w:headerReference w:type="even" r:id="rId10"/>
      <w:headerReference w:type="default" r:id="rId11"/>
      <w:pgSz w:w="11906" w:h="16838" w:code="9"/>
      <w:pgMar w:top="567" w:right="567" w:bottom="136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D2" w:rsidRDefault="002D45D2">
      <w:r>
        <w:separator/>
      </w:r>
    </w:p>
  </w:endnote>
  <w:endnote w:type="continuationSeparator" w:id="0">
    <w:p w:rsidR="002D45D2" w:rsidRDefault="002D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D2" w:rsidRDefault="002D45D2">
      <w:r>
        <w:separator/>
      </w:r>
    </w:p>
  </w:footnote>
  <w:footnote w:type="continuationSeparator" w:id="0">
    <w:p w:rsidR="002D45D2" w:rsidRDefault="002D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3" w:rsidRDefault="00BA58CB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3" w:rsidRDefault="00BA58CB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63A2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05C"/>
    <w:rsid w:val="00004FA0"/>
    <w:rsid w:val="00012A21"/>
    <w:rsid w:val="00022A42"/>
    <w:rsid w:val="00024EA1"/>
    <w:rsid w:val="00036583"/>
    <w:rsid w:val="000422E5"/>
    <w:rsid w:val="00051248"/>
    <w:rsid w:val="00057FE4"/>
    <w:rsid w:val="00063393"/>
    <w:rsid w:val="00086EC2"/>
    <w:rsid w:val="00087720"/>
    <w:rsid w:val="00097BD0"/>
    <w:rsid w:val="000A7D98"/>
    <w:rsid w:val="000C4817"/>
    <w:rsid w:val="000C6BD8"/>
    <w:rsid w:val="000D7471"/>
    <w:rsid w:val="000F063B"/>
    <w:rsid w:val="00104F4A"/>
    <w:rsid w:val="0010693E"/>
    <w:rsid w:val="001128B1"/>
    <w:rsid w:val="00115202"/>
    <w:rsid w:val="00116D91"/>
    <w:rsid w:val="00131CE5"/>
    <w:rsid w:val="00132F0B"/>
    <w:rsid w:val="00142453"/>
    <w:rsid w:val="001650CD"/>
    <w:rsid w:val="00171CF5"/>
    <w:rsid w:val="0017555A"/>
    <w:rsid w:val="001963EF"/>
    <w:rsid w:val="001A218A"/>
    <w:rsid w:val="001B0E97"/>
    <w:rsid w:val="001B10CD"/>
    <w:rsid w:val="001B17BB"/>
    <w:rsid w:val="001B3803"/>
    <w:rsid w:val="001D6F40"/>
    <w:rsid w:val="001F6C1C"/>
    <w:rsid w:val="002078DF"/>
    <w:rsid w:val="00212B2B"/>
    <w:rsid w:val="002220E9"/>
    <w:rsid w:val="00223BB2"/>
    <w:rsid w:val="002604D2"/>
    <w:rsid w:val="00272219"/>
    <w:rsid w:val="00287BD5"/>
    <w:rsid w:val="0029645D"/>
    <w:rsid w:val="002A4531"/>
    <w:rsid w:val="002B45F3"/>
    <w:rsid w:val="002C3F55"/>
    <w:rsid w:val="002D45D2"/>
    <w:rsid w:val="002E62D4"/>
    <w:rsid w:val="002F71A5"/>
    <w:rsid w:val="00322AE7"/>
    <w:rsid w:val="003370E8"/>
    <w:rsid w:val="00337107"/>
    <w:rsid w:val="00363D8E"/>
    <w:rsid w:val="00367990"/>
    <w:rsid w:val="00371F2A"/>
    <w:rsid w:val="0037324D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A622E"/>
    <w:rsid w:val="003D4CA0"/>
    <w:rsid w:val="003F0BB2"/>
    <w:rsid w:val="003F318A"/>
    <w:rsid w:val="003F4D9E"/>
    <w:rsid w:val="00401151"/>
    <w:rsid w:val="00403114"/>
    <w:rsid w:val="00446FD6"/>
    <w:rsid w:val="004522AF"/>
    <w:rsid w:val="00464A42"/>
    <w:rsid w:val="00476D2A"/>
    <w:rsid w:val="00483CFD"/>
    <w:rsid w:val="004908E0"/>
    <w:rsid w:val="00493F39"/>
    <w:rsid w:val="004A0460"/>
    <w:rsid w:val="004A14C9"/>
    <w:rsid w:val="004B36A5"/>
    <w:rsid w:val="004B4128"/>
    <w:rsid w:val="004B7858"/>
    <w:rsid w:val="004C0BA6"/>
    <w:rsid w:val="004C3961"/>
    <w:rsid w:val="004E1C28"/>
    <w:rsid w:val="004F763E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562"/>
    <w:rsid w:val="00677DB4"/>
    <w:rsid w:val="0068781F"/>
    <w:rsid w:val="00696B48"/>
    <w:rsid w:val="006A2001"/>
    <w:rsid w:val="006B5885"/>
    <w:rsid w:val="006D7D1B"/>
    <w:rsid w:val="006E705C"/>
    <w:rsid w:val="006F47F0"/>
    <w:rsid w:val="00702BB0"/>
    <w:rsid w:val="00717160"/>
    <w:rsid w:val="00731AF1"/>
    <w:rsid w:val="00732402"/>
    <w:rsid w:val="00744B0D"/>
    <w:rsid w:val="00762632"/>
    <w:rsid w:val="00762B67"/>
    <w:rsid w:val="00766F62"/>
    <w:rsid w:val="00775F57"/>
    <w:rsid w:val="007820A0"/>
    <w:rsid w:val="00784098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00105"/>
    <w:rsid w:val="00821383"/>
    <w:rsid w:val="008233C5"/>
    <w:rsid w:val="008742F7"/>
    <w:rsid w:val="00875CF2"/>
    <w:rsid w:val="00883520"/>
    <w:rsid w:val="00887334"/>
    <w:rsid w:val="0089711F"/>
    <w:rsid w:val="008B1067"/>
    <w:rsid w:val="008B6321"/>
    <w:rsid w:val="008C5878"/>
    <w:rsid w:val="008D696A"/>
    <w:rsid w:val="008E28A5"/>
    <w:rsid w:val="008F0D97"/>
    <w:rsid w:val="009350DA"/>
    <w:rsid w:val="00952936"/>
    <w:rsid w:val="00963EB5"/>
    <w:rsid w:val="00967B25"/>
    <w:rsid w:val="00986E6D"/>
    <w:rsid w:val="009A5E6B"/>
    <w:rsid w:val="009D090E"/>
    <w:rsid w:val="009D2F8B"/>
    <w:rsid w:val="009D5431"/>
    <w:rsid w:val="009E3314"/>
    <w:rsid w:val="009E4974"/>
    <w:rsid w:val="009E69A3"/>
    <w:rsid w:val="009F5906"/>
    <w:rsid w:val="00A24EC7"/>
    <w:rsid w:val="00A2651F"/>
    <w:rsid w:val="00A270D4"/>
    <w:rsid w:val="00A417F6"/>
    <w:rsid w:val="00A41EDA"/>
    <w:rsid w:val="00A65CBC"/>
    <w:rsid w:val="00A66A61"/>
    <w:rsid w:val="00A67976"/>
    <w:rsid w:val="00A74063"/>
    <w:rsid w:val="00A768BE"/>
    <w:rsid w:val="00A92E9B"/>
    <w:rsid w:val="00A955D0"/>
    <w:rsid w:val="00AA76C4"/>
    <w:rsid w:val="00AC2E92"/>
    <w:rsid w:val="00AE1B2F"/>
    <w:rsid w:val="00AF5C71"/>
    <w:rsid w:val="00B022E1"/>
    <w:rsid w:val="00B126CC"/>
    <w:rsid w:val="00B129D1"/>
    <w:rsid w:val="00B50326"/>
    <w:rsid w:val="00B51F4C"/>
    <w:rsid w:val="00B52F8E"/>
    <w:rsid w:val="00B57226"/>
    <w:rsid w:val="00B57E9B"/>
    <w:rsid w:val="00B77732"/>
    <w:rsid w:val="00B9547B"/>
    <w:rsid w:val="00B95ADC"/>
    <w:rsid w:val="00BA58CB"/>
    <w:rsid w:val="00BB334B"/>
    <w:rsid w:val="00BB45F3"/>
    <w:rsid w:val="00C01B61"/>
    <w:rsid w:val="00C457D3"/>
    <w:rsid w:val="00C51C96"/>
    <w:rsid w:val="00C6379D"/>
    <w:rsid w:val="00C761B0"/>
    <w:rsid w:val="00C96A5E"/>
    <w:rsid w:val="00CA4D61"/>
    <w:rsid w:val="00CB3A6D"/>
    <w:rsid w:val="00D207A4"/>
    <w:rsid w:val="00D402D6"/>
    <w:rsid w:val="00D410CE"/>
    <w:rsid w:val="00D502E8"/>
    <w:rsid w:val="00D81FF3"/>
    <w:rsid w:val="00D904B0"/>
    <w:rsid w:val="00DB1D8F"/>
    <w:rsid w:val="00DC0DA7"/>
    <w:rsid w:val="00DC1E0A"/>
    <w:rsid w:val="00DC57AF"/>
    <w:rsid w:val="00DD0DED"/>
    <w:rsid w:val="00E002B8"/>
    <w:rsid w:val="00E22133"/>
    <w:rsid w:val="00E32783"/>
    <w:rsid w:val="00E4269C"/>
    <w:rsid w:val="00E719FD"/>
    <w:rsid w:val="00E752E1"/>
    <w:rsid w:val="00E823FE"/>
    <w:rsid w:val="00E86028"/>
    <w:rsid w:val="00E94F7C"/>
    <w:rsid w:val="00E95B4F"/>
    <w:rsid w:val="00E963A2"/>
    <w:rsid w:val="00E96E40"/>
    <w:rsid w:val="00EA1168"/>
    <w:rsid w:val="00EA188C"/>
    <w:rsid w:val="00EA6BFF"/>
    <w:rsid w:val="00EA7504"/>
    <w:rsid w:val="00EC1238"/>
    <w:rsid w:val="00EC5688"/>
    <w:rsid w:val="00EE6337"/>
    <w:rsid w:val="00EF07F0"/>
    <w:rsid w:val="00F003B1"/>
    <w:rsid w:val="00F0507A"/>
    <w:rsid w:val="00F21A51"/>
    <w:rsid w:val="00F23BD6"/>
    <w:rsid w:val="00F2595E"/>
    <w:rsid w:val="00F35B99"/>
    <w:rsid w:val="00F54D0E"/>
    <w:rsid w:val="00F61649"/>
    <w:rsid w:val="00F64196"/>
    <w:rsid w:val="00F72000"/>
    <w:rsid w:val="00F93D20"/>
    <w:rsid w:val="00FA0FA4"/>
    <w:rsid w:val="00FA282B"/>
    <w:rsid w:val="00FA50AF"/>
    <w:rsid w:val="00FB40B5"/>
    <w:rsid w:val="00FB50F6"/>
    <w:rsid w:val="00FC346A"/>
    <w:rsid w:val="00F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af3">
    <w:name w:val="Звичайний (веб)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4">
    <w:name w:val="Balloon Text"/>
    <w:basedOn w:val="a"/>
    <w:link w:val="af5"/>
    <w:semiHidden/>
    <w:unhideWhenUsed/>
    <w:rsid w:val="00E002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E002B8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980B-1615-41C4-BE08-46876A4D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12</cp:revision>
  <cp:lastPrinted>2021-06-30T14:00:00Z</cp:lastPrinted>
  <dcterms:created xsi:type="dcterms:W3CDTF">2021-06-22T09:39:00Z</dcterms:created>
  <dcterms:modified xsi:type="dcterms:W3CDTF">2021-07-01T09:43:00Z</dcterms:modified>
</cp:coreProperties>
</file>