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E8" w:rsidRDefault="0030160D" w:rsidP="0030160D">
      <w:pPr>
        <w:pStyle w:val="Ch61"/>
        <w:tabs>
          <w:tab w:val="left" w:pos="14910"/>
        </w:tabs>
        <w:snapToGrid w:val="0"/>
        <w:spacing w:before="0" w:line="240" w:lineRule="auto"/>
        <w:ind w:left="0" w:firstLine="4962"/>
        <w:rPr>
          <w:rFonts w:cs="Times New Roman"/>
        </w:rPr>
      </w:pPr>
      <w:r>
        <w:rPr>
          <w:rFonts w:ascii="Times New Roman" w:hAnsi="Times New Roman" w:cs="Times New Roman"/>
          <w:w w:val="100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w w:val="100"/>
          <w:sz w:val="28"/>
          <w:szCs w:val="28"/>
          <w:lang w:val="ru-RU"/>
        </w:rPr>
        <w:t>1</w:t>
      </w:r>
      <w:r w:rsidRPr="0030160D">
        <w:rPr>
          <w:rFonts w:ascii="Times New Roman" w:hAnsi="Times New Roman" w:cs="Times New Roman"/>
          <w:w w:val="100"/>
          <w:sz w:val="28"/>
          <w:szCs w:val="28"/>
          <w:lang w:val="ru-RU"/>
        </w:rPr>
        <w:t>6</w:t>
      </w:r>
    </w:p>
    <w:p w:rsidR="008613E8" w:rsidRDefault="0030160D" w:rsidP="0030160D">
      <w:pPr>
        <w:pStyle w:val="Ch61"/>
        <w:tabs>
          <w:tab w:val="left" w:pos="14910"/>
        </w:tabs>
        <w:snapToGrid w:val="0"/>
        <w:spacing w:before="0" w:line="240" w:lineRule="auto"/>
        <w:ind w:left="0" w:firstLine="4962"/>
      </w:pPr>
      <w:r>
        <w:rPr>
          <w:rFonts w:ascii="Times New Roman" w:hAnsi="Times New Roman" w:cs="Times New Roman"/>
          <w:w w:val="100"/>
          <w:sz w:val="28"/>
          <w:szCs w:val="28"/>
        </w:rPr>
        <w:t>до рішення виконавчого комітету</w:t>
      </w:r>
    </w:p>
    <w:p w:rsidR="008613E8" w:rsidRDefault="0030160D" w:rsidP="0030160D">
      <w:pPr>
        <w:pStyle w:val="Ch60"/>
        <w:tabs>
          <w:tab w:val="clear" w:pos="7710"/>
          <w:tab w:val="right" w:leader="underscore" w:pos="11514"/>
          <w:tab w:val="left" w:pos="14910"/>
        </w:tabs>
        <w:snapToGrid w:val="0"/>
        <w:spacing w:before="0" w:after="0" w:line="240" w:lineRule="auto"/>
        <w:ind w:firstLine="4962"/>
        <w:jc w:val="left"/>
        <w:rPr>
          <w:rFonts w:ascii="Times New Roman" w:hAnsi="Times New Roman" w:cs="Times New Roman"/>
          <w:b w:val="0"/>
          <w:w w:val="100"/>
          <w:sz w:val="28"/>
          <w:szCs w:val="28"/>
        </w:rPr>
      </w:pPr>
      <w:r>
        <w:rPr>
          <w:rFonts w:ascii="Times New Roman" w:hAnsi="Times New Roman" w:cs="Times New Roman"/>
          <w:b w:val="0"/>
          <w:w w:val="100"/>
          <w:sz w:val="28"/>
          <w:szCs w:val="28"/>
        </w:rPr>
        <w:t>міської ради ____________ №___</w:t>
      </w:r>
    </w:p>
    <w:p w:rsidR="008613E8" w:rsidRDefault="0030160D">
      <w:pPr>
        <w:pStyle w:val="Ch60"/>
        <w:ind w:left="708"/>
      </w:pPr>
      <w:r w:rsidRPr="0030160D">
        <w:rPr>
          <w:rFonts w:ascii="Times New Roman" w:hAnsi="Times New Roman" w:cs="Times New Roman"/>
          <w:sz w:val="28"/>
          <w:szCs w:val="28"/>
        </w:rPr>
        <w:t>ПЕРЕЛІК</w:t>
      </w:r>
      <w:r w:rsidRPr="0030160D">
        <w:rPr>
          <w:rFonts w:ascii="Times New Roman" w:hAnsi="Times New Roman" w:cs="Times New Roman"/>
          <w:sz w:val="28"/>
          <w:szCs w:val="28"/>
        </w:rPr>
        <w:t> </w:t>
      </w:r>
      <w:r w:rsidRPr="0030160D">
        <w:rPr>
          <w:rFonts w:ascii="Times New Roman" w:hAnsi="Times New Roman" w:cs="Times New Roman"/>
          <w:sz w:val="28"/>
          <w:szCs w:val="28"/>
        </w:rPr>
        <w:br/>
      </w:r>
      <w:r w:rsidRPr="0030160D">
        <w:rPr>
          <w:rFonts w:ascii="Times New Roman" w:hAnsi="Times New Roman" w:cs="Times New Roman"/>
          <w:sz w:val="28"/>
          <w:szCs w:val="28"/>
        </w:rPr>
        <w:t xml:space="preserve">документів, що подаються для встановлення </w:t>
      </w:r>
      <w:r w:rsidRPr="0030160D">
        <w:rPr>
          <w:rFonts w:ascii="Times New Roman" w:hAnsi="Times New Roman" w:cs="Times New Roman"/>
          <w:sz w:val="28"/>
          <w:szCs w:val="28"/>
        </w:rPr>
        <w:t>тарифів на послуги з централізованого водопостачання, централізованого водовідведення</w:t>
      </w:r>
      <w:r w:rsidRPr="0030160D">
        <w:rPr>
          <w:rFonts w:ascii="Times New Roman" w:hAnsi="Times New Roman" w:cs="Times New Roman"/>
          <w:sz w:val="28"/>
          <w:szCs w:val="28"/>
        </w:rPr>
        <w:t> </w:t>
      </w:r>
      <w:r w:rsidRPr="0030160D">
        <w:rPr>
          <w:rFonts w:ascii="Times New Roman" w:hAnsi="Times New Roman" w:cs="Times New Roman"/>
          <w:sz w:val="28"/>
          <w:szCs w:val="28"/>
        </w:rPr>
        <w:br/>
      </w:r>
      <w:r>
        <w:rPr>
          <w:rStyle w:val="rvts15"/>
          <w:rFonts w:ascii="Times New Roman" w:hAnsi="Times New Roman"/>
          <w:color w:val="333333"/>
          <w:sz w:val="28"/>
          <w:szCs w:val="28"/>
        </w:rPr>
        <w:t>на _________ рік</w:t>
      </w:r>
    </w:p>
    <w:tbl>
      <w:tblPr>
        <w:tblW w:w="9498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6464"/>
        <w:gridCol w:w="2464"/>
      </w:tblGrid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pStyle w:val="rvps12"/>
              <w:widowControl w:val="0"/>
              <w:spacing w:before="150" w:after="150"/>
              <w:jc w:val="center"/>
              <w:rPr>
                <w:lang w:val="uk-UA"/>
              </w:rPr>
            </w:pPr>
            <w:bookmarkStart w:id="0" w:name="n344"/>
            <w:bookmarkEnd w:id="0"/>
            <w:r w:rsidRPr="0030160D">
              <w:rPr>
                <w:rStyle w:val="rvts9"/>
                <w:b/>
                <w:bCs/>
                <w:lang w:val="uk-UA"/>
              </w:rPr>
              <w:t>№</w:t>
            </w:r>
            <w:r w:rsidRPr="0030160D">
              <w:rPr>
                <w:rStyle w:val="apple-converted-space"/>
                <w:lang w:val="uk-UA"/>
              </w:rPr>
              <w:t> </w:t>
            </w:r>
            <w:r w:rsidRPr="0030160D">
              <w:rPr>
                <w:lang w:val="uk-UA"/>
              </w:rPr>
              <w:br/>
            </w:r>
            <w:r w:rsidRPr="0030160D">
              <w:rPr>
                <w:rStyle w:val="rvts9"/>
                <w:b/>
                <w:bCs/>
                <w:lang w:val="uk-UA"/>
              </w:rPr>
              <w:t>з/п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pStyle w:val="rvps12"/>
              <w:widowControl w:val="0"/>
              <w:spacing w:before="150" w:after="150"/>
              <w:jc w:val="center"/>
              <w:rPr>
                <w:lang w:val="uk-UA"/>
              </w:rPr>
            </w:pPr>
            <w:r w:rsidRPr="0030160D">
              <w:rPr>
                <w:rStyle w:val="rvts9"/>
                <w:b/>
                <w:bCs/>
                <w:lang w:val="uk-UA"/>
              </w:rPr>
              <w:t>Зміст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pStyle w:val="rvps12"/>
              <w:widowControl w:val="0"/>
              <w:spacing w:before="150" w:after="150"/>
              <w:jc w:val="center"/>
              <w:rPr>
                <w:lang w:val="uk-UA"/>
              </w:rPr>
            </w:pPr>
            <w:r w:rsidRPr="0030160D">
              <w:rPr>
                <w:rStyle w:val="rvts9"/>
                <w:b/>
                <w:bCs/>
                <w:lang w:val="uk-UA"/>
              </w:rPr>
              <w:t>Посилання на документ</w:t>
            </w:r>
          </w:p>
        </w:tc>
      </w:tr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1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Заява за встановленою формою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(стор. __ - __)</w:t>
            </w:r>
          </w:p>
        </w:tc>
      </w:tr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2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Пояснювальна записка (обґрунтування потреби встановлення тарифів)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(стор. __ - __)</w:t>
            </w:r>
          </w:p>
        </w:tc>
      </w:tr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3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Інформація про суб'єкта господарювання (заявника)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(стор. __ - __)</w:t>
            </w:r>
          </w:p>
        </w:tc>
      </w:tr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4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Інформація про середньооблікову чисельність персоналу суб'єкта господарювання (заявника)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(стор. __ - __)</w:t>
            </w:r>
          </w:p>
        </w:tc>
      </w:tr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5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Копія штатного розпису суб'єкта господарювання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 xml:space="preserve">(стор. __ - </w:t>
            </w:r>
            <w:r w:rsidRPr="0030160D">
              <w:rPr>
                <w:lang w:val="uk-UA"/>
              </w:rPr>
              <w:t>__)</w:t>
            </w:r>
          </w:p>
        </w:tc>
      </w:tr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6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Копія колективного договору суб'єкта господарювання (за наявності)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(стор. __ - __)</w:t>
            </w:r>
          </w:p>
        </w:tc>
      </w:tr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7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Інвестиційна програма суб'єкта господарювання (за наявності)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(стор. __ - __)</w:t>
            </w:r>
          </w:p>
        </w:tc>
      </w:tr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8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Копії установчих документів (статуту, витягу з Єдиного державного реєстру юридичних</w:t>
            </w:r>
            <w:r w:rsidRPr="0030160D">
              <w:rPr>
                <w:lang w:val="uk-UA"/>
              </w:rPr>
              <w:t xml:space="preserve"> осіб, фізичних осіб - підприємців та громадських формувань тощо)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(стор. __ - __)</w:t>
            </w:r>
          </w:p>
        </w:tc>
      </w:tr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9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Копії розпорядчих документів про облікову політику підприємства з визначенням бази розподілу понесених витрат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(стор. __ - __)</w:t>
            </w:r>
          </w:p>
        </w:tc>
      </w:tr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10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Копії договорів, укладених з організаціям</w:t>
            </w:r>
            <w:r w:rsidRPr="0030160D">
              <w:rPr>
                <w:lang w:val="uk-UA"/>
              </w:rPr>
              <w:t>и, підприємствами та суб'єктами господарювання для забезпечення надання комунальних послуг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(стор. __ - __)</w:t>
            </w:r>
          </w:p>
        </w:tc>
      </w:tr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11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Інформація щодо балансової вартості основних засобів, інших необоротних матеріальних і нематеріальних активів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(стор. __ - __)</w:t>
            </w:r>
          </w:p>
        </w:tc>
      </w:tr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12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 xml:space="preserve">Розрахунки </w:t>
            </w:r>
            <w:r w:rsidRPr="0030160D">
              <w:rPr>
                <w:lang w:val="uk-UA"/>
              </w:rPr>
              <w:t>тарифів та їх складових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(стор. __ - __)</w:t>
            </w:r>
          </w:p>
        </w:tc>
      </w:tr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13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Розрахунок втрат суб'</w:t>
            </w:r>
            <w:r>
              <w:rPr>
                <w:lang w:val="uk-UA"/>
              </w:rPr>
              <w:t>єкта господарювання, які зазнані</w:t>
            </w:r>
            <w:r w:rsidRPr="0030160D">
              <w:rPr>
                <w:lang w:val="uk-UA"/>
              </w:rPr>
              <w:t xml:space="preserve"> протягом періоду розгляду розрахунків тарифів на послуги з централізованого водопостачання, централізованого водовідведення для відповідної категорії споживач</w:t>
            </w:r>
            <w:r w:rsidRPr="0030160D">
              <w:rPr>
                <w:lang w:val="uk-UA"/>
              </w:rPr>
              <w:t>ів, встановлення та їх оприлюднення органом місцевого самоврядування, або копія рішення органу місцевого самоврядування про відшкодування таких втрат із місцевого бюджету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(стор. __ - __)</w:t>
            </w:r>
          </w:p>
        </w:tc>
      </w:tr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14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Річний план надання послуг з централізованого водопостачання та ц</w:t>
            </w:r>
            <w:r w:rsidRPr="0030160D">
              <w:rPr>
                <w:lang w:val="uk-UA"/>
              </w:rPr>
              <w:t>ентралізованого водовідведення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(стор. __ - __)</w:t>
            </w:r>
          </w:p>
        </w:tc>
      </w:tr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15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Схеми та розрахунки балансів водоспоживання, передбачені</w:t>
            </w:r>
            <w:r>
              <w:rPr>
                <w:lang w:val="uk-UA"/>
              </w:rPr>
              <w:t xml:space="preserve"> </w:t>
            </w:r>
            <w:r w:rsidR="008613E8" w:rsidRPr="0030160D">
              <w:rPr>
                <w:lang w:val="uk-UA"/>
              </w:rPr>
              <w:fldChar w:fldCharType="begin"/>
            </w:r>
            <w:r w:rsidRPr="0030160D">
              <w:rPr>
                <w:lang w:val="uk-UA"/>
              </w:rPr>
              <w:instrText>HYPERLINK "https://zakon.rada.gov.ua/laws/show/z1172-18" \l "n117"</w:instrText>
            </w:r>
            <w:r w:rsidR="008613E8" w:rsidRPr="0030160D">
              <w:rPr>
                <w:lang w:val="uk-UA"/>
              </w:rPr>
              <w:fldChar w:fldCharType="separate"/>
            </w:r>
            <w:r w:rsidRPr="0030160D">
              <w:rPr>
                <w:lang w:val="uk-UA"/>
              </w:rPr>
              <w:t>підпунктом 5</w:t>
            </w:r>
            <w:r w:rsidR="008613E8" w:rsidRPr="0030160D">
              <w:rPr>
                <w:lang w:val="uk-UA"/>
              </w:rPr>
              <w:fldChar w:fldCharType="end"/>
            </w:r>
            <w:r w:rsidRPr="0030160D">
              <w:rPr>
                <w:rStyle w:val="apple-converted-space"/>
                <w:lang w:val="uk-UA"/>
              </w:rPr>
              <w:t> </w:t>
            </w:r>
            <w:r w:rsidRPr="0030160D">
              <w:rPr>
                <w:lang w:val="uk-UA"/>
              </w:rPr>
              <w:t>пункту 7 розділу II Порядку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(стор. __ - __)</w:t>
            </w:r>
          </w:p>
        </w:tc>
      </w:tr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16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 xml:space="preserve">Копія рішення </w:t>
            </w:r>
            <w:r w:rsidRPr="0030160D">
              <w:rPr>
                <w:lang w:val="uk-UA"/>
              </w:rPr>
              <w:t>органу місцевого самоврядування про встановлення поточних індивідуальних технологічних нормативів використання питної води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(стор. __ - __)</w:t>
            </w:r>
          </w:p>
        </w:tc>
      </w:tr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lastRenderedPageBreak/>
              <w:t>17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Інформація про суб'єкта господарювання, що здійснює надання послуги з централізованого водопостачання/централізов</w:t>
            </w:r>
            <w:r w:rsidRPr="0030160D">
              <w:rPr>
                <w:lang w:val="uk-UA"/>
              </w:rPr>
              <w:t>аного водовідведення (загальна характеристика виконавця послуги з централізованого водопостачання/централізованого водовідведення)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(стор. __ - __)</w:t>
            </w:r>
          </w:p>
        </w:tc>
      </w:tr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18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Загальновиробничі норми питомих витрат паливно-енергетичних ресурсів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(стор. __ - __)</w:t>
            </w:r>
          </w:p>
        </w:tc>
      </w:tr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19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 xml:space="preserve">Інформація щодо </w:t>
            </w:r>
            <w:r w:rsidRPr="0030160D">
              <w:rPr>
                <w:lang w:val="uk-UA"/>
              </w:rPr>
              <w:t>надання послуг з централізованого водопостачання та централізованого водовідведення виконавцем відповідних послуг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(стор. __ - __)</w:t>
            </w:r>
          </w:p>
        </w:tc>
      </w:tr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20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Копія дозволу на спеціальне водокористування або дозволу на користування надрами (у разі використання підземних вод)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(стор</w:t>
            </w:r>
            <w:r w:rsidRPr="0030160D">
              <w:rPr>
                <w:lang w:val="uk-UA"/>
              </w:rPr>
              <w:t>. __ - __)</w:t>
            </w:r>
          </w:p>
        </w:tc>
      </w:tr>
      <w:tr w:rsidR="008613E8" w:rsidRPr="0030160D" w:rsidTr="0030160D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21</w:t>
            </w:r>
          </w:p>
        </w:tc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Звітність, передбачена</w:t>
            </w:r>
            <w:r w:rsidRPr="0030160D">
              <w:rPr>
                <w:rStyle w:val="apple-converted-space"/>
                <w:lang w:val="uk-UA"/>
              </w:rPr>
              <w:t> </w:t>
            </w:r>
            <w:hyperlink r:id="rId5" w:anchor="n129" w:history="1">
              <w:r w:rsidRPr="0030160D">
                <w:rPr>
                  <w:lang w:val="uk-UA"/>
                </w:rPr>
                <w:t>підпунктом 12</w:t>
              </w:r>
            </w:hyperlink>
            <w:r w:rsidRPr="0030160D">
              <w:rPr>
                <w:rStyle w:val="apple-converted-space"/>
                <w:lang w:val="uk-UA"/>
              </w:rPr>
              <w:t> </w:t>
            </w:r>
            <w:r w:rsidRPr="0030160D">
              <w:rPr>
                <w:lang w:val="uk-UA"/>
              </w:rPr>
              <w:t>пункту 7 розділу II Порядку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E8" w:rsidRPr="0030160D" w:rsidRDefault="0030160D">
            <w:pPr>
              <w:widowControl w:val="0"/>
              <w:rPr>
                <w:lang w:val="uk-UA"/>
              </w:rPr>
            </w:pPr>
            <w:r w:rsidRPr="0030160D">
              <w:rPr>
                <w:lang w:val="uk-UA"/>
              </w:rPr>
              <w:t>(стор. __ - __)</w:t>
            </w:r>
          </w:p>
        </w:tc>
      </w:tr>
    </w:tbl>
    <w:p w:rsidR="008613E8" w:rsidRPr="0030160D" w:rsidRDefault="008613E8">
      <w:pPr>
        <w:pBdr>
          <w:bottom w:val="single" w:sz="12" w:space="1" w:color="000000"/>
        </w:pBdr>
        <w:rPr>
          <w:sz w:val="28"/>
          <w:szCs w:val="28"/>
          <w:lang w:val="uk-UA"/>
        </w:rPr>
      </w:pPr>
    </w:p>
    <w:tbl>
      <w:tblPr>
        <w:tblW w:w="9810" w:type="dxa"/>
        <w:tblInd w:w="-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1"/>
        <w:gridCol w:w="3391"/>
        <w:gridCol w:w="2988"/>
      </w:tblGrid>
      <w:tr w:rsidR="008613E8" w:rsidRPr="0030160D">
        <w:trPr>
          <w:trHeight w:val="60"/>
        </w:trPr>
        <w:tc>
          <w:tcPr>
            <w:tcW w:w="3431" w:type="dxa"/>
            <w:tcBorders>
              <w:top w:val="single" w:sz="6" w:space="0" w:color="000000"/>
            </w:tcBorders>
          </w:tcPr>
          <w:p w:rsidR="008613E8" w:rsidRPr="0030160D" w:rsidRDefault="0030160D">
            <w:pPr>
              <w:pStyle w:val="rvps12"/>
              <w:widowControl w:val="0"/>
              <w:spacing w:before="150" w:after="150" w:line="60" w:lineRule="atLeast"/>
              <w:jc w:val="center"/>
              <w:rPr>
                <w:lang w:val="uk-UA"/>
              </w:rPr>
            </w:pPr>
            <w:r w:rsidRPr="0030160D">
              <w:rPr>
                <w:lang w:val="uk-UA"/>
              </w:rPr>
              <w:t>____________________________</w:t>
            </w:r>
            <w:r w:rsidRPr="0030160D">
              <w:rPr>
                <w:rStyle w:val="apple-converted-space"/>
                <w:lang w:val="uk-UA"/>
              </w:rPr>
              <w:t> </w:t>
            </w:r>
            <w:r w:rsidRPr="0030160D">
              <w:rPr>
                <w:lang w:val="uk-UA"/>
              </w:rPr>
              <w:br/>
            </w:r>
            <w:r w:rsidRPr="0030160D">
              <w:rPr>
                <w:rStyle w:val="rvts82"/>
                <w:sz w:val="20"/>
                <w:szCs w:val="20"/>
                <w:lang w:val="uk-UA"/>
              </w:rPr>
              <w:t>(керівник)</w:t>
            </w:r>
          </w:p>
        </w:tc>
        <w:tc>
          <w:tcPr>
            <w:tcW w:w="3391" w:type="dxa"/>
            <w:tcBorders>
              <w:top w:val="single" w:sz="6" w:space="0" w:color="000000"/>
            </w:tcBorders>
          </w:tcPr>
          <w:p w:rsidR="008613E8" w:rsidRPr="0030160D" w:rsidRDefault="0030160D">
            <w:pPr>
              <w:pStyle w:val="rvps12"/>
              <w:widowControl w:val="0"/>
              <w:spacing w:before="150" w:after="150" w:line="60" w:lineRule="atLeast"/>
              <w:jc w:val="center"/>
              <w:rPr>
                <w:lang w:val="uk-UA"/>
              </w:rPr>
            </w:pPr>
            <w:r w:rsidRPr="0030160D">
              <w:rPr>
                <w:lang w:val="uk-UA"/>
              </w:rPr>
              <w:t>__________</w:t>
            </w:r>
            <w:r w:rsidRPr="0030160D">
              <w:rPr>
                <w:rStyle w:val="apple-converted-space"/>
                <w:lang w:val="uk-UA"/>
              </w:rPr>
              <w:t> </w:t>
            </w:r>
            <w:r w:rsidRPr="0030160D">
              <w:rPr>
                <w:lang w:val="uk-UA"/>
              </w:rPr>
              <w:br/>
            </w:r>
            <w:r w:rsidRPr="0030160D">
              <w:rPr>
                <w:rStyle w:val="rvts82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988" w:type="dxa"/>
            <w:tcBorders>
              <w:top w:val="single" w:sz="6" w:space="0" w:color="000000"/>
            </w:tcBorders>
          </w:tcPr>
          <w:p w:rsidR="008613E8" w:rsidRPr="0030160D" w:rsidRDefault="0030160D">
            <w:pPr>
              <w:pStyle w:val="rvps12"/>
              <w:widowControl w:val="0"/>
              <w:spacing w:before="150" w:after="150" w:line="60" w:lineRule="atLeast"/>
              <w:jc w:val="center"/>
              <w:rPr>
                <w:lang w:val="uk-UA"/>
              </w:rPr>
            </w:pPr>
            <w:r w:rsidRPr="0030160D">
              <w:rPr>
                <w:lang w:val="uk-UA"/>
              </w:rPr>
              <w:t>________________________</w:t>
            </w:r>
            <w:r w:rsidRPr="0030160D">
              <w:rPr>
                <w:rStyle w:val="apple-converted-space"/>
                <w:lang w:val="uk-UA"/>
              </w:rPr>
              <w:t> </w:t>
            </w:r>
            <w:r w:rsidRPr="0030160D">
              <w:rPr>
                <w:lang w:val="uk-UA"/>
              </w:rPr>
              <w:br/>
            </w:r>
            <w:r w:rsidRPr="0030160D">
              <w:rPr>
                <w:rStyle w:val="rvts82"/>
                <w:sz w:val="20"/>
                <w:szCs w:val="20"/>
                <w:lang w:val="uk-UA"/>
              </w:rPr>
              <w:t>(ініціали, прізвище)</w:t>
            </w:r>
          </w:p>
        </w:tc>
      </w:tr>
    </w:tbl>
    <w:p w:rsidR="008613E8" w:rsidRPr="0030160D" w:rsidRDefault="0030160D">
      <w:pPr>
        <w:pBdr>
          <w:bottom w:val="single" w:sz="12" w:space="1" w:color="000000"/>
        </w:pBdr>
        <w:rPr>
          <w:sz w:val="28"/>
          <w:szCs w:val="28"/>
          <w:lang w:val="uk-UA"/>
        </w:rPr>
      </w:pPr>
      <w:r w:rsidRPr="0030160D">
        <w:rPr>
          <w:sz w:val="28"/>
          <w:szCs w:val="28"/>
          <w:lang w:val="uk-UA"/>
        </w:rPr>
        <w:t xml:space="preserve"> </w:t>
      </w:r>
    </w:p>
    <w:p w:rsidR="008613E8" w:rsidRDefault="008613E8">
      <w:pPr>
        <w:ind w:left="-540" w:firstLine="540"/>
        <w:rPr>
          <w:sz w:val="28"/>
          <w:szCs w:val="28"/>
          <w:lang w:val="uk-UA"/>
        </w:rPr>
      </w:pPr>
    </w:p>
    <w:p w:rsidR="0030160D" w:rsidRPr="0030160D" w:rsidRDefault="0030160D">
      <w:pPr>
        <w:ind w:left="-540" w:firstLine="540"/>
        <w:rPr>
          <w:sz w:val="28"/>
          <w:szCs w:val="28"/>
          <w:lang w:val="uk-UA"/>
        </w:rPr>
      </w:pPr>
    </w:p>
    <w:p w:rsidR="008613E8" w:rsidRPr="0030160D" w:rsidRDefault="0030160D">
      <w:pPr>
        <w:ind w:left="-540" w:firstLine="540"/>
        <w:rPr>
          <w:lang w:val="uk-UA"/>
        </w:rPr>
      </w:pPr>
      <w:r w:rsidRPr="0030160D"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>,</w:t>
      </w:r>
      <w:r w:rsidRPr="0030160D">
        <w:rPr>
          <w:sz w:val="28"/>
          <w:szCs w:val="28"/>
          <w:lang w:val="uk-UA"/>
        </w:rPr>
        <w:t xml:space="preserve"> </w:t>
      </w:r>
    </w:p>
    <w:p w:rsidR="0030160D" w:rsidRDefault="0030160D" w:rsidP="0030160D">
      <w:pPr>
        <w:ind w:left="-540" w:firstLine="540"/>
        <w:rPr>
          <w:sz w:val="28"/>
          <w:szCs w:val="28"/>
          <w:lang w:val="uk-UA"/>
        </w:rPr>
      </w:pPr>
      <w:r w:rsidRPr="0030160D">
        <w:rPr>
          <w:sz w:val="28"/>
          <w:szCs w:val="28"/>
          <w:lang w:val="uk-UA"/>
        </w:rPr>
        <w:t xml:space="preserve">керуючий справами виконкому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0160D">
        <w:rPr>
          <w:sz w:val="28"/>
          <w:szCs w:val="28"/>
          <w:lang w:val="uk-UA"/>
        </w:rPr>
        <w:t>Юрій ВЕРБИЧ</w:t>
      </w:r>
    </w:p>
    <w:p w:rsidR="0030160D" w:rsidRDefault="0030160D" w:rsidP="0030160D">
      <w:pPr>
        <w:ind w:left="-540" w:firstLine="540"/>
        <w:rPr>
          <w:sz w:val="28"/>
          <w:szCs w:val="28"/>
          <w:lang w:val="uk-UA"/>
        </w:rPr>
      </w:pPr>
    </w:p>
    <w:p w:rsidR="0030160D" w:rsidRDefault="0030160D" w:rsidP="0030160D">
      <w:pPr>
        <w:ind w:left="-540" w:firstLine="540"/>
        <w:rPr>
          <w:sz w:val="28"/>
          <w:szCs w:val="28"/>
          <w:lang w:val="uk-UA"/>
        </w:rPr>
      </w:pPr>
    </w:p>
    <w:p w:rsidR="008613E8" w:rsidRPr="0030160D" w:rsidRDefault="0030160D" w:rsidP="0030160D">
      <w:pPr>
        <w:ind w:left="-540" w:firstLine="540"/>
        <w:rPr>
          <w:lang w:val="uk-UA"/>
        </w:rPr>
      </w:pPr>
      <w:proofErr w:type="spellStart"/>
      <w:r w:rsidRPr="0030160D">
        <w:rPr>
          <w:lang w:val="uk-UA"/>
        </w:rPr>
        <w:t>Смаль</w:t>
      </w:r>
      <w:proofErr w:type="spellEnd"/>
      <w:r w:rsidRPr="0030160D">
        <w:rPr>
          <w:lang w:val="uk-UA"/>
        </w:rPr>
        <w:t xml:space="preserve"> 777</w:t>
      </w:r>
      <w:r w:rsidRPr="0030160D">
        <w:rPr>
          <w:lang w:val="uk-UA"/>
        </w:rPr>
        <w:t> </w:t>
      </w:r>
      <w:r w:rsidRPr="0030160D">
        <w:rPr>
          <w:lang w:val="uk-UA"/>
        </w:rPr>
        <w:t>955</w:t>
      </w:r>
    </w:p>
    <w:p w:rsidR="008613E8" w:rsidRPr="0030160D" w:rsidRDefault="008613E8">
      <w:pPr>
        <w:ind w:left="-540" w:firstLine="540"/>
        <w:rPr>
          <w:lang w:val="uk-UA"/>
        </w:rPr>
      </w:pPr>
    </w:p>
    <w:sectPr w:rsidR="008613E8" w:rsidRPr="0030160D" w:rsidSect="0030160D">
      <w:pgSz w:w="11906" w:h="16838"/>
      <w:pgMar w:top="567" w:right="851" w:bottom="1418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ragmatica-Book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-Bold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4DF9"/>
    <w:multiLevelType w:val="multilevel"/>
    <w:tmpl w:val="327C19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8613E8"/>
    <w:rsid w:val="0030160D"/>
    <w:rsid w:val="0086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8"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3"/>
    <w:qFormat/>
    <w:rsid w:val="008613E8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customStyle="1" w:styleId="rvts15">
    <w:name w:val="rvts15"/>
    <w:basedOn w:val="a0"/>
    <w:qFormat/>
    <w:rsid w:val="008613E8"/>
  </w:style>
  <w:style w:type="character" w:customStyle="1" w:styleId="apple-converted-space">
    <w:name w:val="apple-converted-space"/>
    <w:basedOn w:val="a0"/>
    <w:qFormat/>
    <w:rsid w:val="008613E8"/>
  </w:style>
  <w:style w:type="character" w:customStyle="1" w:styleId="rvts82">
    <w:name w:val="rvts82"/>
    <w:basedOn w:val="a0"/>
    <w:qFormat/>
    <w:rsid w:val="008613E8"/>
  </w:style>
  <w:style w:type="character" w:customStyle="1" w:styleId="rvts9">
    <w:name w:val="rvts9"/>
    <w:basedOn w:val="a0"/>
    <w:qFormat/>
    <w:rsid w:val="008613E8"/>
  </w:style>
  <w:style w:type="character" w:customStyle="1" w:styleId="a4">
    <w:name w:val="Гіперпосилання"/>
    <w:basedOn w:val="a0"/>
    <w:rsid w:val="008613E8"/>
    <w:rPr>
      <w:color w:val="0000FF"/>
      <w:u w:val="single"/>
    </w:rPr>
  </w:style>
  <w:style w:type="paragraph" w:customStyle="1" w:styleId="a5">
    <w:name w:val="Заголовок"/>
    <w:basedOn w:val="a"/>
    <w:next w:val="a3"/>
    <w:qFormat/>
    <w:rsid w:val="008613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8613E8"/>
    <w:pPr>
      <w:spacing w:after="140" w:line="276" w:lineRule="auto"/>
    </w:pPr>
  </w:style>
  <w:style w:type="paragraph" w:styleId="a6">
    <w:name w:val="List"/>
    <w:basedOn w:val="a3"/>
    <w:rsid w:val="008613E8"/>
    <w:rPr>
      <w:rFonts w:cs="Arial"/>
    </w:rPr>
  </w:style>
  <w:style w:type="paragraph" w:customStyle="1" w:styleId="Caption">
    <w:name w:val="Caption"/>
    <w:basedOn w:val="a"/>
    <w:qFormat/>
    <w:rsid w:val="008613E8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rsid w:val="008613E8"/>
    <w:pPr>
      <w:suppressLineNumbers/>
    </w:pPr>
    <w:rPr>
      <w:rFonts w:cs="Arial"/>
    </w:rPr>
  </w:style>
  <w:style w:type="paragraph" w:styleId="a8">
    <w:name w:val="Normal (Web)"/>
    <w:basedOn w:val="a"/>
    <w:qFormat/>
    <w:rsid w:val="008613E8"/>
    <w:pPr>
      <w:spacing w:before="280" w:after="280"/>
    </w:pPr>
  </w:style>
  <w:style w:type="paragraph" w:customStyle="1" w:styleId="Ch6">
    <w:name w:val="Додаток № (Ch_6 Міністерства)"/>
    <w:basedOn w:val="a"/>
    <w:qFormat/>
    <w:rsid w:val="008613E8"/>
    <w:pPr>
      <w:keepNext/>
      <w:keepLines/>
      <w:widowControl w:val="0"/>
      <w:tabs>
        <w:tab w:val="right" w:pos="7710"/>
      </w:tabs>
      <w:spacing w:before="397" w:line="254" w:lineRule="auto"/>
      <w:ind w:left="3969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  <w:lang w:val="uk-UA"/>
    </w:rPr>
  </w:style>
  <w:style w:type="paragraph" w:customStyle="1" w:styleId="Ch60">
    <w:name w:val="Заголовок Додатка (Ch_6 Міністерства)"/>
    <w:basedOn w:val="a"/>
    <w:qFormat/>
    <w:rsid w:val="008613E8"/>
    <w:pPr>
      <w:keepNext/>
      <w:keepLines/>
      <w:widowControl w:val="0"/>
      <w:tabs>
        <w:tab w:val="right" w:pos="7710"/>
      </w:tabs>
      <w:spacing w:before="283" w:after="113" w:line="254" w:lineRule="auto"/>
      <w:jc w:val="center"/>
      <w:textAlignment w:val="center"/>
    </w:pPr>
    <w:rPr>
      <w:rFonts w:ascii="Pragmatica-Bold;Times New Roman" w:hAnsi="Pragmatica-Bold;Times New Roman" w:cs="Pragmatica-Bold;Times New Roman"/>
      <w:b/>
      <w:bCs/>
      <w:color w:val="000000"/>
      <w:w w:val="90"/>
      <w:sz w:val="19"/>
      <w:szCs w:val="19"/>
      <w:lang w:val="uk-UA"/>
    </w:rPr>
  </w:style>
  <w:style w:type="paragraph" w:customStyle="1" w:styleId="Ch61">
    <w:name w:val="Додаток №_горизонт (Ch_6 Міністерства)"/>
    <w:basedOn w:val="a"/>
    <w:qFormat/>
    <w:rsid w:val="008613E8"/>
    <w:pPr>
      <w:keepNext/>
      <w:keepLines/>
      <w:widowControl w:val="0"/>
      <w:tabs>
        <w:tab w:val="right" w:leader="underscore" w:pos="11514"/>
      </w:tabs>
      <w:spacing w:before="397" w:line="254" w:lineRule="auto"/>
      <w:ind w:left="8050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  <w:lang w:val="uk-UA"/>
    </w:rPr>
  </w:style>
  <w:style w:type="paragraph" w:customStyle="1" w:styleId="rvps7">
    <w:name w:val="rvps7"/>
    <w:basedOn w:val="a"/>
    <w:qFormat/>
    <w:rsid w:val="008613E8"/>
    <w:pPr>
      <w:spacing w:before="280" w:after="280"/>
    </w:pPr>
  </w:style>
  <w:style w:type="paragraph" w:customStyle="1" w:styleId="rvps12">
    <w:name w:val="rvps12"/>
    <w:basedOn w:val="a"/>
    <w:qFormat/>
    <w:rsid w:val="008613E8"/>
    <w:pPr>
      <w:spacing w:before="280" w:after="280"/>
    </w:pPr>
  </w:style>
  <w:style w:type="paragraph" w:customStyle="1" w:styleId="rvps14">
    <w:name w:val="rvps14"/>
    <w:basedOn w:val="a"/>
    <w:qFormat/>
    <w:rsid w:val="008613E8"/>
    <w:pPr>
      <w:spacing w:before="280" w:after="280"/>
    </w:pPr>
  </w:style>
  <w:style w:type="paragraph" w:customStyle="1" w:styleId="a9">
    <w:name w:val="Вміст таблиці"/>
    <w:basedOn w:val="a"/>
    <w:qFormat/>
    <w:rsid w:val="008613E8"/>
    <w:pPr>
      <w:widowControl w:val="0"/>
      <w:suppressLineNumbers/>
    </w:pPr>
  </w:style>
  <w:style w:type="paragraph" w:customStyle="1" w:styleId="aa">
    <w:name w:val="Заголовок таблиці"/>
    <w:basedOn w:val="a9"/>
    <w:qFormat/>
    <w:rsid w:val="008613E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1172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2103</Words>
  <Characters>1200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 </cp:keywords>
  <dc:description/>
  <cp:lastModifiedBy>polischuk</cp:lastModifiedBy>
  <cp:revision>10</cp:revision>
  <dcterms:created xsi:type="dcterms:W3CDTF">2018-11-23T13:11:00Z</dcterms:created>
  <dcterms:modified xsi:type="dcterms:W3CDTF">2021-07-01T08:49:00Z</dcterms:modified>
  <dc:language>uk-UA</dc:language>
</cp:coreProperties>
</file>