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688910764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997559" w:rsidRDefault="00590034" w:rsidP="00997559">
      <w:pPr>
        <w:spacing w:line="360" w:lineRule="auto"/>
        <w:jc w:val="both"/>
        <w:textAlignment w:val="baseline"/>
        <w:rPr>
          <w:szCs w:val="28"/>
        </w:rPr>
      </w:pPr>
    </w:p>
    <w:p w:rsidR="00D81287" w:rsidRPr="00997559" w:rsidRDefault="006D7B0E" w:rsidP="00D81287">
      <w:pPr>
        <w:rPr>
          <w:szCs w:val="28"/>
        </w:rPr>
      </w:pPr>
      <w:r w:rsidRPr="00997559">
        <w:rPr>
          <w:szCs w:val="28"/>
        </w:rPr>
        <w:t>Про впорядкування проїжджих</w:t>
      </w:r>
    </w:p>
    <w:p w:rsidR="006D7B0E" w:rsidRPr="00997559" w:rsidRDefault="006D7B0E" w:rsidP="00D81287">
      <w:pPr>
        <w:rPr>
          <w:szCs w:val="28"/>
        </w:rPr>
      </w:pPr>
      <w:r w:rsidRPr="00997559">
        <w:rPr>
          <w:szCs w:val="28"/>
        </w:rPr>
        <w:t>частин вулиць, прибудинкових</w:t>
      </w:r>
    </w:p>
    <w:p w:rsidR="006D7B0E" w:rsidRPr="00997559" w:rsidRDefault="006D7B0E" w:rsidP="00D81287">
      <w:pPr>
        <w:rPr>
          <w:szCs w:val="28"/>
        </w:rPr>
      </w:pPr>
      <w:r w:rsidRPr="00997559">
        <w:rPr>
          <w:szCs w:val="28"/>
        </w:rPr>
        <w:t>територій, на яких розміщені</w:t>
      </w:r>
    </w:p>
    <w:p w:rsidR="006D7B0E" w:rsidRPr="00997559" w:rsidRDefault="006D7B0E" w:rsidP="00D81287">
      <w:pPr>
        <w:rPr>
          <w:szCs w:val="28"/>
        </w:rPr>
      </w:pPr>
      <w:r w:rsidRPr="00997559">
        <w:rPr>
          <w:szCs w:val="28"/>
        </w:rPr>
        <w:t>обмежувачі руху</w:t>
      </w:r>
    </w:p>
    <w:p w:rsidR="00997559" w:rsidRPr="00997559" w:rsidRDefault="00997559" w:rsidP="00061F99">
      <w:pPr>
        <w:spacing w:line="360" w:lineRule="auto"/>
        <w:jc w:val="both"/>
        <w:rPr>
          <w:szCs w:val="28"/>
        </w:rPr>
      </w:pPr>
    </w:p>
    <w:p w:rsidR="008067FB" w:rsidRPr="00997559" w:rsidRDefault="008067FB" w:rsidP="008067FB">
      <w:pPr>
        <w:ind w:left="-15" w:firstLine="720"/>
        <w:jc w:val="both"/>
        <w:rPr>
          <w:szCs w:val="28"/>
        </w:rPr>
      </w:pPr>
      <w:r w:rsidRPr="00997559">
        <w:rPr>
          <w:szCs w:val="28"/>
        </w:rP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</w:t>
      </w:r>
      <w:r w:rsidR="00997559">
        <w:rPr>
          <w:szCs w:val="28"/>
        </w:rPr>
        <w:t>ї міської ради від 29.07.2009 № </w:t>
      </w:r>
      <w:r w:rsidRPr="00997559">
        <w:rPr>
          <w:szCs w:val="28"/>
        </w:rPr>
        <w:t xml:space="preserve">44/2, виконавчий комітет міської ради </w:t>
      </w:r>
    </w:p>
    <w:p w:rsidR="00590034" w:rsidRPr="00997559" w:rsidRDefault="00590034" w:rsidP="00AE5EE9">
      <w:pPr>
        <w:jc w:val="both"/>
        <w:rPr>
          <w:szCs w:val="28"/>
        </w:rPr>
      </w:pPr>
    </w:p>
    <w:p w:rsidR="00590034" w:rsidRPr="00997559" w:rsidRDefault="00590034" w:rsidP="00AE5EE9">
      <w:pPr>
        <w:jc w:val="both"/>
        <w:rPr>
          <w:szCs w:val="28"/>
        </w:rPr>
      </w:pPr>
      <w:r w:rsidRPr="00997559">
        <w:rPr>
          <w:szCs w:val="28"/>
        </w:rPr>
        <w:t xml:space="preserve">ВИРІШИВ: </w:t>
      </w:r>
    </w:p>
    <w:p w:rsidR="00590034" w:rsidRPr="00997559" w:rsidRDefault="00590034" w:rsidP="00AE5EE9">
      <w:pPr>
        <w:jc w:val="both"/>
        <w:rPr>
          <w:szCs w:val="28"/>
        </w:rPr>
      </w:pPr>
    </w:p>
    <w:p w:rsidR="008067FB" w:rsidRPr="00997559" w:rsidRDefault="00590034" w:rsidP="008067FB">
      <w:pPr>
        <w:spacing w:after="13"/>
        <w:ind w:firstLine="708"/>
        <w:jc w:val="both"/>
        <w:rPr>
          <w:szCs w:val="28"/>
        </w:rPr>
      </w:pPr>
      <w:r w:rsidRPr="00997559">
        <w:rPr>
          <w:szCs w:val="28"/>
        </w:rPr>
        <w:t>1.</w:t>
      </w:r>
      <w:r w:rsidRPr="00997559">
        <w:rPr>
          <w:szCs w:val="28"/>
          <w:lang w:val="en-US"/>
        </w:rPr>
        <w:t> </w:t>
      </w:r>
      <w:r w:rsidR="006D7B0E" w:rsidRPr="00997559">
        <w:rPr>
          <w:szCs w:val="28"/>
        </w:rPr>
        <w:t xml:space="preserve">Затвердити перелік адрес, за якими знаходять обмежувачі руху, що перешкоджають проїзду автомобілів швидкої допомоги, пожежної, </w:t>
      </w:r>
      <w:r w:rsidR="009323F1" w:rsidRPr="00997559">
        <w:rPr>
          <w:szCs w:val="28"/>
        </w:rPr>
        <w:t xml:space="preserve">прибиральної, аварійної техніки, </w:t>
      </w:r>
      <w:r w:rsidR="006D7B0E" w:rsidRPr="00997559">
        <w:rPr>
          <w:szCs w:val="28"/>
        </w:rPr>
        <w:t>обмежують до</w:t>
      </w:r>
      <w:r w:rsidR="0086461C" w:rsidRPr="00997559">
        <w:rPr>
          <w:szCs w:val="28"/>
        </w:rPr>
        <w:t>ступ до прибудинкових територій</w:t>
      </w:r>
      <w:r w:rsidR="006D7B0E" w:rsidRPr="00997559">
        <w:rPr>
          <w:szCs w:val="28"/>
        </w:rPr>
        <w:t xml:space="preserve"> та підлягають демонтажу у місті Луцьку</w:t>
      </w:r>
      <w:r w:rsidR="00061F99">
        <w:rPr>
          <w:szCs w:val="28"/>
        </w:rPr>
        <w:t>,</w:t>
      </w:r>
      <w:r w:rsidR="006D7B0E" w:rsidRPr="00997559">
        <w:rPr>
          <w:szCs w:val="28"/>
        </w:rPr>
        <w:t xml:space="preserve"> згідно з додатком</w:t>
      </w:r>
      <w:r w:rsidR="008067FB" w:rsidRPr="00997559">
        <w:rPr>
          <w:szCs w:val="28"/>
        </w:rPr>
        <w:t xml:space="preserve">. </w:t>
      </w:r>
    </w:p>
    <w:p w:rsidR="008067FB" w:rsidRPr="00997559" w:rsidRDefault="00590034" w:rsidP="00F32000">
      <w:pPr>
        <w:spacing w:after="13"/>
        <w:ind w:firstLine="708"/>
        <w:jc w:val="both"/>
        <w:rPr>
          <w:szCs w:val="28"/>
        </w:rPr>
      </w:pPr>
      <w:r w:rsidRPr="00997559">
        <w:rPr>
          <w:szCs w:val="28"/>
        </w:rPr>
        <w:t>2. </w:t>
      </w:r>
      <w:r w:rsidR="006D7B0E" w:rsidRPr="00997559">
        <w:rPr>
          <w:szCs w:val="28"/>
        </w:rPr>
        <w:t>Департаменту муніципальної варти міської ради здійснити демонтаж обмежувачів руху, що перешкоджають проїзду автомобілів швидкої допомоги, пожежної, прибиральної, аварійної техніки, обмежують дос</w:t>
      </w:r>
      <w:r w:rsidR="009323F1" w:rsidRPr="00997559">
        <w:rPr>
          <w:szCs w:val="28"/>
        </w:rPr>
        <w:t xml:space="preserve">туп до прибудинкових територій </w:t>
      </w:r>
      <w:r w:rsidR="006D7B0E" w:rsidRPr="00997559">
        <w:rPr>
          <w:szCs w:val="28"/>
        </w:rPr>
        <w:t>у місті Луцьку</w:t>
      </w:r>
      <w:r w:rsidR="008067FB" w:rsidRPr="00997559">
        <w:rPr>
          <w:szCs w:val="28"/>
        </w:rPr>
        <w:t xml:space="preserve">. </w:t>
      </w:r>
    </w:p>
    <w:p w:rsidR="00835D38" w:rsidRPr="00997559" w:rsidRDefault="00F32000" w:rsidP="008067FB">
      <w:pPr>
        <w:ind w:firstLine="708"/>
        <w:jc w:val="both"/>
        <w:rPr>
          <w:szCs w:val="28"/>
        </w:rPr>
      </w:pPr>
      <w:r w:rsidRPr="00997559">
        <w:rPr>
          <w:szCs w:val="28"/>
        </w:rPr>
        <w:t>3</w:t>
      </w:r>
      <w:r w:rsidR="00590034" w:rsidRPr="00997559">
        <w:rPr>
          <w:szCs w:val="28"/>
        </w:rPr>
        <w:t>.</w:t>
      </w:r>
      <w:r w:rsidR="00590034" w:rsidRPr="00997559">
        <w:rPr>
          <w:szCs w:val="28"/>
          <w:lang w:val="en-US"/>
        </w:rPr>
        <w:t> </w:t>
      </w:r>
      <w:r w:rsidR="009323F1" w:rsidRPr="00997559">
        <w:rPr>
          <w:szCs w:val="28"/>
        </w:rPr>
        <w:t>Управлінню</w:t>
      </w:r>
      <w:r w:rsidR="00835D38" w:rsidRPr="00997559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Pr="00997559" w:rsidRDefault="00F32000" w:rsidP="00BB38B8">
      <w:pPr>
        <w:ind w:firstLine="708"/>
        <w:jc w:val="both"/>
        <w:rPr>
          <w:szCs w:val="28"/>
        </w:rPr>
      </w:pPr>
      <w:r w:rsidRPr="00997559">
        <w:rPr>
          <w:szCs w:val="28"/>
        </w:rPr>
        <w:t>4</w:t>
      </w:r>
      <w:r w:rsidR="00590034" w:rsidRPr="00997559">
        <w:rPr>
          <w:szCs w:val="28"/>
        </w:rPr>
        <w:t>.</w:t>
      </w:r>
      <w:r w:rsidR="00590034" w:rsidRPr="00997559">
        <w:rPr>
          <w:szCs w:val="28"/>
          <w:lang w:val="ru-RU"/>
        </w:rPr>
        <w:t> </w:t>
      </w:r>
      <w:r w:rsidR="00590034" w:rsidRPr="00997559">
        <w:rPr>
          <w:szCs w:val="28"/>
        </w:rPr>
        <w:t xml:space="preserve">Контроль за виконанням рішення покласти на заступника міського голови </w:t>
      </w:r>
      <w:r w:rsidR="005C4C2B" w:rsidRPr="00997559">
        <w:rPr>
          <w:szCs w:val="28"/>
        </w:rPr>
        <w:t>згідно розподілу обов’язків.</w:t>
      </w:r>
    </w:p>
    <w:p w:rsidR="008067FB" w:rsidRPr="00997559" w:rsidRDefault="008067FB" w:rsidP="00BB38B8">
      <w:pPr>
        <w:ind w:firstLine="708"/>
        <w:jc w:val="both"/>
        <w:rPr>
          <w:szCs w:val="28"/>
        </w:rPr>
      </w:pPr>
    </w:p>
    <w:p w:rsidR="00261CB3" w:rsidRPr="00997559" w:rsidRDefault="00261CB3" w:rsidP="00BB38B8">
      <w:pPr>
        <w:ind w:firstLine="708"/>
        <w:jc w:val="both"/>
        <w:rPr>
          <w:szCs w:val="28"/>
        </w:rPr>
      </w:pPr>
    </w:p>
    <w:p w:rsidR="00261CB3" w:rsidRPr="00997559" w:rsidRDefault="005C4C2B" w:rsidP="00261CB3">
      <w:pPr>
        <w:textAlignment w:val="baseline"/>
        <w:rPr>
          <w:szCs w:val="28"/>
        </w:rPr>
      </w:pPr>
      <w:r w:rsidRPr="00997559">
        <w:rPr>
          <w:szCs w:val="28"/>
        </w:rPr>
        <w:t>Міський голова</w:t>
      </w:r>
      <w:r w:rsidR="006D7B0E" w:rsidRPr="00997559">
        <w:rPr>
          <w:szCs w:val="28"/>
        </w:rPr>
        <w:tab/>
      </w:r>
      <w:r w:rsidR="006D7B0E" w:rsidRPr="00997559">
        <w:rPr>
          <w:szCs w:val="28"/>
        </w:rPr>
        <w:tab/>
      </w:r>
      <w:r w:rsidR="006D7B0E" w:rsidRPr="00997559">
        <w:rPr>
          <w:szCs w:val="28"/>
        </w:rPr>
        <w:tab/>
      </w:r>
      <w:r w:rsidR="006D7B0E" w:rsidRPr="00997559">
        <w:rPr>
          <w:szCs w:val="28"/>
        </w:rPr>
        <w:tab/>
      </w:r>
      <w:r w:rsidR="006D7B0E" w:rsidRPr="00997559">
        <w:rPr>
          <w:szCs w:val="28"/>
        </w:rPr>
        <w:tab/>
      </w:r>
      <w:r w:rsidR="006D7B0E" w:rsidRPr="00997559">
        <w:rPr>
          <w:szCs w:val="28"/>
        </w:rPr>
        <w:tab/>
      </w:r>
      <w:r w:rsidR="00061F99">
        <w:rPr>
          <w:szCs w:val="28"/>
        </w:rPr>
        <w:tab/>
      </w:r>
      <w:r w:rsidR="00061F99">
        <w:rPr>
          <w:szCs w:val="28"/>
        </w:rPr>
        <w:tab/>
      </w:r>
      <w:r w:rsidRPr="00997559">
        <w:rPr>
          <w:szCs w:val="28"/>
        </w:rPr>
        <w:t>Ігор ПОЛІЩУК</w:t>
      </w:r>
    </w:p>
    <w:p w:rsidR="00626CAD" w:rsidRPr="00997559" w:rsidRDefault="00626CAD" w:rsidP="00061F99">
      <w:pPr>
        <w:spacing w:line="360" w:lineRule="auto"/>
        <w:jc w:val="both"/>
        <w:textAlignment w:val="baseline"/>
        <w:rPr>
          <w:szCs w:val="28"/>
        </w:rPr>
      </w:pPr>
    </w:p>
    <w:p w:rsidR="00590034" w:rsidRPr="00997559" w:rsidRDefault="00590034" w:rsidP="00125849">
      <w:pPr>
        <w:jc w:val="both"/>
        <w:textAlignment w:val="baseline"/>
        <w:rPr>
          <w:szCs w:val="28"/>
        </w:rPr>
      </w:pPr>
      <w:r w:rsidRPr="00997559">
        <w:rPr>
          <w:szCs w:val="28"/>
        </w:rPr>
        <w:t>Заступник міського голови,</w:t>
      </w:r>
    </w:p>
    <w:p w:rsidR="00590034" w:rsidRPr="00997559" w:rsidRDefault="00590034" w:rsidP="00125849">
      <w:pPr>
        <w:jc w:val="both"/>
        <w:textAlignment w:val="baseline"/>
        <w:rPr>
          <w:szCs w:val="28"/>
        </w:rPr>
      </w:pPr>
      <w:r w:rsidRPr="00997559">
        <w:rPr>
          <w:szCs w:val="28"/>
        </w:rPr>
        <w:t>керуючий справами виконкому</w:t>
      </w:r>
      <w:r w:rsidR="00061F99">
        <w:rPr>
          <w:szCs w:val="28"/>
        </w:rPr>
        <w:tab/>
      </w:r>
      <w:r w:rsidR="00061F99">
        <w:rPr>
          <w:szCs w:val="28"/>
        </w:rPr>
        <w:tab/>
      </w:r>
      <w:r w:rsidR="00061F99">
        <w:rPr>
          <w:szCs w:val="28"/>
        </w:rPr>
        <w:tab/>
      </w:r>
      <w:r w:rsidR="00061F99">
        <w:rPr>
          <w:szCs w:val="28"/>
        </w:rPr>
        <w:tab/>
      </w:r>
      <w:r w:rsidR="00061F99">
        <w:rPr>
          <w:szCs w:val="28"/>
        </w:rPr>
        <w:tab/>
      </w:r>
      <w:r w:rsidRPr="00997559">
        <w:rPr>
          <w:szCs w:val="28"/>
        </w:rPr>
        <w:t>Юрій ВЕРБИЧ</w:t>
      </w:r>
    </w:p>
    <w:p w:rsidR="005C4C2B" w:rsidRPr="00997559" w:rsidRDefault="005C4C2B" w:rsidP="00061F99">
      <w:pPr>
        <w:spacing w:line="360" w:lineRule="auto"/>
        <w:jc w:val="both"/>
        <w:textAlignment w:val="baseline"/>
        <w:rPr>
          <w:szCs w:val="28"/>
        </w:rPr>
      </w:pPr>
    </w:p>
    <w:p w:rsidR="00590034" w:rsidRDefault="00C77CC6" w:rsidP="00F371C2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 722</w:t>
      </w:r>
      <w:r w:rsidR="00061F99">
        <w:rPr>
          <w:sz w:val="24"/>
        </w:rPr>
        <w:t> </w:t>
      </w:r>
      <w:r>
        <w:rPr>
          <w:sz w:val="24"/>
        </w:rPr>
        <w:t>861</w:t>
      </w:r>
      <w:bookmarkStart w:id="0" w:name="_GoBack"/>
      <w:bookmarkEnd w:id="0"/>
    </w:p>
    <w:sectPr w:rsidR="00590034" w:rsidSect="00061F9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1F99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97559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14</cp:revision>
  <cp:lastPrinted>2020-08-18T05:38:00Z</cp:lastPrinted>
  <dcterms:created xsi:type="dcterms:W3CDTF">2020-08-22T06:07:00Z</dcterms:created>
  <dcterms:modified xsi:type="dcterms:W3CDTF">2021-07-27T14:06:00Z</dcterms:modified>
</cp:coreProperties>
</file>