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1912660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 передачу</w:t>
      </w:r>
      <w:r w:rsidR="00720F5C">
        <w:rPr>
          <w:sz w:val="24"/>
        </w:rPr>
        <w:t xml:space="preserve"> </w:t>
      </w:r>
      <w:r>
        <w:rPr>
          <w:szCs w:val="28"/>
        </w:rPr>
        <w:t xml:space="preserve">громадянці </w:t>
      </w:r>
      <w:proofErr w:type="spellStart"/>
      <w:r>
        <w:rPr>
          <w:szCs w:val="28"/>
        </w:rPr>
        <w:t>Дейнезі</w:t>
      </w:r>
      <w:proofErr w:type="spellEnd"/>
      <w:r>
        <w:rPr>
          <w:szCs w:val="28"/>
        </w:rPr>
        <w:t xml:space="preserve"> Н.М.</w:t>
      </w:r>
      <w:r w:rsidR="00720F5C">
        <w:rPr>
          <w:szCs w:val="28"/>
        </w:rPr>
        <w:t xml:space="preserve">             </w:t>
      </w:r>
    </w:p>
    <w:p w:rsidR="003A1E87" w:rsidRDefault="00720F5C" w:rsidP="00F82657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 у власність земельної</w:t>
      </w:r>
      <w:r w:rsidRPr="003B0BD8">
        <w:rPr>
          <w:szCs w:val="28"/>
        </w:rPr>
        <w:t xml:space="preserve"> </w:t>
      </w:r>
      <w:proofErr w:type="spellStart"/>
      <w:r>
        <w:rPr>
          <w:szCs w:val="28"/>
        </w:rPr>
        <w:t>ділян</w:t>
      </w:r>
      <w:r w:rsidR="003A1E87">
        <w:rPr>
          <w:szCs w:val="28"/>
        </w:rPr>
        <w:t>-</w:t>
      </w:r>
      <w:proofErr w:type="spellEnd"/>
    </w:p>
    <w:p w:rsidR="003A1E87" w:rsidRDefault="00720F5C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 xml:space="preserve"> </w:t>
      </w:r>
      <w:r w:rsidR="003A1E87">
        <w:rPr>
          <w:szCs w:val="28"/>
        </w:rPr>
        <w:t xml:space="preserve"> </w:t>
      </w:r>
      <w:r>
        <w:rPr>
          <w:szCs w:val="28"/>
        </w:rPr>
        <w:t>для</w:t>
      </w:r>
      <w:r w:rsidR="003A1E87">
        <w:rPr>
          <w:szCs w:val="28"/>
        </w:rPr>
        <w:t xml:space="preserve"> </w:t>
      </w:r>
      <w:r w:rsidRPr="00F82657">
        <w:rPr>
          <w:szCs w:val="28"/>
        </w:rPr>
        <w:t xml:space="preserve"> </w:t>
      </w:r>
      <w:r w:rsidR="003B0BD8">
        <w:rPr>
          <w:szCs w:val="28"/>
        </w:rPr>
        <w:t>будівництва</w:t>
      </w:r>
      <w:r w:rsidR="003A1E87">
        <w:rPr>
          <w:szCs w:val="28"/>
        </w:rPr>
        <w:t xml:space="preserve"> </w:t>
      </w:r>
      <w:r w:rsidR="006237B3">
        <w:rPr>
          <w:szCs w:val="28"/>
        </w:rPr>
        <w:t xml:space="preserve"> і</w:t>
      </w:r>
      <w:r w:rsidRPr="003B0BD8">
        <w:rPr>
          <w:szCs w:val="28"/>
        </w:rPr>
        <w:t xml:space="preserve"> </w:t>
      </w:r>
      <w:r w:rsidR="003A1E87">
        <w:rPr>
          <w:szCs w:val="28"/>
        </w:rPr>
        <w:t xml:space="preserve"> </w:t>
      </w:r>
      <w:r w:rsidR="003B0BD8">
        <w:rPr>
          <w:szCs w:val="28"/>
        </w:rPr>
        <w:t>обслуговування</w:t>
      </w:r>
      <w:r>
        <w:rPr>
          <w:szCs w:val="28"/>
        </w:rPr>
        <w:t xml:space="preserve"> </w:t>
      </w:r>
    </w:p>
    <w:p w:rsidR="003A1E87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жи</w:t>
      </w:r>
      <w:r w:rsidR="003B0BD8">
        <w:rPr>
          <w:szCs w:val="28"/>
        </w:rPr>
        <w:t>т</w:t>
      </w:r>
      <w:r>
        <w:rPr>
          <w:szCs w:val="28"/>
        </w:rPr>
        <w:t>ло</w:t>
      </w:r>
      <w:r w:rsidR="003B0BD8">
        <w:rPr>
          <w:szCs w:val="28"/>
        </w:rPr>
        <w:t>во</w:t>
      </w:r>
      <w:r>
        <w:rPr>
          <w:szCs w:val="28"/>
        </w:rPr>
        <w:t>го</w:t>
      </w:r>
      <w:r w:rsidRPr="003B0BD8">
        <w:rPr>
          <w:szCs w:val="28"/>
        </w:rPr>
        <w:t xml:space="preserve"> </w:t>
      </w:r>
      <w:r w:rsidR="003A1E87">
        <w:rPr>
          <w:szCs w:val="28"/>
        </w:rPr>
        <w:t xml:space="preserve"> </w:t>
      </w:r>
      <w:r w:rsidR="00F82657">
        <w:rPr>
          <w:szCs w:val="28"/>
        </w:rPr>
        <w:t>бу</w:t>
      </w:r>
      <w:r>
        <w:rPr>
          <w:szCs w:val="28"/>
        </w:rPr>
        <w:t>динку,</w:t>
      </w:r>
      <w:r w:rsidRPr="003B0BD8">
        <w:rPr>
          <w:szCs w:val="28"/>
        </w:rPr>
        <w:t xml:space="preserve"> </w:t>
      </w:r>
      <w:r w:rsidR="003B0BD8">
        <w:rPr>
          <w:szCs w:val="28"/>
        </w:rPr>
        <w:t xml:space="preserve">господарських </w:t>
      </w:r>
      <w:proofErr w:type="spellStart"/>
      <w:r w:rsidR="003B0BD8">
        <w:rPr>
          <w:szCs w:val="28"/>
        </w:rPr>
        <w:t>бу</w:t>
      </w:r>
      <w:r w:rsidR="003A1E87">
        <w:rPr>
          <w:szCs w:val="28"/>
        </w:rPr>
        <w:t>-</w:t>
      </w:r>
      <w:proofErr w:type="spellEnd"/>
    </w:p>
    <w:p w:rsidR="003A1E87" w:rsidRDefault="003B0BD8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дівель</w:t>
      </w:r>
      <w:proofErr w:type="spellEnd"/>
      <w:r>
        <w:rPr>
          <w:szCs w:val="28"/>
        </w:rPr>
        <w:t xml:space="preserve"> і</w:t>
      </w:r>
      <w:r w:rsidR="00720F5C" w:rsidRPr="003B0BD8">
        <w:rPr>
          <w:szCs w:val="28"/>
        </w:rPr>
        <w:t xml:space="preserve"> </w:t>
      </w:r>
      <w:r w:rsidR="00720F5C">
        <w:rPr>
          <w:szCs w:val="28"/>
        </w:rPr>
        <w:t>споруд</w:t>
      </w:r>
      <w:r w:rsidR="00720F5C" w:rsidRPr="003B0BD8">
        <w:rPr>
          <w:szCs w:val="28"/>
        </w:rPr>
        <w:t xml:space="preserve"> </w:t>
      </w:r>
      <w:r w:rsidR="00F82657">
        <w:rPr>
          <w:szCs w:val="28"/>
        </w:rPr>
        <w:t>на</w:t>
      </w:r>
      <w:r w:rsidR="00720F5C">
        <w:rPr>
          <w:szCs w:val="28"/>
        </w:rPr>
        <w:t xml:space="preserve"> </w:t>
      </w:r>
      <w:r>
        <w:rPr>
          <w:szCs w:val="28"/>
        </w:rPr>
        <w:t xml:space="preserve">вул. </w:t>
      </w:r>
      <w:proofErr w:type="spellStart"/>
      <w:r>
        <w:rPr>
          <w:szCs w:val="28"/>
        </w:rPr>
        <w:t>Торчинській</w:t>
      </w:r>
      <w:proofErr w:type="spellEnd"/>
      <w:r>
        <w:rPr>
          <w:szCs w:val="28"/>
        </w:rPr>
        <w:t>, 18</w:t>
      </w:r>
      <w:r w:rsidR="006237B3">
        <w:rPr>
          <w:szCs w:val="28"/>
        </w:rPr>
        <w:t xml:space="preserve"> </w:t>
      </w:r>
    </w:p>
    <w:p w:rsidR="003A1E87" w:rsidRDefault="003A1E87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 xml:space="preserve">у   </w:t>
      </w:r>
      <w:r w:rsidRPr="003A1E87">
        <w:rPr>
          <w:szCs w:val="28"/>
        </w:rPr>
        <w:t xml:space="preserve"> </w:t>
      </w:r>
      <w:r>
        <w:rPr>
          <w:szCs w:val="28"/>
        </w:rPr>
        <w:t xml:space="preserve"> </w:t>
      </w:r>
      <w:r w:rsidR="003B0BD8">
        <w:rPr>
          <w:szCs w:val="28"/>
        </w:rPr>
        <w:t>с.</w:t>
      </w:r>
      <w:r w:rsidRPr="003A1E87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="003B0BD8">
        <w:rPr>
          <w:szCs w:val="28"/>
        </w:rPr>
        <w:t>Одеради</w:t>
      </w:r>
      <w:proofErr w:type="spellEnd"/>
      <w:r w:rsidRPr="003A1E87">
        <w:rPr>
          <w:szCs w:val="28"/>
        </w:rPr>
        <w:t xml:space="preserve"> </w:t>
      </w:r>
      <w:r>
        <w:rPr>
          <w:szCs w:val="28"/>
        </w:rPr>
        <w:t xml:space="preserve">    Луцького   </w:t>
      </w:r>
      <w:r w:rsidRPr="003A1E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Cs w:val="28"/>
        </w:rPr>
        <w:t>району</w:t>
      </w:r>
      <w:r w:rsidRPr="003A1E87">
        <w:rPr>
          <w:szCs w:val="28"/>
        </w:rPr>
        <w:t xml:space="preserve"> </w:t>
      </w:r>
    </w:p>
    <w:p w:rsidR="000563E7" w:rsidRPr="006237B3" w:rsidRDefault="006237B3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Волинської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1B1DAB">
        <w:rPr>
          <w:szCs w:val="28"/>
        </w:rPr>
        <w:t xml:space="preserve">мадянки </w:t>
      </w:r>
      <w:proofErr w:type="spellStart"/>
      <w:r w:rsidR="001B1DAB">
        <w:rPr>
          <w:szCs w:val="28"/>
        </w:rPr>
        <w:t>Дейнеги</w:t>
      </w:r>
      <w:proofErr w:type="spellEnd"/>
      <w:r w:rsidR="001B1DAB">
        <w:rPr>
          <w:szCs w:val="28"/>
        </w:rPr>
        <w:t xml:space="preserve"> Неоніли </w:t>
      </w:r>
      <w:proofErr w:type="spellStart"/>
      <w:r w:rsidR="001B1DAB">
        <w:rPr>
          <w:szCs w:val="28"/>
        </w:rPr>
        <w:t>Мелетії</w:t>
      </w:r>
      <w:r w:rsidR="00720F5C">
        <w:rPr>
          <w:szCs w:val="28"/>
        </w:rPr>
        <w:t>вни</w:t>
      </w:r>
      <w:proofErr w:type="spellEnd"/>
      <w:r w:rsidR="00720F5C">
        <w:rPr>
          <w:szCs w:val="28"/>
        </w:rPr>
        <w:t xml:space="preserve"> щодо передачі безоплатно у власність </w:t>
      </w:r>
      <w:r w:rsidR="00445326">
        <w:rPr>
          <w:szCs w:val="28"/>
        </w:rPr>
        <w:t xml:space="preserve">земельної ділянки на вул. </w:t>
      </w:r>
      <w:proofErr w:type="spellStart"/>
      <w:r w:rsidR="00445326">
        <w:rPr>
          <w:szCs w:val="28"/>
        </w:rPr>
        <w:t>Торчинській</w:t>
      </w:r>
      <w:proofErr w:type="spellEnd"/>
      <w:r w:rsidR="00445326">
        <w:rPr>
          <w:szCs w:val="28"/>
        </w:rPr>
        <w:t xml:space="preserve">, 18 </w:t>
      </w:r>
      <w:proofErr w:type="spellStart"/>
      <w:r w:rsidR="00445326">
        <w:rPr>
          <w:szCs w:val="28"/>
        </w:rPr>
        <w:t>у с. Одера</w:t>
      </w:r>
      <w:proofErr w:type="spellEnd"/>
      <w:r w:rsidR="00445326">
        <w:rPr>
          <w:szCs w:val="28"/>
        </w:rPr>
        <w:t>ди</w:t>
      </w:r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A918C3">
        <w:rPr>
          <w:szCs w:val="28"/>
        </w:rPr>
        <w:t xml:space="preserve"> від 06.08.2021          № </w:t>
      </w:r>
      <w:bookmarkStart w:id="0" w:name="_GoBack"/>
      <w:bookmarkEnd w:id="0"/>
      <w:r w:rsidR="00A918C3">
        <w:rPr>
          <w:szCs w:val="28"/>
        </w:rPr>
        <w:t>НВ-0711830592021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на </w:t>
      </w:r>
      <w:bookmarkStart w:id="1" w:name="__DdeLink__101_2753147551"/>
      <w:r w:rsidR="00720F5C">
        <w:rPr>
          <w:szCs w:val="28"/>
        </w:rPr>
        <w:t xml:space="preserve">вул. </w:t>
      </w:r>
      <w:bookmarkEnd w:id="1"/>
      <w:proofErr w:type="spellStart"/>
      <w:r w:rsidR="0015159D">
        <w:rPr>
          <w:szCs w:val="28"/>
        </w:rPr>
        <w:t>Торчинській</w:t>
      </w:r>
      <w:proofErr w:type="spellEnd"/>
      <w:r w:rsidR="0015159D">
        <w:rPr>
          <w:szCs w:val="28"/>
        </w:rPr>
        <w:t xml:space="preserve">, 18 </w:t>
      </w:r>
      <w:proofErr w:type="spellStart"/>
      <w:r w:rsidR="0015159D">
        <w:rPr>
          <w:szCs w:val="28"/>
        </w:rPr>
        <w:t>у с. Одера</w:t>
      </w:r>
      <w:proofErr w:type="spellEnd"/>
      <w:r w:rsidR="0015159D">
        <w:rPr>
          <w:szCs w:val="28"/>
        </w:rPr>
        <w:t>ди</w:t>
      </w:r>
      <w:r w:rsidR="003568AF">
        <w:rPr>
          <w:szCs w:val="28"/>
        </w:rPr>
        <w:t xml:space="preserve"> Луцького району Волинської області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3C2CB1">
        <w:rPr>
          <w:szCs w:val="28"/>
        </w:rPr>
        <w:t>, пунктом 6</w:t>
      </w:r>
      <w:r w:rsidR="003C2CB1" w:rsidRPr="00235106">
        <w:rPr>
          <w:szCs w:val="28"/>
          <w:vertAlign w:val="superscript"/>
        </w:rPr>
        <w:t>-1</w:t>
      </w:r>
      <w:r w:rsidR="003C2CB1">
        <w:rPr>
          <w:szCs w:val="28"/>
        </w:rPr>
        <w:t xml:space="preserve"> розділу 5 Прикінцевих та перехідних положень Закону України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місцеве самоврядування в Україні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>, розпорядженням Каб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інету міністрів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 1/20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реорганізацію сільських рад шляхом приєднання до Луцької міської ради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615D66">
        <w:rPr>
          <w:szCs w:val="28"/>
        </w:rPr>
        <w:t xml:space="preserve"> та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громадянці</w:t>
      </w:r>
      <w:r w:rsidR="00720F5C">
        <w:rPr>
          <w:szCs w:val="28"/>
        </w:rPr>
        <w:t xml:space="preserve"> </w:t>
      </w:r>
      <w:proofErr w:type="spellStart"/>
      <w:r>
        <w:rPr>
          <w:szCs w:val="28"/>
        </w:rPr>
        <w:t>Дейнезі</w:t>
      </w:r>
      <w:proofErr w:type="spellEnd"/>
      <w:r>
        <w:rPr>
          <w:szCs w:val="28"/>
        </w:rPr>
        <w:t xml:space="preserve"> Неонілі </w:t>
      </w:r>
      <w:proofErr w:type="spellStart"/>
      <w:r>
        <w:rPr>
          <w:szCs w:val="28"/>
        </w:rPr>
        <w:t>Мелетіївні</w:t>
      </w:r>
      <w:proofErr w:type="spellEnd"/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proofErr w:type="spellStart"/>
      <w:r w:rsidR="00D311C0">
        <w:rPr>
          <w:szCs w:val="28"/>
        </w:rPr>
        <w:t>Торчинській</w:t>
      </w:r>
      <w:proofErr w:type="spellEnd"/>
      <w:r w:rsidR="00D311C0">
        <w:rPr>
          <w:szCs w:val="28"/>
        </w:rPr>
        <w:t xml:space="preserve">, 18 </w:t>
      </w:r>
      <w:proofErr w:type="spellStart"/>
      <w:r w:rsidR="00412E5F">
        <w:rPr>
          <w:szCs w:val="28"/>
        </w:rPr>
        <w:t>у с. Одера</w:t>
      </w:r>
      <w:proofErr w:type="spellEnd"/>
      <w:r w:rsidR="00412E5F">
        <w:rPr>
          <w:szCs w:val="28"/>
        </w:rPr>
        <w:t>ди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D311C0">
        <w:rPr>
          <w:szCs w:val="28"/>
        </w:rPr>
        <w:t>площею 0,2500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</w:t>
      </w:r>
      <w:r w:rsidR="00720F5C">
        <w:rPr>
          <w:szCs w:val="28"/>
        </w:rPr>
        <w:lastRenderedPageBreak/>
        <w:t>кадастро</w:t>
      </w:r>
      <w:r w:rsidR="00D311C0">
        <w:rPr>
          <w:szCs w:val="28"/>
        </w:rPr>
        <w:t>вим номером 0722884300:01:001:16</w:t>
      </w:r>
      <w:r w:rsidR="00720F5C">
        <w:rPr>
          <w:szCs w:val="28"/>
        </w:rPr>
        <w:t>25</w:t>
      </w:r>
      <w:r w:rsidR="00D311C0">
        <w:rPr>
          <w:szCs w:val="28"/>
        </w:rPr>
        <w:t>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7C1F8A">
        <w:rPr>
          <w:szCs w:val="28"/>
        </w:rPr>
        <w:t xml:space="preserve"> (В.02.01)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E70E66">
        <w:rPr>
          <w:szCs w:val="28"/>
        </w:rPr>
        <w:t xml:space="preserve">громадянці </w:t>
      </w:r>
      <w:proofErr w:type="spellStart"/>
      <w:r w:rsidR="00E70E66">
        <w:rPr>
          <w:szCs w:val="28"/>
        </w:rPr>
        <w:t>Дейнезі</w:t>
      </w:r>
      <w:proofErr w:type="spellEnd"/>
      <w:r w:rsidR="00E70E66">
        <w:rPr>
          <w:szCs w:val="28"/>
        </w:rPr>
        <w:t xml:space="preserve"> Неонілі </w:t>
      </w:r>
      <w:proofErr w:type="spellStart"/>
      <w:r w:rsidR="00E70E66">
        <w:rPr>
          <w:szCs w:val="28"/>
        </w:rPr>
        <w:t>Мелетіївні</w:t>
      </w:r>
      <w:proofErr w:type="spellEnd"/>
      <w:r>
        <w:rPr>
          <w:szCs w:val="28"/>
        </w:rPr>
        <w:t xml:space="preserve"> безоплатно у  власність земельну ділянку на вул. </w:t>
      </w:r>
      <w:proofErr w:type="spellStart"/>
      <w:r w:rsidR="00E70E66">
        <w:rPr>
          <w:szCs w:val="28"/>
        </w:rPr>
        <w:t>Торчинській</w:t>
      </w:r>
      <w:proofErr w:type="spellEnd"/>
      <w:r w:rsidR="00E70E66">
        <w:rPr>
          <w:szCs w:val="28"/>
        </w:rPr>
        <w:t xml:space="preserve">, 18 </w:t>
      </w:r>
      <w:proofErr w:type="spellStart"/>
      <w:r w:rsidR="00E70E66">
        <w:rPr>
          <w:szCs w:val="28"/>
        </w:rPr>
        <w:t>у с. Одера</w:t>
      </w:r>
      <w:proofErr w:type="spellEnd"/>
      <w:r w:rsidR="00E70E66">
        <w:rPr>
          <w:szCs w:val="28"/>
        </w:rPr>
        <w:t>ди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E70E66">
        <w:rPr>
          <w:szCs w:val="28"/>
        </w:rPr>
        <w:t>площею 0,2500 га, кадастровим номером 0722884300:01:001:1625,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424A9">
        <w:rPr>
          <w:szCs w:val="28"/>
        </w:rPr>
        <w:t xml:space="preserve"> (В.02.01)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громадянку</w:t>
      </w:r>
      <w:r>
        <w:rPr>
          <w:szCs w:val="28"/>
        </w:rPr>
        <w:t xml:space="preserve"> </w:t>
      </w:r>
      <w:proofErr w:type="spellStart"/>
      <w:r w:rsidR="00E70E66">
        <w:rPr>
          <w:szCs w:val="28"/>
        </w:rPr>
        <w:t>Дейнегу</w:t>
      </w:r>
      <w:proofErr w:type="spellEnd"/>
      <w:r w:rsidR="00E70E66">
        <w:rPr>
          <w:szCs w:val="28"/>
        </w:rPr>
        <w:t xml:space="preserve"> Неонілу </w:t>
      </w:r>
      <w:proofErr w:type="spellStart"/>
      <w:r w:rsidR="00E70E66">
        <w:rPr>
          <w:szCs w:val="28"/>
        </w:rPr>
        <w:t>Мелетіївну</w:t>
      </w:r>
      <w:proofErr w:type="spellEnd"/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720F5C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 xml:space="preserve">4. Контроль за виконанням даного рішення покласти на постійну комісію міської  ради  з  питань земельних відносин та земельного  кадастру </w:t>
      </w:r>
      <w:r>
        <w:rPr>
          <w:spacing w:val="-4"/>
          <w:szCs w:val="28"/>
        </w:rPr>
        <w:t>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</w:t>
      </w:r>
      <w:r>
        <w:rPr>
          <w:spacing w:val="-4"/>
          <w:szCs w:val="28"/>
        </w:rPr>
        <w:t>).</w:t>
      </w:r>
      <w:r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jc w:val="both"/>
      </w:pPr>
      <w:r>
        <w:rPr>
          <w:sz w:val="24"/>
        </w:rPr>
        <w:t>Туз 777 863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15159D"/>
    <w:rsid w:val="001B1DAB"/>
    <w:rsid w:val="002A4A3B"/>
    <w:rsid w:val="003568AF"/>
    <w:rsid w:val="003A1E87"/>
    <w:rsid w:val="003B0BD8"/>
    <w:rsid w:val="003C2CB1"/>
    <w:rsid w:val="00412E5F"/>
    <w:rsid w:val="00445326"/>
    <w:rsid w:val="00615D66"/>
    <w:rsid w:val="006237B3"/>
    <w:rsid w:val="00720F5C"/>
    <w:rsid w:val="007C1F8A"/>
    <w:rsid w:val="00801497"/>
    <w:rsid w:val="008B7E78"/>
    <w:rsid w:val="008E0404"/>
    <w:rsid w:val="009D1499"/>
    <w:rsid w:val="00A918C3"/>
    <w:rsid w:val="00B424A9"/>
    <w:rsid w:val="00C82B9F"/>
    <w:rsid w:val="00CA3D03"/>
    <w:rsid w:val="00CE773A"/>
    <w:rsid w:val="00D311C0"/>
    <w:rsid w:val="00D31BF4"/>
    <w:rsid w:val="00E70E66"/>
    <w:rsid w:val="00F24CD0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31</cp:revision>
  <cp:lastPrinted>2021-08-31T07:46:00Z</cp:lastPrinted>
  <dcterms:created xsi:type="dcterms:W3CDTF">2021-08-25T14:05:00Z</dcterms:created>
  <dcterms:modified xsi:type="dcterms:W3CDTF">2021-08-31T07:58:00Z</dcterms:modified>
  <dc:language>uk-UA</dc:language>
</cp:coreProperties>
</file>