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20DE7" w:rsidRPr="00EA3B0D" w:rsidRDefault="00420DE7" w:rsidP="00137B57">
      <w:pPr>
        <w:pStyle w:val="6"/>
        <w:tabs>
          <w:tab w:val="clear" w:pos="1152"/>
          <w:tab w:val="left" w:pos="5387"/>
        </w:tabs>
        <w:ind w:left="5387" w:firstLine="0"/>
        <w:jc w:val="both"/>
        <w:rPr>
          <w:szCs w:val="28"/>
        </w:rPr>
      </w:pPr>
      <w:r w:rsidRPr="00EA3B0D">
        <w:t>Додаток</w:t>
      </w:r>
      <w:r w:rsidR="005D0B80">
        <w:t xml:space="preserve"> </w:t>
      </w:r>
    </w:p>
    <w:p w:rsidR="00420DE7" w:rsidRPr="00EA3B0D" w:rsidRDefault="00420DE7" w:rsidP="00137B57">
      <w:pPr>
        <w:ind w:left="5387"/>
        <w:rPr>
          <w:sz w:val="28"/>
          <w:szCs w:val="28"/>
        </w:rPr>
      </w:pPr>
      <w:r w:rsidRPr="00CF7AA9">
        <w:rPr>
          <w:sz w:val="28"/>
          <w:szCs w:val="28"/>
        </w:rPr>
        <w:t xml:space="preserve">до рішення </w:t>
      </w:r>
      <w:r w:rsidR="00694F8D" w:rsidRPr="00CF7AA9">
        <w:rPr>
          <w:sz w:val="28"/>
          <w:szCs w:val="28"/>
        </w:rPr>
        <w:t>міської ради</w:t>
      </w:r>
    </w:p>
    <w:p w:rsidR="00420DE7" w:rsidRPr="00EA3B0D" w:rsidRDefault="00420DE7" w:rsidP="00137B57">
      <w:pPr>
        <w:ind w:left="5387"/>
        <w:rPr>
          <w:sz w:val="28"/>
          <w:szCs w:val="28"/>
        </w:rPr>
      </w:pPr>
      <w:r w:rsidRPr="00EA3B0D">
        <w:rPr>
          <w:sz w:val="28"/>
          <w:szCs w:val="28"/>
        </w:rPr>
        <w:t>____________</w:t>
      </w:r>
      <w:r w:rsidR="00137B57" w:rsidRPr="00EA3B0D">
        <w:rPr>
          <w:sz w:val="28"/>
          <w:szCs w:val="28"/>
        </w:rPr>
        <w:t>___</w:t>
      </w:r>
      <w:r w:rsidRPr="00EA3B0D">
        <w:rPr>
          <w:sz w:val="28"/>
          <w:szCs w:val="28"/>
        </w:rPr>
        <w:t xml:space="preserve"> №______</w:t>
      </w:r>
      <w:r w:rsidR="00137B57" w:rsidRPr="00EA3B0D">
        <w:rPr>
          <w:sz w:val="28"/>
          <w:szCs w:val="28"/>
        </w:rPr>
        <w:t>_</w:t>
      </w:r>
    </w:p>
    <w:p w:rsidR="00420DE7" w:rsidRPr="00EA3B0D" w:rsidRDefault="00420DE7" w:rsidP="00137B57">
      <w:pPr>
        <w:ind w:left="5103"/>
        <w:rPr>
          <w:sz w:val="28"/>
          <w:szCs w:val="28"/>
        </w:rPr>
      </w:pPr>
    </w:p>
    <w:p w:rsidR="005754A5" w:rsidRPr="008E2F23" w:rsidRDefault="005754A5" w:rsidP="005754A5">
      <w:pPr>
        <w:jc w:val="center"/>
        <w:rPr>
          <w:b/>
          <w:sz w:val="28"/>
          <w:szCs w:val="28"/>
        </w:rPr>
      </w:pPr>
      <w:r w:rsidRPr="008E2F23">
        <w:rPr>
          <w:b/>
          <w:sz w:val="28"/>
          <w:szCs w:val="28"/>
        </w:rPr>
        <w:t>ПРОГРАМА</w:t>
      </w:r>
    </w:p>
    <w:p w:rsidR="005754A5" w:rsidRPr="008E2F23" w:rsidRDefault="005754A5" w:rsidP="005754A5">
      <w:pPr>
        <w:jc w:val="center"/>
        <w:rPr>
          <w:b/>
          <w:sz w:val="28"/>
          <w:szCs w:val="28"/>
        </w:rPr>
      </w:pPr>
      <w:r w:rsidRPr="008E2F23">
        <w:rPr>
          <w:b/>
          <w:sz w:val="28"/>
          <w:szCs w:val="28"/>
        </w:rPr>
        <w:t>з протидії поширенню наркоманії та інших негативних проявів</w:t>
      </w:r>
      <w:r w:rsidRPr="008E2F23">
        <w:rPr>
          <w:b/>
          <w:sz w:val="28"/>
          <w:szCs w:val="28"/>
          <w:lang w:val="ru-RU"/>
        </w:rPr>
        <w:t xml:space="preserve"> </w:t>
      </w:r>
      <w:r w:rsidRPr="008E2F23">
        <w:rPr>
          <w:b/>
          <w:sz w:val="28"/>
          <w:szCs w:val="28"/>
        </w:rPr>
        <w:t>серед дітей та молоді, боротьби з незаконним обігом наркотичних засобів</w:t>
      </w:r>
    </w:p>
    <w:p w:rsidR="005754A5" w:rsidRPr="008E2F23" w:rsidRDefault="005754A5" w:rsidP="005754A5">
      <w:pPr>
        <w:jc w:val="center"/>
        <w:rPr>
          <w:b/>
          <w:sz w:val="28"/>
          <w:szCs w:val="28"/>
        </w:rPr>
      </w:pPr>
      <w:r w:rsidRPr="008E2F23">
        <w:rPr>
          <w:b/>
          <w:sz w:val="28"/>
          <w:szCs w:val="28"/>
        </w:rPr>
        <w:t>у Луцькій міській територіальній громаді на 2021-2023 роки</w:t>
      </w:r>
    </w:p>
    <w:p w:rsidR="005754A5" w:rsidRPr="005754A5" w:rsidRDefault="005754A5" w:rsidP="005754A5">
      <w:pPr>
        <w:jc w:val="center"/>
        <w:rPr>
          <w:sz w:val="12"/>
          <w:szCs w:val="28"/>
        </w:rPr>
      </w:pPr>
    </w:p>
    <w:p w:rsidR="005754A5" w:rsidRPr="008E2F23" w:rsidRDefault="005754A5" w:rsidP="005754A5">
      <w:pPr>
        <w:jc w:val="center"/>
        <w:rPr>
          <w:b/>
          <w:sz w:val="16"/>
          <w:szCs w:val="28"/>
        </w:rPr>
      </w:pPr>
    </w:p>
    <w:p w:rsidR="005754A5" w:rsidRPr="008E2F23" w:rsidRDefault="005754A5" w:rsidP="005754A5">
      <w:pPr>
        <w:jc w:val="center"/>
        <w:rPr>
          <w:b/>
          <w:sz w:val="28"/>
          <w:szCs w:val="28"/>
        </w:rPr>
      </w:pPr>
      <w:r w:rsidRPr="008E2F23">
        <w:rPr>
          <w:b/>
          <w:sz w:val="28"/>
          <w:szCs w:val="28"/>
        </w:rPr>
        <w:t>ПАСПОРТ ПРОГРАМИ</w:t>
      </w:r>
    </w:p>
    <w:p w:rsidR="005754A5" w:rsidRPr="008E2F23" w:rsidRDefault="005754A5" w:rsidP="005754A5">
      <w:pPr>
        <w:rPr>
          <w:sz w:val="16"/>
        </w:rPr>
      </w:pPr>
    </w:p>
    <w:tbl>
      <w:tblPr>
        <w:tblW w:w="0" w:type="auto"/>
        <w:tblInd w:w="108" w:type="dxa"/>
        <w:tblLayout w:type="fixed"/>
        <w:tblLook w:val="04A0" w:firstRow="1" w:lastRow="0" w:firstColumn="1" w:lastColumn="0" w:noHBand="0" w:noVBand="1"/>
      </w:tblPr>
      <w:tblGrid>
        <w:gridCol w:w="426"/>
        <w:gridCol w:w="3685"/>
        <w:gridCol w:w="5245"/>
      </w:tblGrid>
      <w:tr w:rsidR="005754A5" w:rsidRPr="008E2F23" w:rsidTr="007172D5">
        <w:trPr>
          <w:trHeight w:val="70"/>
        </w:trPr>
        <w:tc>
          <w:tcPr>
            <w:tcW w:w="426" w:type="dxa"/>
            <w:tcBorders>
              <w:top w:val="single" w:sz="4" w:space="0" w:color="000000"/>
              <w:left w:val="single" w:sz="4" w:space="0" w:color="000000"/>
              <w:bottom w:val="single" w:sz="4" w:space="0" w:color="000000"/>
              <w:right w:val="nil"/>
            </w:tcBorders>
            <w:hideMark/>
          </w:tcPr>
          <w:p w:rsidR="005754A5" w:rsidRPr="00CF3DEA" w:rsidRDefault="005754A5" w:rsidP="007172D5">
            <w:pPr>
              <w:jc w:val="center"/>
              <w:rPr>
                <w:sz w:val="28"/>
                <w:szCs w:val="28"/>
              </w:rPr>
            </w:pPr>
            <w:r w:rsidRPr="00CF3DEA">
              <w:rPr>
                <w:sz w:val="28"/>
                <w:szCs w:val="28"/>
              </w:rPr>
              <w:t>1.</w:t>
            </w:r>
          </w:p>
        </w:tc>
        <w:tc>
          <w:tcPr>
            <w:tcW w:w="3685" w:type="dxa"/>
            <w:tcBorders>
              <w:top w:val="single" w:sz="4" w:space="0" w:color="000000"/>
              <w:left w:val="single" w:sz="4" w:space="0" w:color="000000"/>
              <w:bottom w:val="single" w:sz="4" w:space="0" w:color="000000"/>
              <w:right w:val="nil"/>
            </w:tcBorders>
            <w:hideMark/>
          </w:tcPr>
          <w:p w:rsidR="005754A5" w:rsidRPr="00CF3DEA" w:rsidRDefault="005754A5" w:rsidP="007172D5">
            <w:pPr>
              <w:jc w:val="both"/>
              <w:rPr>
                <w:sz w:val="28"/>
                <w:szCs w:val="28"/>
              </w:rPr>
            </w:pPr>
            <w:r w:rsidRPr="00CF3DEA">
              <w:rPr>
                <w:sz w:val="28"/>
                <w:szCs w:val="28"/>
              </w:rPr>
              <w:t>Ініціатор розроблення Програми </w:t>
            </w:r>
          </w:p>
        </w:tc>
        <w:tc>
          <w:tcPr>
            <w:tcW w:w="5245" w:type="dxa"/>
            <w:tcBorders>
              <w:top w:val="single" w:sz="4" w:space="0" w:color="000000"/>
              <w:left w:val="single" w:sz="4" w:space="0" w:color="000000"/>
              <w:bottom w:val="single" w:sz="4" w:space="0" w:color="000000"/>
              <w:right w:val="single" w:sz="4" w:space="0" w:color="000000"/>
            </w:tcBorders>
            <w:vAlign w:val="center"/>
          </w:tcPr>
          <w:p w:rsidR="005754A5" w:rsidRPr="00CF3DEA" w:rsidRDefault="005754A5" w:rsidP="007172D5">
            <w:pPr>
              <w:rPr>
                <w:sz w:val="28"/>
                <w:szCs w:val="28"/>
              </w:rPr>
            </w:pPr>
            <w:r w:rsidRPr="00CF3DEA">
              <w:rPr>
                <w:sz w:val="28"/>
                <w:szCs w:val="28"/>
              </w:rPr>
              <w:t>Луцька міська рада</w:t>
            </w:r>
          </w:p>
        </w:tc>
      </w:tr>
      <w:tr w:rsidR="005754A5" w:rsidRPr="008E2F23" w:rsidTr="007172D5">
        <w:tc>
          <w:tcPr>
            <w:tcW w:w="426" w:type="dxa"/>
            <w:tcBorders>
              <w:top w:val="single" w:sz="4" w:space="0" w:color="000000"/>
              <w:left w:val="single" w:sz="4" w:space="0" w:color="000000"/>
              <w:bottom w:val="single" w:sz="4" w:space="0" w:color="000000"/>
              <w:right w:val="nil"/>
            </w:tcBorders>
            <w:hideMark/>
          </w:tcPr>
          <w:p w:rsidR="005754A5" w:rsidRPr="00CF3DEA" w:rsidRDefault="005754A5" w:rsidP="007172D5">
            <w:pPr>
              <w:jc w:val="center"/>
              <w:rPr>
                <w:sz w:val="28"/>
                <w:szCs w:val="28"/>
              </w:rPr>
            </w:pPr>
            <w:r w:rsidRPr="00CF3DEA">
              <w:rPr>
                <w:sz w:val="28"/>
                <w:szCs w:val="28"/>
              </w:rPr>
              <w:t>2.</w:t>
            </w:r>
          </w:p>
        </w:tc>
        <w:tc>
          <w:tcPr>
            <w:tcW w:w="3685" w:type="dxa"/>
            <w:tcBorders>
              <w:top w:val="single" w:sz="4" w:space="0" w:color="000000"/>
              <w:left w:val="single" w:sz="4" w:space="0" w:color="000000"/>
              <w:bottom w:val="single" w:sz="4" w:space="0" w:color="000000"/>
              <w:right w:val="nil"/>
            </w:tcBorders>
            <w:hideMark/>
          </w:tcPr>
          <w:p w:rsidR="005754A5" w:rsidRPr="00CF3DEA" w:rsidRDefault="005754A5" w:rsidP="005754A5">
            <w:pPr>
              <w:jc w:val="both"/>
              <w:rPr>
                <w:spacing w:val="-4"/>
                <w:sz w:val="28"/>
                <w:szCs w:val="28"/>
              </w:rPr>
            </w:pPr>
            <w:r w:rsidRPr="00CF3DEA">
              <w:rPr>
                <w:spacing w:val="-4"/>
                <w:sz w:val="28"/>
                <w:szCs w:val="28"/>
              </w:rPr>
              <w:t>Дата, номер і назва розпорядчого документа органу виконавчої влади про розроблення Програми </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5754A5" w:rsidRPr="00CF3DEA" w:rsidRDefault="005754A5" w:rsidP="007172D5">
            <w:pPr>
              <w:jc w:val="both"/>
              <w:rPr>
                <w:sz w:val="28"/>
                <w:szCs w:val="28"/>
              </w:rPr>
            </w:pPr>
            <w:r w:rsidRPr="00CF3DEA">
              <w:rPr>
                <w:sz w:val="28"/>
                <w:szCs w:val="28"/>
              </w:rPr>
              <w:t>Доручення міського голови від 02.04.2021 № 0-9/30</w:t>
            </w:r>
          </w:p>
        </w:tc>
      </w:tr>
      <w:tr w:rsidR="005754A5" w:rsidRPr="008E2F23" w:rsidTr="007172D5">
        <w:tc>
          <w:tcPr>
            <w:tcW w:w="426" w:type="dxa"/>
            <w:tcBorders>
              <w:top w:val="single" w:sz="4" w:space="0" w:color="000000"/>
              <w:left w:val="single" w:sz="4" w:space="0" w:color="000000"/>
              <w:bottom w:val="single" w:sz="4" w:space="0" w:color="000000"/>
              <w:right w:val="nil"/>
            </w:tcBorders>
            <w:hideMark/>
          </w:tcPr>
          <w:p w:rsidR="005754A5" w:rsidRPr="00CF3DEA" w:rsidRDefault="005754A5" w:rsidP="007172D5">
            <w:pPr>
              <w:jc w:val="center"/>
              <w:rPr>
                <w:sz w:val="28"/>
                <w:szCs w:val="28"/>
              </w:rPr>
            </w:pPr>
            <w:r w:rsidRPr="00CF3DEA">
              <w:rPr>
                <w:sz w:val="28"/>
                <w:szCs w:val="28"/>
              </w:rPr>
              <w:t>3.</w:t>
            </w:r>
          </w:p>
        </w:tc>
        <w:tc>
          <w:tcPr>
            <w:tcW w:w="3685" w:type="dxa"/>
            <w:tcBorders>
              <w:top w:val="single" w:sz="4" w:space="0" w:color="000000"/>
              <w:left w:val="single" w:sz="4" w:space="0" w:color="000000"/>
              <w:bottom w:val="single" w:sz="4" w:space="0" w:color="000000"/>
              <w:right w:val="nil"/>
            </w:tcBorders>
            <w:hideMark/>
          </w:tcPr>
          <w:p w:rsidR="005754A5" w:rsidRPr="00CF3DEA" w:rsidRDefault="005754A5" w:rsidP="007172D5">
            <w:pPr>
              <w:jc w:val="both"/>
              <w:rPr>
                <w:sz w:val="28"/>
                <w:szCs w:val="28"/>
              </w:rPr>
            </w:pPr>
            <w:r w:rsidRPr="00CF3DEA">
              <w:rPr>
                <w:sz w:val="28"/>
                <w:szCs w:val="28"/>
              </w:rPr>
              <w:t>Розробник Програми </w:t>
            </w:r>
          </w:p>
        </w:tc>
        <w:tc>
          <w:tcPr>
            <w:tcW w:w="5245" w:type="dxa"/>
            <w:tcBorders>
              <w:top w:val="single" w:sz="4" w:space="0" w:color="000000"/>
              <w:left w:val="single" w:sz="4" w:space="0" w:color="000000"/>
              <w:bottom w:val="single" w:sz="4" w:space="0" w:color="000000"/>
              <w:right w:val="single" w:sz="4" w:space="0" w:color="000000"/>
            </w:tcBorders>
            <w:hideMark/>
          </w:tcPr>
          <w:p w:rsidR="005754A5" w:rsidRPr="00CF3DEA" w:rsidRDefault="005754A5" w:rsidP="007172D5">
            <w:pPr>
              <w:jc w:val="both"/>
              <w:rPr>
                <w:sz w:val="28"/>
                <w:szCs w:val="28"/>
              </w:rPr>
            </w:pPr>
            <w:r w:rsidRPr="00CF3DEA">
              <w:rPr>
                <w:sz w:val="28"/>
                <w:szCs w:val="28"/>
              </w:rPr>
              <w:t>Департамент молоді та спорту Луцької міської ради</w:t>
            </w:r>
          </w:p>
          <w:p w:rsidR="005754A5" w:rsidRPr="00CF3DEA" w:rsidRDefault="005754A5" w:rsidP="007172D5">
            <w:pPr>
              <w:jc w:val="both"/>
              <w:rPr>
                <w:sz w:val="28"/>
                <w:szCs w:val="28"/>
              </w:rPr>
            </w:pPr>
            <w:r w:rsidRPr="00CF3DEA">
              <w:rPr>
                <w:sz w:val="28"/>
                <w:szCs w:val="28"/>
              </w:rPr>
              <w:t>Департамент муніципальної варти</w:t>
            </w:r>
          </w:p>
        </w:tc>
      </w:tr>
      <w:tr w:rsidR="005754A5" w:rsidRPr="008E2F23" w:rsidTr="007172D5">
        <w:tc>
          <w:tcPr>
            <w:tcW w:w="426" w:type="dxa"/>
            <w:tcBorders>
              <w:top w:val="single" w:sz="4" w:space="0" w:color="000000"/>
              <w:left w:val="single" w:sz="4" w:space="0" w:color="000000"/>
              <w:bottom w:val="single" w:sz="4" w:space="0" w:color="000000"/>
              <w:right w:val="nil"/>
            </w:tcBorders>
            <w:hideMark/>
          </w:tcPr>
          <w:p w:rsidR="005754A5" w:rsidRPr="00CF3DEA" w:rsidRDefault="005754A5" w:rsidP="007172D5">
            <w:pPr>
              <w:jc w:val="center"/>
              <w:rPr>
                <w:sz w:val="28"/>
                <w:szCs w:val="28"/>
              </w:rPr>
            </w:pPr>
            <w:r w:rsidRPr="00CF3DEA">
              <w:rPr>
                <w:sz w:val="28"/>
                <w:szCs w:val="28"/>
              </w:rPr>
              <w:t>4.</w:t>
            </w:r>
          </w:p>
        </w:tc>
        <w:tc>
          <w:tcPr>
            <w:tcW w:w="3685" w:type="dxa"/>
            <w:tcBorders>
              <w:top w:val="single" w:sz="4" w:space="0" w:color="000000"/>
              <w:left w:val="single" w:sz="4" w:space="0" w:color="000000"/>
              <w:bottom w:val="single" w:sz="4" w:space="0" w:color="000000"/>
              <w:right w:val="nil"/>
            </w:tcBorders>
            <w:hideMark/>
          </w:tcPr>
          <w:p w:rsidR="005754A5" w:rsidRPr="00CF3DEA" w:rsidRDefault="005754A5" w:rsidP="007172D5">
            <w:pPr>
              <w:jc w:val="both"/>
              <w:rPr>
                <w:sz w:val="28"/>
                <w:szCs w:val="28"/>
              </w:rPr>
            </w:pPr>
            <w:r w:rsidRPr="00CF3DEA">
              <w:rPr>
                <w:sz w:val="28"/>
                <w:szCs w:val="28"/>
              </w:rPr>
              <w:t>Відповідальний виконавець Програми </w:t>
            </w:r>
          </w:p>
        </w:tc>
        <w:tc>
          <w:tcPr>
            <w:tcW w:w="5245" w:type="dxa"/>
            <w:tcBorders>
              <w:top w:val="single" w:sz="4" w:space="0" w:color="000000"/>
              <w:left w:val="single" w:sz="4" w:space="0" w:color="000000"/>
              <w:bottom w:val="single" w:sz="4" w:space="0" w:color="000000"/>
              <w:right w:val="single" w:sz="4" w:space="0" w:color="000000"/>
            </w:tcBorders>
            <w:hideMark/>
          </w:tcPr>
          <w:p w:rsidR="005754A5" w:rsidRPr="00CF3DEA" w:rsidRDefault="005754A5" w:rsidP="007172D5">
            <w:pPr>
              <w:jc w:val="both"/>
              <w:rPr>
                <w:sz w:val="28"/>
                <w:szCs w:val="28"/>
              </w:rPr>
            </w:pPr>
            <w:r w:rsidRPr="00CF3DEA">
              <w:rPr>
                <w:sz w:val="28"/>
                <w:szCs w:val="28"/>
              </w:rPr>
              <w:t>Департамент молоді та спорту Луцької міської ради</w:t>
            </w:r>
          </w:p>
          <w:p w:rsidR="005754A5" w:rsidRPr="00CF3DEA" w:rsidRDefault="005754A5" w:rsidP="007172D5">
            <w:pPr>
              <w:jc w:val="both"/>
              <w:rPr>
                <w:sz w:val="28"/>
                <w:szCs w:val="28"/>
              </w:rPr>
            </w:pPr>
            <w:r w:rsidRPr="00CF3DEA">
              <w:rPr>
                <w:sz w:val="28"/>
                <w:szCs w:val="28"/>
              </w:rPr>
              <w:t>Департамент муніципальної варти</w:t>
            </w:r>
          </w:p>
        </w:tc>
      </w:tr>
      <w:tr w:rsidR="005754A5" w:rsidRPr="008E2F23" w:rsidTr="007172D5">
        <w:tc>
          <w:tcPr>
            <w:tcW w:w="426" w:type="dxa"/>
            <w:tcBorders>
              <w:top w:val="single" w:sz="4" w:space="0" w:color="000000"/>
              <w:left w:val="single" w:sz="4" w:space="0" w:color="000000"/>
              <w:bottom w:val="single" w:sz="4" w:space="0" w:color="000000"/>
              <w:right w:val="nil"/>
            </w:tcBorders>
            <w:hideMark/>
          </w:tcPr>
          <w:p w:rsidR="005754A5" w:rsidRPr="00CF3DEA" w:rsidRDefault="005754A5" w:rsidP="007172D5">
            <w:pPr>
              <w:jc w:val="center"/>
              <w:rPr>
                <w:sz w:val="28"/>
                <w:szCs w:val="28"/>
              </w:rPr>
            </w:pPr>
            <w:r w:rsidRPr="00CF3DEA">
              <w:rPr>
                <w:sz w:val="28"/>
                <w:szCs w:val="28"/>
              </w:rPr>
              <w:t>5.</w:t>
            </w:r>
          </w:p>
        </w:tc>
        <w:tc>
          <w:tcPr>
            <w:tcW w:w="3685" w:type="dxa"/>
            <w:tcBorders>
              <w:top w:val="single" w:sz="4" w:space="0" w:color="000000"/>
              <w:left w:val="single" w:sz="4" w:space="0" w:color="000000"/>
              <w:bottom w:val="single" w:sz="4" w:space="0" w:color="000000"/>
              <w:right w:val="nil"/>
            </w:tcBorders>
            <w:hideMark/>
          </w:tcPr>
          <w:p w:rsidR="005754A5" w:rsidRPr="00CF3DEA" w:rsidRDefault="005754A5" w:rsidP="007172D5">
            <w:pPr>
              <w:jc w:val="both"/>
              <w:rPr>
                <w:sz w:val="28"/>
                <w:szCs w:val="28"/>
              </w:rPr>
            </w:pPr>
            <w:r w:rsidRPr="00CF3DEA">
              <w:rPr>
                <w:sz w:val="28"/>
                <w:szCs w:val="28"/>
              </w:rPr>
              <w:t>Учасники Програми </w:t>
            </w:r>
          </w:p>
        </w:tc>
        <w:tc>
          <w:tcPr>
            <w:tcW w:w="5245" w:type="dxa"/>
            <w:tcBorders>
              <w:top w:val="single" w:sz="4" w:space="0" w:color="000000"/>
              <w:left w:val="single" w:sz="4" w:space="0" w:color="000000"/>
              <w:bottom w:val="single" w:sz="4" w:space="0" w:color="000000"/>
              <w:right w:val="single" w:sz="4" w:space="0" w:color="000000"/>
            </w:tcBorders>
            <w:hideMark/>
          </w:tcPr>
          <w:p w:rsidR="005754A5" w:rsidRPr="00CF3DEA" w:rsidRDefault="005754A5" w:rsidP="007172D5">
            <w:pPr>
              <w:jc w:val="both"/>
              <w:rPr>
                <w:spacing w:val="-10"/>
                <w:sz w:val="28"/>
                <w:szCs w:val="28"/>
              </w:rPr>
            </w:pPr>
            <w:r w:rsidRPr="00CF3DEA">
              <w:rPr>
                <w:spacing w:val="-10"/>
                <w:sz w:val="28"/>
                <w:szCs w:val="28"/>
              </w:rPr>
              <w:t xml:space="preserve">Департамент освіти, управління соціальних служб для сім’ї, дітей та молоді, служба у справах дітей, управління охорони здоров’я, Луцьке районне управління поліції ГУНП у Волинській області, Луцький </w:t>
            </w:r>
            <w:proofErr w:type="spellStart"/>
            <w:r w:rsidRPr="00CF3DEA">
              <w:rPr>
                <w:spacing w:val="-10"/>
                <w:sz w:val="28"/>
                <w:szCs w:val="28"/>
              </w:rPr>
              <w:t>міськрайон-ний</w:t>
            </w:r>
            <w:proofErr w:type="spellEnd"/>
            <w:r w:rsidRPr="00CF3DEA">
              <w:rPr>
                <w:spacing w:val="-10"/>
                <w:sz w:val="28"/>
                <w:szCs w:val="28"/>
              </w:rPr>
              <w:t xml:space="preserve"> відділ філії ДУ «Центр </w:t>
            </w:r>
            <w:proofErr w:type="spellStart"/>
            <w:r w:rsidRPr="00CF3DEA">
              <w:rPr>
                <w:spacing w:val="-10"/>
                <w:sz w:val="28"/>
                <w:szCs w:val="28"/>
              </w:rPr>
              <w:t>пробації</w:t>
            </w:r>
            <w:proofErr w:type="spellEnd"/>
            <w:r w:rsidRPr="00CF3DEA">
              <w:rPr>
                <w:spacing w:val="-10"/>
                <w:sz w:val="28"/>
                <w:szCs w:val="28"/>
              </w:rPr>
              <w:t>» в Волинській області, Управління патрульної поліції у Волинській області департаменту патрульної поліції, громадські організації, благодійні фонди, комунальні заклади та установи</w:t>
            </w:r>
          </w:p>
        </w:tc>
      </w:tr>
      <w:tr w:rsidR="005754A5" w:rsidRPr="008E2F23" w:rsidTr="007172D5">
        <w:trPr>
          <w:trHeight w:val="441"/>
        </w:trPr>
        <w:tc>
          <w:tcPr>
            <w:tcW w:w="426" w:type="dxa"/>
            <w:tcBorders>
              <w:top w:val="single" w:sz="4" w:space="0" w:color="000000"/>
              <w:left w:val="single" w:sz="4" w:space="0" w:color="000000"/>
              <w:bottom w:val="single" w:sz="4" w:space="0" w:color="000000"/>
              <w:right w:val="nil"/>
            </w:tcBorders>
            <w:vAlign w:val="center"/>
            <w:hideMark/>
          </w:tcPr>
          <w:p w:rsidR="005754A5" w:rsidRPr="00CF3DEA" w:rsidRDefault="005754A5" w:rsidP="007172D5">
            <w:pPr>
              <w:jc w:val="center"/>
              <w:rPr>
                <w:sz w:val="28"/>
                <w:szCs w:val="28"/>
              </w:rPr>
            </w:pPr>
            <w:r w:rsidRPr="00CF3DEA">
              <w:rPr>
                <w:sz w:val="28"/>
                <w:szCs w:val="28"/>
              </w:rPr>
              <w:t>6.</w:t>
            </w:r>
          </w:p>
        </w:tc>
        <w:tc>
          <w:tcPr>
            <w:tcW w:w="3685" w:type="dxa"/>
            <w:tcBorders>
              <w:top w:val="single" w:sz="4" w:space="0" w:color="000000"/>
              <w:left w:val="single" w:sz="4" w:space="0" w:color="000000"/>
              <w:bottom w:val="single" w:sz="4" w:space="0" w:color="000000"/>
              <w:right w:val="nil"/>
            </w:tcBorders>
            <w:vAlign w:val="center"/>
          </w:tcPr>
          <w:p w:rsidR="005754A5" w:rsidRPr="00CF3DEA" w:rsidRDefault="005754A5" w:rsidP="007172D5">
            <w:pPr>
              <w:jc w:val="both"/>
              <w:rPr>
                <w:sz w:val="28"/>
                <w:szCs w:val="28"/>
              </w:rPr>
            </w:pPr>
            <w:r w:rsidRPr="00CF3DEA">
              <w:rPr>
                <w:sz w:val="28"/>
                <w:szCs w:val="28"/>
              </w:rPr>
              <w:t>Термін реалізації Програми </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5754A5" w:rsidRPr="00CF3DEA" w:rsidRDefault="005754A5" w:rsidP="007172D5">
            <w:pPr>
              <w:rPr>
                <w:sz w:val="28"/>
                <w:szCs w:val="28"/>
              </w:rPr>
            </w:pPr>
            <w:r w:rsidRPr="00CF3DEA">
              <w:rPr>
                <w:sz w:val="28"/>
                <w:szCs w:val="28"/>
              </w:rPr>
              <w:t>2021–2023 роки</w:t>
            </w:r>
          </w:p>
        </w:tc>
      </w:tr>
      <w:tr w:rsidR="005754A5" w:rsidRPr="008E2F23" w:rsidTr="007172D5">
        <w:trPr>
          <w:trHeight w:val="70"/>
        </w:trPr>
        <w:tc>
          <w:tcPr>
            <w:tcW w:w="426" w:type="dxa"/>
            <w:tcBorders>
              <w:top w:val="single" w:sz="4" w:space="0" w:color="000000"/>
              <w:left w:val="single" w:sz="4" w:space="0" w:color="000000"/>
              <w:bottom w:val="single" w:sz="4" w:space="0" w:color="000000"/>
              <w:right w:val="nil"/>
            </w:tcBorders>
            <w:hideMark/>
          </w:tcPr>
          <w:p w:rsidR="005754A5" w:rsidRPr="00CF3DEA" w:rsidRDefault="005754A5" w:rsidP="007172D5">
            <w:pPr>
              <w:jc w:val="center"/>
              <w:rPr>
                <w:sz w:val="28"/>
                <w:szCs w:val="28"/>
              </w:rPr>
            </w:pPr>
            <w:r w:rsidRPr="00CF3DEA">
              <w:rPr>
                <w:sz w:val="28"/>
                <w:szCs w:val="28"/>
              </w:rPr>
              <w:t>7 </w:t>
            </w:r>
          </w:p>
        </w:tc>
        <w:tc>
          <w:tcPr>
            <w:tcW w:w="3685" w:type="dxa"/>
            <w:tcBorders>
              <w:top w:val="single" w:sz="4" w:space="0" w:color="000000"/>
              <w:left w:val="single" w:sz="4" w:space="0" w:color="000000"/>
              <w:bottom w:val="single" w:sz="4" w:space="0" w:color="000000"/>
              <w:right w:val="nil"/>
            </w:tcBorders>
          </w:tcPr>
          <w:p w:rsidR="005754A5" w:rsidRPr="00CF3DEA" w:rsidRDefault="005754A5" w:rsidP="007172D5">
            <w:pPr>
              <w:jc w:val="both"/>
              <w:rPr>
                <w:sz w:val="28"/>
                <w:szCs w:val="28"/>
              </w:rPr>
            </w:pPr>
            <w:r w:rsidRPr="00CF3DEA">
              <w:rPr>
                <w:sz w:val="28"/>
                <w:szCs w:val="28"/>
              </w:rPr>
              <w:t>Загальний обсяг фінансових ресурсів, необхідних для реалізації Програми, всього </w:t>
            </w:r>
          </w:p>
        </w:tc>
        <w:tc>
          <w:tcPr>
            <w:tcW w:w="5245" w:type="dxa"/>
            <w:tcBorders>
              <w:top w:val="single" w:sz="4" w:space="0" w:color="000000"/>
              <w:left w:val="single" w:sz="4" w:space="0" w:color="000000"/>
              <w:bottom w:val="single" w:sz="4" w:space="0" w:color="000000"/>
              <w:right w:val="single" w:sz="4" w:space="0" w:color="000000"/>
            </w:tcBorders>
          </w:tcPr>
          <w:p w:rsidR="005754A5" w:rsidRPr="00CF3DEA" w:rsidRDefault="005754A5" w:rsidP="007172D5">
            <w:pPr>
              <w:ind w:right="-100"/>
              <w:rPr>
                <w:spacing w:val="-4"/>
                <w:sz w:val="28"/>
                <w:szCs w:val="28"/>
              </w:rPr>
            </w:pPr>
          </w:p>
          <w:p w:rsidR="005754A5" w:rsidRPr="00CF3DEA" w:rsidRDefault="005754A5" w:rsidP="007172D5">
            <w:pPr>
              <w:ind w:right="-100"/>
              <w:rPr>
                <w:spacing w:val="-4"/>
                <w:sz w:val="28"/>
                <w:szCs w:val="28"/>
              </w:rPr>
            </w:pPr>
            <w:r w:rsidRPr="00CF3DEA">
              <w:rPr>
                <w:spacing w:val="-4"/>
                <w:sz w:val="28"/>
                <w:szCs w:val="28"/>
              </w:rPr>
              <w:t xml:space="preserve">7 425,0 тис. </w:t>
            </w:r>
            <w:proofErr w:type="spellStart"/>
            <w:r w:rsidRPr="00CF3DEA">
              <w:rPr>
                <w:spacing w:val="-4"/>
                <w:sz w:val="28"/>
                <w:szCs w:val="28"/>
              </w:rPr>
              <w:t>грн</w:t>
            </w:r>
            <w:proofErr w:type="spellEnd"/>
          </w:p>
        </w:tc>
      </w:tr>
      <w:tr w:rsidR="005754A5" w:rsidRPr="008E2F23" w:rsidTr="007172D5">
        <w:tc>
          <w:tcPr>
            <w:tcW w:w="9356" w:type="dxa"/>
            <w:gridSpan w:val="3"/>
            <w:tcBorders>
              <w:top w:val="single" w:sz="4" w:space="0" w:color="000000"/>
              <w:left w:val="single" w:sz="4" w:space="0" w:color="000000"/>
              <w:bottom w:val="single" w:sz="4" w:space="0" w:color="000000"/>
              <w:right w:val="single" w:sz="4" w:space="0" w:color="000000"/>
            </w:tcBorders>
            <w:hideMark/>
          </w:tcPr>
          <w:p w:rsidR="005754A5" w:rsidRPr="00CF3DEA" w:rsidRDefault="005754A5" w:rsidP="007172D5">
            <w:pPr>
              <w:jc w:val="both"/>
              <w:rPr>
                <w:sz w:val="28"/>
                <w:szCs w:val="28"/>
              </w:rPr>
            </w:pPr>
            <w:r>
              <w:rPr>
                <w:sz w:val="28"/>
                <w:szCs w:val="28"/>
              </w:rPr>
              <w:t xml:space="preserve">      </w:t>
            </w:r>
            <w:r w:rsidRPr="00CF3DEA">
              <w:rPr>
                <w:sz w:val="28"/>
                <w:szCs w:val="28"/>
              </w:rPr>
              <w:t>у тому числі:</w:t>
            </w:r>
          </w:p>
        </w:tc>
      </w:tr>
      <w:tr w:rsidR="005754A5" w:rsidRPr="008E2F23" w:rsidTr="007172D5">
        <w:trPr>
          <w:trHeight w:val="339"/>
        </w:trPr>
        <w:tc>
          <w:tcPr>
            <w:tcW w:w="426" w:type="dxa"/>
            <w:tcBorders>
              <w:top w:val="single" w:sz="4" w:space="0" w:color="000000"/>
              <w:left w:val="single" w:sz="4" w:space="0" w:color="000000"/>
              <w:bottom w:val="single" w:sz="4" w:space="0" w:color="000000"/>
              <w:right w:val="nil"/>
            </w:tcBorders>
            <w:hideMark/>
          </w:tcPr>
          <w:p w:rsidR="005754A5" w:rsidRPr="00CF3DEA" w:rsidRDefault="005754A5" w:rsidP="007172D5">
            <w:pPr>
              <w:ind w:left="-108" w:right="-108"/>
              <w:jc w:val="center"/>
              <w:rPr>
                <w:sz w:val="28"/>
                <w:szCs w:val="28"/>
              </w:rPr>
            </w:pPr>
            <w:r w:rsidRPr="00CF3DEA">
              <w:rPr>
                <w:sz w:val="28"/>
                <w:szCs w:val="28"/>
              </w:rPr>
              <w:t>7.1</w:t>
            </w:r>
          </w:p>
        </w:tc>
        <w:tc>
          <w:tcPr>
            <w:tcW w:w="3685" w:type="dxa"/>
            <w:tcBorders>
              <w:top w:val="single" w:sz="4" w:space="0" w:color="000000"/>
              <w:left w:val="single" w:sz="4" w:space="0" w:color="000000"/>
              <w:bottom w:val="single" w:sz="4" w:space="0" w:color="000000"/>
              <w:right w:val="nil"/>
            </w:tcBorders>
            <w:hideMark/>
          </w:tcPr>
          <w:p w:rsidR="005754A5" w:rsidRPr="00CF3DEA" w:rsidRDefault="005754A5" w:rsidP="007172D5">
            <w:pPr>
              <w:jc w:val="both"/>
              <w:rPr>
                <w:rFonts w:eastAsia="Liberation Serif"/>
                <w:sz w:val="28"/>
                <w:szCs w:val="28"/>
              </w:rPr>
            </w:pPr>
            <w:r w:rsidRPr="00CF3DEA">
              <w:rPr>
                <w:sz w:val="28"/>
                <w:szCs w:val="28"/>
              </w:rPr>
              <w:t>коштів бюджету міської територіальної громади</w:t>
            </w:r>
          </w:p>
        </w:tc>
        <w:tc>
          <w:tcPr>
            <w:tcW w:w="5245" w:type="dxa"/>
            <w:tcBorders>
              <w:top w:val="single" w:sz="4" w:space="0" w:color="000000"/>
              <w:left w:val="single" w:sz="4" w:space="0" w:color="000000"/>
              <w:bottom w:val="single" w:sz="4" w:space="0" w:color="000000"/>
              <w:right w:val="single" w:sz="4" w:space="0" w:color="000000"/>
            </w:tcBorders>
            <w:vAlign w:val="center"/>
            <w:hideMark/>
          </w:tcPr>
          <w:p w:rsidR="005754A5" w:rsidRPr="00CF3DEA" w:rsidRDefault="005754A5" w:rsidP="007172D5">
            <w:pPr>
              <w:ind w:right="-100"/>
              <w:rPr>
                <w:sz w:val="28"/>
                <w:szCs w:val="28"/>
              </w:rPr>
            </w:pPr>
            <w:r w:rsidRPr="00CF3DEA">
              <w:rPr>
                <w:spacing w:val="-4"/>
                <w:sz w:val="28"/>
                <w:szCs w:val="28"/>
              </w:rPr>
              <w:t xml:space="preserve">7 425,0 </w:t>
            </w:r>
            <w:r w:rsidRPr="00CF3DEA">
              <w:rPr>
                <w:sz w:val="28"/>
                <w:szCs w:val="28"/>
              </w:rPr>
              <w:t xml:space="preserve">тис. </w:t>
            </w:r>
            <w:proofErr w:type="spellStart"/>
            <w:r w:rsidRPr="00CF3DEA">
              <w:rPr>
                <w:sz w:val="28"/>
                <w:szCs w:val="28"/>
              </w:rPr>
              <w:t>грн</w:t>
            </w:r>
            <w:proofErr w:type="spellEnd"/>
          </w:p>
        </w:tc>
      </w:tr>
    </w:tbl>
    <w:p w:rsidR="005754A5" w:rsidRDefault="005754A5" w:rsidP="005754A5">
      <w:pPr>
        <w:jc w:val="both"/>
        <w:rPr>
          <w:sz w:val="22"/>
          <w:szCs w:val="28"/>
        </w:rPr>
      </w:pPr>
    </w:p>
    <w:p w:rsidR="005754A5" w:rsidRDefault="005754A5" w:rsidP="005754A5">
      <w:pPr>
        <w:jc w:val="both"/>
        <w:rPr>
          <w:sz w:val="22"/>
          <w:szCs w:val="28"/>
        </w:rPr>
      </w:pPr>
    </w:p>
    <w:p w:rsidR="0095730D" w:rsidRPr="008E2F23" w:rsidRDefault="0095730D" w:rsidP="0095730D">
      <w:pPr>
        <w:jc w:val="center"/>
        <w:rPr>
          <w:b/>
          <w:sz w:val="28"/>
          <w:szCs w:val="28"/>
        </w:rPr>
      </w:pPr>
      <w:r w:rsidRPr="008E2F23">
        <w:rPr>
          <w:b/>
          <w:sz w:val="28"/>
          <w:szCs w:val="28"/>
        </w:rPr>
        <w:lastRenderedPageBreak/>
        <w:t>1. ВИЗНАЧЕННЯ ПРОБЛЕМИ, НА РОЗВ’ЯЗАННЯ</w:t>
      </w:r>
    </w:p>
    <w:p w:rsidR="0095730D" w:rsidRPr="008E2F23" w:rsidRDefault="0095730D" w:rsidP="0095730D">
      <w:pPr>
        <w:jc w:val="center"/>
        <w:rPr>
          <w:b/>
          <w:sz w:val="28"/>
          <w:szCs w:val="28"/>
        </w:rPr>
      </w:pPr>
      <w:r w:rsidRPr="008E2F23">
        <w:rPr>
          <w:b/>
          <w:sz w:val="28"/>
          <w:szCs w:val="28"/>
        </w:rPr>
        <w:t>ЯКОЇ СПРЯМОВАНА ПРОГРАМА</w:t>
      </w:r>
    </w:p>
    <w:p w:rsidR="0095730D" w:rsidRPr="008E2F23" w:rsidRDefault="0095730D" w:rsidP="0095730D">
      <w:pPr>
        <w:jc w:val="center"/>
        <w:rPr>
          <w:b/>
          <w:sz w:val="28"/>
          <w:szCs w:val="28"/>
        </w:rPr>
      </w:pPr>
    </w:p>
    <w:p w:rsidR="0095730D" w:rsidRPr="008E2F23" w:rsidRDefault="0095730D" w:rsidP="0095730D">
      <w:pPr>
        <w:ind w:firstLine="709"/>
        <w:jc w:val="both"/>
        <w:rPr>
          <w:sz w:val="28"/>
          <w:szCs w:val="28"/>
        </w:rPr>
      </w:pPr>
      <w:r w:rsidRPr="008E2F23">
        <w:rPr>
          <w:sz w:val="28"/>
          <w:szCs w:val="28"/>
        </w:rPr>
        <w:t>На підставі доручення міського го</w:t>
      </w:r>
      <w:r>
        <w:rPr>
          <w:sz w:val="28"/>
          <w:szCs w:val="28"/>
        </w:rPr>
        <w:t>лови від 02.04.2021 № 0-9/30, з </w:t>
      </w:r>
      <w:r w:rsidRPr="008E2F23">
        <w:rPr>
          <w:sz w:val="28"/>
          <w:szCs w:val="28"/>
        </w:rPr>
        <w:t>метою підвищення рівня духовно-морального виховання дітей та молоді на засадах християнської моралі, посилення роботи з протидії наркоманії та інших негативних проявів в учнівському та студентському середовищі, популяризації здорового способу життя, виникла необхідність розробки Програми з протидії поширенню наркоманії та інших негативних проявів серед дітей та молоді, боротьби з незаконним обігом наркотичних засобів у Луцькій міській територіальній грома</w:t>
      </w:r>
      <w:r>
        <w:rPr>
          <w:sz w:val="28"/>
          <w:szCs w:val="28"/>
        </w:rPr>
        <w:t>ді на 2021–</w:t>
      </w:r>
      <w:r w:rsidRPr="008E2F23">
        <w:rPr>
          <w:sz w:val="28"/>
          <w:szCs w:val="28"/>
        </w:rPr>
        <w:t>2023 роки.</w:t>
      </w:r>
    </w:p>
    <w:p w:rsidR="0095730D" w:rsidRPr="008E2F23" w:rsidRDefault="0095730D" w:rsidP="0095730D">
      <w:pPr>
        <w:ind w:firstLine="709"/>
        <w:jc w:val="both"/>
        <w:rPr>
          <w:sz w:val="28"/>
          <w:szCs w:val="28"/>
        </w:rPr>
      </w:pPr>
      <w:r w:rsidRPr="008E2F23">
        <w:rPr>
          <w:sz w:val="28"/>
          <w:szCs w:val="28"/>
        </w:rPr>
        <w:t>Поширення наркоманії в Україні за останні роки набуває загрозливих тенденцій і стає однією з найгостріших суспільних проблем, нерозв’язання якої призводить до заподіяння шкоди здоров’ю людини, негативного впливу на соціальну сферу, а також стає загрозою національній безпеці держави.</w:t>
      </w:r>
    </w:p>
    <w:p w:rsidR="0095730D" w:rsidRPr="008E2F23" w:rsidRDefault="0095730D" w:rsidP="0095730D">
      <w:pPr>
        <w:ind w:firstLine="709"/>
        <w:jc w:val="both"/>
        <w:rPr>
          <w:sz w:val="28"/>
          <w:szCs w:val="28"/>
        </w:rPr>
      </w:pPr>
      <w:r w:rsidRPr="008E2F23">
        <w:rPr>
          <w:sz w:val="28"/>
          <w:szCs w:val="28"/>
        </w:rPr>
        <w:t xml:space="preserve">Ситуація, яка склалася на сьогодні у сфері обігу наркотиків та прекурсорів, незважаючи на комплекс запобіжних заходів, що здійснюються органами державної влади, залишається складною, а рівень поширення </w:t>
      </w:r>
      <w:r w:rsidRPr="008E2F23">
        <w:rPr>
          <w:spacing w:val="-4"/>
          <w:sz w:val="28"/>
          <w:szCs w:val="28"/>
        </w:rPr>
        <w:t>наркоманії – високим. Щороку особами, які перебувають у стані наркотичного</w:t>
      </w:r>
      <w:r w:rsidRPr="008E2F23">
        <w:rPr>
          <w:sz w:val="28"/>
          <w:szCs w:val="28"/>
        </w:rPr>
        <w:t xml:space="preserve"> сп’яніння, вчиняється від 10 до 14 тис. злочинів, серед яких вбивства, розбійні напади, грабежі та крадіжки. </w:t>
      </w:r>
    </w:p>
    <w:p w:rsidR="0095730D" w:rsidRPr="008E2F23" w:rsidRDefault="0095730D" w:rsidP="0095730D">
      <w:pPr>
        <w:ind w:firstLine="709"/>
        <w:jc w:val="both"/>
        <w:rPr>
          <w:sz w:val="28"/>
          <w:szCs w:val="28"/>
        </w:rPr>
      </w:pPr>
      <w:r w:rsidRPr="008E2F23">
        <w:rPr>
          <w:sz w:val="28"/>
          <w:szCs w:val="28"/>
        </w:rPr>
        <w:t xml:space="preserve">Особливо гострою та актуальною ця проблема є для молодіжного середовища. У прагненні пошуку дружніх стосунків, </w:t>
      </w:r>
      <w:proofErr w:type="spellStart"/>
      <w:r w:rsidRPr="008E2F23">
        <w:rPr>
          <w:sz w:val="28"/>
          <w:szCs w:val="28"/>
        </w:rPr>
        <w:t>самоідентифікації</w:t>
      </w:r>
      <w:proofErr w:type="spellEnd"/>
      <w:r w:rsidRPr="008E2F23">
        <w:rPr>
          <w:sz w:val="28"/>
          <w:szCs w:val="28"/>
        </w:rPr>
        <w:t xml:space="preserve"> та самоствердження молоді люди подекуди потрапляють у сумнівні компанії, вперше пробують наркотики, до яких швидко звикає молодий організм. За даними соціологічних досліджень, 35 відсотків першокурсників професійно-технічних училищ та 25 відсотків студентів вищих навчальних закладів мають досвід вживання наркотиків. </w:t>
      </w:r>
    </w:p>
    <w:p w:rsidR="0095730D" w:rsidRPr="008E2F23" w:rsidRDefault="0095730D" w:rsidP="0095730D">
      <w:pPr>
        <w:ind w:firstLine="709"/>
        <w:jc w:val="both"/>
        <w:rPr>
          <w:sz w:val="28"/>
          <w:szCs w:val="28"/>
        </w:rPr>
      </w:pPr>
      <w:r w:rsidRPr="008E2F23">
        <w:rPr>
          <w:sz w:val="28"/>
          <w:szCs w:val="28"/>
        </w:rPr>
        <w:t xml:space="preserve">Реклама наркотичних засобів на будівлях, парканах, приватних домоволодіннях, балконах, фасадах багатоповерхівок, навчальних закладах та установах, організаціях різних форм власності – такими є прикрі реалії сьогодення українських міст, зокрема і міста Луцьк. Останні 2-3 роки реклама наркотиків максимально «вийшла» на улицю. Кожен день ми проходимо повз будівлі, де зображені на перший погляд нерозбірливі фрази чи словосполучення. Хоча насправді – це адреси сайтів та телеграм-каналів, де можна замовити наркотики. Інколи ця реклама розміщується на шляху до закладів освіти, таким чином постійно потрапляючи на очі молодим людям. Усе частіше до лікувальних закладів потрапляють як раз учні та студенти через передозування наркотичними препаратами. </w:t>
      </w:r>
    </w:p>
    <w:p w:rsidR="0095730D" w:rsidRPr="008E2F23" w:rsidRDefault="0095730D" w:rsidP="0095730D">
      <w:pPr>
        <w:ind w:firstLine="709"/>
        <w:jc w:val="both"/>
        <w:rPr>
          <w:sz w:val="28"/>
          <w:szCs w:val="28"/>
        </w:rPr>
      </w:pPr>
      <w:r w:rsidRPr="008E2F23">
        <w:rPr>
          <w:sz w:val="28"/>
          <w:szCs w:val="28"/>
        </w:rPr>
        <w:t xml:space="preserve">З першого погляду може здатися, що розміщуючи свої адреси на стінах будівель, </w:t>
      </w:r>
      <w:proofErr w:type="spellStart"/>
      <w:r w:rsidRPr="008E2F23">
        <w:rPr>
          <w:sz w:val="28"/>
          <w:szCs w:val="28"/>
        </w:rPr>
        <w:t>наркоторговці</w:t>
      </w:r>
      <w:proofErr w:type="spellEnd"/>
      <w:r w:rsidRPr="008E2F23">
        <w:rPr>
          <w:sz w:val="28"/>
          <w:szCs w:val="28"/>
        </w:rPr>
        <w:t xml:space="preserve"> повністю здають себе правоохоронцям, тож поліції залишається лише відслідкувати їхні зв’язки та затримати на «гарячому». Втім, система розповсюдження влаштована таким чином, що продавець </w:t>
      </w:r>
      <w:r w:rsidRPr="008E2F23">
        <w:rPr>
          <w:sz w:val="28"/>
          <w:szCs w:val="28"/>
        </w:rPr>
        <w:lastRenderedPageBreak/>
        <w:t xml:space="preserve">наркотиків виступає тільки «диспетчером», який лише направляє клієнтів до місця, де захована так звана «закладка». Для більшого розуміння сучасної методології розповсюдження </w:t>
      </w:r>
      <w:proofErr w:type="spellStart"/>
      <w:r w:rsidRPr="008E2F23">
        <w:rPr>
          <w:sz w:val="28"/>
          <w:szCs w:val="28"/>
        </w:rPr>
        <w:t>психоактивних</w:t>
      </w:r>
      <w:proofErr w:type="spellEnd"/>
      <w:r w:rsidRPr="008E2F23">
        <w:rPr>
          <w:sz w:val="28"/>
          <w:szCs w:val="28"/>
        </w:rPr>
        <w:t xml:space="preserve"> речовин, її можна розбити на окремі складові:</w:t>
      </w:r>
    </w:p>
    <w:p w:rsidR="0095730D" w:rsidRPr="00CF3DEA" w:rsidRDefault="0095730D" w:rsidP="0095730D">
      <w:pPr>
        <w:tabs>
          <w:tab w:val="left" w:pos="993"/>
        </w:tabs>
        <w:ind w:firstLine="709"/>
        <w:jc w:val="both"/>
        <w:rPr>
          <w:sz w:val="28"/>
          <w:szCs w:val="28"/>
        </w:rPr>
      </w:pPr>
      <w:r>
        <w:rPr>
          <w:sz w:val="28"/>
          <w:szCs w:val="28"/>
        </w:rPr>
        <w:t>1. </w:t>
      </w:r>
      <w:r w:rsidRPr="00CF3DEA">
        <w:rPr>
          <w:sz w:val="28"/>
          <w:szCs w:val="28"/>
        </w:rPr>
        <w:t xml:space="preserve">Потенційний клієнт бачить адресу </w:t>
      </w:r>
      <w:proofErr w:type="spellStart"/>
      <w:r w:rsidRPr="00CF3DEA">
        <w:rPr>
          <w:sz w:val="28"/>
          <w:szCs w:val="28"/>
        </w:rPr>
        <w:t>наркоторговця</w:t>
      </w:r>
      <w:proofErr w:type="spellEnd"/>
      <w:r w:rsidRPr="00CF3DEA">
        <w:rPr>
          <w:sz w:val="28"/>
          <w:szCs w:val="28"/>
        </w:rPr>
        <w:t>, переходить за посиланням.</w:t>
      </w:r>
    </w:p>
    <w:p w:rsidR="0095730D" w:rsidRPr="00CF3DEA" w:rsidRDefault="0095730D" w:rsidP="0095730D">
      <w:pPr>
        <w:ind w:firstLine="709"/>
        <w:jc w:val="both"/>
        <w:rPr>
          <w:sz w:val="28"/>
          <w:szCs w:val="28"/>
        </w:rPr>
      </w:pPr>
      <w:r>
        <w:rPr>
          <w:sz w:val="28"/>
          <w:szCs w:val="28"/>
        </w:rPr>
        <w:t>2. </w:t>
      </w:r>
      <w:r w:rsidRPr="00CF3DEA">
        <w:rPr>
          <w:sz w:val="28"/>
          <w:szCs w:val="28"/>
        </w:rPr>
        <w:t>Клієнт обирає потрібний товар на каналі й залишає заявку.</w:t>
      </w:r>
    </w:p>
    <w:p w:rsidR="0095730D" w:rsidRPr="00CF3DEA" w:rsidRDefault="0095730D" w:rsidP="0095730D">
      <w:pPr>
        <w:tabs>
          <w:tab w:val="left" w:pos="993"/>
        </w:tabs>
        <w:ind w:firstLine="709"/>
        <w:jc w:val="both"/>
        <w:rPr>
          <w:sz w:val="28"/>
          <w:szCs w:val="28"/>
        </w:rPr>
      </w:pPr>
      <w:r>
        <w:rPr>
          <w:sz w:val="28"/>
          <w:szCs w:val="28"/>
        </w:rPr>
        <w:t>3. </w:t>
      </w:r>
      <w:r w:rsidRPr="00CF3DEA">
        <w:rPr>
          <w:sz w:val="28"/>
          <w:szCs w:val="28"/>
        </w:rPr>
        <w:t>Торговець заздалегідь ховає товар у місці, яке відомо тільки йому (це може бути і попередньо заготовлена «закладка»).</w:t>
      </w:r>
    </w:p>
    <w:p w:rsidR="0095730D" w:rsidRPr="00CF3DEA" w:rsidRDefault="0095730D" w:rsidP="0095730D">
      <w:pPr>
        <w:ind w:firstLine="709"/>
        <w:jc w:val="both"/>
        <w:rPr>
          <w:sz w:val="28"/>
          <w:szCs w:val="28"/>
        </w:rPr>
      </w:pPr>
      <w:r>
        <w:rPr>
          <w:sz w:val="28"/>
          <w:szCs w:val="28"/>
        </w:rPr>
        <w:t>4. </w:t>
      </w:r>
      <w:r w:rsidRPr="00CF3DEA">
        <w:rPr>
          <w:sz w:val="28"/>
          <w:szCs w:val="28"/>
        </w:rPr>
        <w:t>Клієнт переводить гроші за товар на картку постачальника.</w:t>
      </w:r>
    </w:p>
    <w:p w:rsidR="0095730D" w:rsidRPr="00CF3DEA" w:rsidRDefault="0095730D" w:rsidP="0095730D">
      <w:pPr>
        <w:tabs>
          <w:tab w:val="left" w:pos="993"/>
        </w:tabs>
        <w:ind w:firstLine="709"/>
        <w:jc w:val="both"/>
        <w:rPr>
          <w:sz w:val="28"/>
          <w:szCs w:val="28"/>
        </w:rPr>
      </w:pPr>
      <w:r>
        <w:rPr>
          <w:sz w:val="28"/>
          <w:szCs w:val="28"/>
        </w:rPr>
        <w:t>5. </w:t>
      </w:r>
      <w:r w:rsidRPr="00CF3DEA">
        <w:rPr>
          <w:sz w:val="28"/>
          <w:szCs w:val="28"/>
        </w:rPr>
        <w:t>Протягом 1-2 годин клієнту надсилають адресу та фото місцезнаходження товару.</w:t>
      </w:r>
    </w:p>
    <w:p w:rsidR="0095730D" w:rsidRPr="00CF3DEA" w:rsidRDefault="0095730D" w:rsidP="0095730D">
      <w:pPr>
        <w:ind w:firstLine="709"/>
        <w:jc w:val="both"/>
        <w:rPr>
          <w:sz w:val="28"/>
          <w:szCs w:val="28"/>
        </w:rPr>
      </w:pPr>
      <w:r>
        <w:rPr>
          <w:sz w:val="28"/>
          <w:szCs w:val="28"/>
        </w:rPr>
        <w:t>6. </w:t>
      </w:r>
      <w:r w:rsidRPr="00CF3DEA">
        <w:rPr>
          <w:sz w:val="28"/>
          <w:szCs w:val="28"/>
        </w:rPr>
        <w:t>Клієнт приїжджає та забирає товар.</w:t>
      </w:r>
    </w:p>
    <w:p w:rsidR="0095730D" w:rsidRPr="008E2F23" w:rsidRDefault="0095730D" w:rsidP="0095730D">
      <w:pPr>
        <w:ind w:firstLine="709"/>
        <w:jc w:val="both"/>
        <w:rPr>
          <w:sz w:val="28"/>
          <w:szCs w:val="28"/>
        </w:rPr>
      </w:pPr>
      <w:r w:rsidRPr="008E2F23">
        <w:rPr>
          <w:sz w:val="28"/>
          <w:szCs w:val="28"/>
        </w:rPr>
        <w:t>Таким чином, безпосереднього процесу прийому-передачі наркотиків немає, тож правоохоронцям складно зловити фігур</w:t>
      </w:r>
      <w:r>
        <w:rPr>
          <w:sz w:val="28"/>
          <w:szCs w:val="28"/>
        </w:rPr>
        <w:t>антів під час продажу речовин.</w:t>
      </w:r>
    </w:p>
    <w:p w:rsidR="0095730D" w:rsidRPr="008E2F23" w:rsidRDefault="0095730D" w:rsidP="0095730D">
      <w:pPr>
        <w:ind w:firstLine="709"/>
        <w:jc w:val="both"/>
        <w:rPr>
          <w:spacing w:val="-6"/>
          <w:sz w:val="28"/>
          <w:szCs w:val="28"/>
        </w:rPr>
      </w:pPr>
      <w:r w:rsidRPr="008E2F23">
        <w:rPr>
          <w:sz w:val="28"/>
          <w:szCs w:val="28"/>
        </w:rPr>
        <w:t xml:space="preserve">Збільшується також кількість видів наркотичних засобів, психотропних </w:t>
      </w:r>
      <w:r w:rsidRPr="008E2F23">
        <w:rPr>
          <w:spacing w:val="-4"/>
          <w:sz w:val="28"/>
          <w:szCs w:val="28"/>
        </w:rPr>
        <w:t>речовин та лікарських препаратів, вживання яких може викликати наркотичну</w:t>
      </w:r>
      <w:r w:rsidRPr="008E2F23">
        <w:rPr>
          <w:sz w:val="28"/>
          <w:szCs w:val="28"/>
        </w:rPr>
        <w:t xml:space="preserve"> залежність. До споживачів все більше потрапляє «важких» та синтетичних аналогів наркотичних засобів і психотропних речовин, вживання яких може </w:t>
      </w:r>
      <w:r w:rsidRPr="008E2F23">
        <w:rPr>
          <w:spacing w:val="-6"/>
          <w:sz w:val="28"/>
          <w:szCs w:val="28"/>
        </w:rPr>
        <w:t xml:space="preserve">призвести до непередбачуваних наслідків, особливо у молодіжному середовищі. </w:t>
      </w:r>
    </w:p>
    <w:p w:rsidR="0095730D" w:rsidRPr="008E2F23" w:rsidRDefault="0095730D" w:rsidP="0095730D">
      <w:pPr>
        <w:ind w:firstLine="709"/>
        <w:jc w:val="both"/>
        <w:rPr>
          <w:sz w:val="28"/>
          <w:szCs w:val="28"/>
        </w:rPr>
      </w:pPr>
      <w:r w:rsidRPr="008E2F23">
        <w:rPr>
          <w:spacing w:val="-4"/>
          <w:sz w:val="28"/>
          <w:szCs w:val="28"/>
          <w:lang w:eastAsia="uk-UA"/>
        </w:rPr>
        <w:t>Необхідність реалізації Програми викликана тим, що актуальна ситуація</w:t>
      </w:r>
      <w:r w:rsidRPr="008E2F23">
        <w:rPr>
          <w:sz w:val="28"/>
          <w:szCs w:val="28"/>
          <w:lang w:eastAsia="uk-UA"/>
        </w:rPr>
        <w:t xml:space="preserve"> в </w:t>
      </w:r>
      <w:r w:rsidRPr="008E2F23">
        <w:rPr>
          <w:spacing w:val="-4"/>
          <w:sz w:val="28"/>
          <w:szCs w:val="28"/>
          <w:lang w:eastAsia="uk-UA"/>
        </w:rPr>
        <w:t>громаді характеризується збереженням негативних тенденцій у сфері вживання</w:t>
      </w:r>
      <w:r w:rsidRPr="008E2F23">
        <w:rPr>
          <w:sz w:val="28"/>
          <w:szCs w:val="28"/>
          <w:lang w:eastAsia="uk-UA"/>
        </w:rPr>
        <w:t xml:space="preserve"> </w:t>
      </w:r>
      <w:proofErr w:type="spellStart"/>
      <w:r w:rsidRPr="008E2F23">
        <w:rPr>
          <w:sz w:val="28"/>
          <w:szCs w:val="28"/>
          <w:lang w:eastAsia="uk-UA"/>
        </w:rPr>
        <w:t>психоактивних</w:t>
      </w:r>
      <w:proofErr w:type="spellEnd"/>
      <w:r w:rsidRPr="008E2F23">
        <w:rPr>
          <w:sz w:val="28"/>
          <w:szCs w:val="28"/>
          <w:lang w:eastAsia="uk-UA"/>
        </w:rPr>
        <w:t xml:space="preserve"> речовин. У свою чергу це призводить до підвищення рівня захворюваності населення на особливо небезпечні хвороби, а також до </w:t>
      </w:r>
      <w:r w:rsidRPr="008E2F23">
        <w:rPr>
          <w:spacing w:val="-4"/>
          <w:sz w:val="28"/>
          <w:szCs w:val="28"/>
          <w:lang w:eastAsia="uk-UA"/>
        </w:rPr>
        <w:t>загострення соціальних проблем (зростання злочинності, збільшення кількості</w:t>
      </w:r>
      <w:r>
        <w:rPr>
          <w:sz w:val="28"/>
          <w:szCs w:val="28"/>
          <w:lang w:eastAsia="uk-UA"/>
        </w:rPr>
        <w:t xml:space="preserve"> дорожньо-транспортних пригод тощо</w:t>
      </w:r>
      <w:r w:rsidRPr="008E2F23">
        <w:rPr>
          <w:sz w:val="28"/>
          <w:szCs w:val="28"/>
          <w:lang w:eastAsia="uk-UA"/>
        </w:rPr>
        <w:t>).</w:t>
      </w:r>
      <w:r w:rsidRPr="008E2F23">
        <w:rPr>
          <w:sz w:val="28"/>
          <w:szCs w:val="28"/>
        </w:rPr>
        <w:t xml:space="preserve"> </w:t>
      </w:r>
    </w:p>
    <w:p w:rsidR="0095730D" w:rsidRPr="008E2F23" w:rsidRDefault="0095730D" w:rsidP="0095730D">
      <w:pPr>
        <w:ind w:firstLine="709"/>
        <w:jc w:val="both"/>
        <w:rPr>
          <w:sz w:val="28"/>
          <w:szCs w:val="28"/>
        </w:rPr>
      </w:pPr>
      <w:r w:rsidRPr="008E2F23">
        <w:rPr>
          <w:spacing w:val="-4"/>
          <w:sz w:val="28"/>
          <w:szCs w:val="28"/>
        </w:rPr>
        <w:t>Нейтралізація цих загроз, зменшення попиту на наркотики, профілактика</w:t>
      </w:r>
      <w:r w:rsidRPr="008E2F23">
        <w:rPr>
          <w:sz w:val="28"/>
          <w:szCs w:val="28"/>
        </w:rPr>
        <w:t xml:space="preserve"> вживання наркотичних засобів, популяризація здорового способу життя, боротьба із незаконним обігом наркотичних засобів – ось основні завдання, на які спрямовано дану Програму.</w:t>
      </w:r>
    </w:p>
    <w:p w:rsidR="0095730D" w:rsidRPr="008E2F23" w:rsidRDefault="0095730D" w:rsidP="0095730D">
      <w:pPr>
        <w:shd w:val="clear" w:color="auto" w:fill="FFFFFF"/>
        <w:suppressAutoHyphens w:val="0"/>
        <w:ind w:firstLine="709"/>
        <w:jc w:val="both"/>
        <w:rPr>
          <w:sz w:val="28"/>
          <w:szCs w:val="28"/>
          <w:lang w:eastAsia="uk-UA"/>
        </w:rPr>
      </w:pPr>
      <w:r w:rsidRPr="008E2F23">
        <w:rPr>
          <w:sz w:val="28"/>
          <w:szCs w:val="28"/>
          <w:lang w:eastAsia="uk-UA"/>
        </w:rPr>
        <w:t xml:space="preserve">Прийняття Програми необхідне для вироблення єдиного інтегрованого міжвідомчого підходу до реалізації у Луцькій міській територіальній громаді державної політики щодо протидії поширенню наркоманії. </w:t>
      </w:r>
    </w:p>
    <w:p w:rsidR="0095730D" w:rsidRPr="008E2F23" w:rsidRDefault="0095730D" w:rsidP="0095730D">
      <w:pPr>
        <w:shd w:val="clear" w:color="auto" w:fill="FFFFFF"/>
        <w:suppressAutoHyphens w:val="0"/>
        <w:ind w:firstLine="709"/>
        <w:jc w:val="both"/>
        <w:rPr>
          <w:sz w:val="28"/>
          <w:szCs w:val="28"/>
          <w:lang w:eastAsia="uk-UA"/>
        </w:rPr>
      </w:pPr>
      <w:r w:rsidRPr="008E2F23">
        <w:rPr>
          <w:sz w:val="28"/>
          <w:szCs w:val="28"/>
          <w:lang w:eastAsia="uk-UA"/>
        </w:rPr>
        <w:t>Програма визначає систему заходів, спрямованих, у першу чергу, на вдосконалення саме профілактичної складової у боротьбі із проблемою наркоманії, як однієї з найголовніших ланок. Боротьбі з незаконним обігом наркотичних засобів також приділена значна увага.</w:t>
      </w:r>
    </w:p>
    <w:p w:rsidR="0095730D" w:rsidRPr="008E2F23" w:rsidRDefault="0095730D" w:rsidP="0095730D">
      <w:pPr>
        <w:ind w:firstLine="709"/>
        <w:jc w:val="both"/>
        <w:rPr>
          <w:sz w:val="28"/>
          <w:szCs w:val="28"/>
        </w:rPr>
      </w:pPr>
      <w:bookmarkStart w:id="0" w:name="n17"/>
      <w:bookmarkEnd w:id="0"/>
      <w:r w:rsidRPr="008E2F23">
        <w:rPr>
          <w:sz w:val="28"/>
          <w:szCs w:val="28"/>
        </w:rPr>
        <w:t xml:space="preserve">Характер зазначених проблем свідчить про високий ступінь їх впливу на суспільство, зокрема на молодіжне середовище, і визначає нагальну необхідність фахової підготовки та затвердження Програми з протидії поширенню наркоманії та інших негативних проявів серед дітей та молоді, </w:t>
      </w:r>
      <w:r w:rsidRPr="008E2F23">
        <w:rPr>
          <w:sz w:val="28"/>
          <w:szCs w:val="28"/>
        </w:rPr>
        <w:lastRenderedPageBreak/>
        <w:t>боротьби з незаконним обігом наркотичних засобів у Луцькій міській територіальній громаді на 2021–2023</w:t>
      </w:r>
      <w:r>
        <w:rPr>
          <w:sz w:val="28"/>
          <w:szCs w:val="28"/>
        </w:rPr>
        <w:t xml:space="preserve"> роки</w:t>
      </w:r>
      <w:r w:rsidRPr="008E2F23">
        <w:rPr>
          <w:sz w:val="28"/>
          <w:szCs w:val="28"/>
        </w:rPr>
        <w:t>.</w:t>
      </w:r>
    </w:p>
    <w:p w:rsidR="0095730D" w:rsidRPr="008E2F23" w:rsidRDefault="0095730D" w:rsidP="0095730D">
      <w:pPr>
        <w:ind w:firstLine="709"/>
        <w:jc w:val="both"/>
        <w:rPr>
          <w:sz w:val="28"/>
          <w:szCs w:val="28"/>
        </w:rPr>
      </w:pPr>
    </w:p>
    <w:p w:rsidR="0095730D" w:rsidRPr="008E2F23" w:rsidRDefault="0095730D" w:rsidP="0095730D">
      <w:pPr>
        <w:jc w:val="center"/>
        <w:rPr>
          <w:b/>
          <w:sz w:val="28"/>
          <w:szCs w:val="28"/>
        </w:rPr>
      </w:pPr>
      <w:r w:rsidRPr="008E2F23">
        <w:rPr>
          <w:b/>
          <w:sz w:val="28"/>
          <w:szCs w:val="28"/>
        </w:rPr>
        <w:t>2. ВИЗНАЧЕННЯ МЕТИ</w:t>
      </w:r>
    </w:p>
    <w:p w:rsidR="0095730D" w:rsidRPr="008E2F23" w:rsidRDefault="0095730D" w:rsidP="0095730D">
      <w:pPr>
        <w:jc w:val="center"/>
        <w:rPr>
          <w:b/>
          <w:sz w:val="28"/>
          <w:szCs w:val="28"/>
        </w:rPr>
      </w:pPr>
    </w:p>
    <w:p w:rsidR="0095730D" w:rsidRPr="008E2F23" w:rsidRDefault="0095730D" w:rsidP="0095730D">
      <w:pPr>
        <w:ind w:firstLine="709"/>
        <w:jc w:val="both"/>
        <w:rPr>
          <w:spacing w:val="-4"/>
          <w:sz w:val="28"/>
          <w:szCs w:val="28"/>
        </w:rPr>
      </w:pPr>
      <w:bookmarkStart w:id="1" w:name="BM26"/>
      <w:bookmarkEnd w:id="1"/>
      <w:r w:rsidRPr="008E2F23">
        <w:rPr>
          <w:spacing w:val="-4"/>
          <w:sz w:val="28"/>
          <w:szCs w:val="28"/>
        </w:rPr>
        <w:t xml:space="preserve">Метою Програми є стабілізація та зниження рівня захворюваності на наркоманію у Луцькій міській територіальній громаді шляхом реалізації державної політики у сфері протидії наркоманії, зміцнення здоров’я населення (вибір здорового способу життя як одної з найвищих моральних цінностей людини, формування негативного ставлення до наркотиків у молодіжному середовищі), а також проведення профілактичних заходів та боротьби з незаконним обігом наркотичних засобів з метою зменшення негативних соціальних, економічних та інших наслідків, пов’язаних із вживанням наркотичних засобів та психотропних речовин не за медичним призначенням. </w:t>
      </w:r>
    </w:p>
    <w:p w:rsidR="0095730D" w:rsidRPr="008E2F23" w:rsidRDefault="0095730D" w:rsidP="0095730D">
      <w:pPr>
        <w:jc w:val="center"/>
        <w:rPr>
          <w:sz w:val="28"/>
          <w:szCs w:val="28"/>
        </w:rPr>
      </w:pPr>
    </w:p>
    <w:p w:rsidR="0095730D" w:rsidRPr="008E2F23" w:rsidRDefault="0095730D" w:rsidP="0095730D">
      <w:pPr>
        <w:jc w:val="center"/>
        <w:rPr>
          <w:b/>
          <w:sz w:val="28"/>
          <w:szCs w:val="28"/>
        </w:rPr>
      </w:pPr>
      <w:r w:rsidRPr="008E2F23">
        <w:rPr>
          <w:b/>
          <w:sz w:val="28"/>
          <w:szCs w:val="28"/>
        </w:rPr>
        <w:t xml:space="preserve">3. ОБҐРУНТУВАННЯ ШЛЯХІВ І ЗАСОБІВ РОЗВ’ЯЗАННЯ ПРОБЛЕМИ, ОБСЯГІВ ТА ДЖЕРЕЛ ФІНАНСУВАННЯ, </w:t>
      </w:r>
    </w:p>
    <w:p w:rsidR="0095730D" w:rsidRPr="008E2F23" w:rsidRDefault="0095730D" w:rsidP="0095730D">
      <w:pPr>
        <w:jc w:val="center"/>
        <w:rPr>
          <w:b/>
          <w:sz w:val="28"/>
          <w:szCs w:val="28"/>
        </w:rPr>
      </w:pPr>
      <w:r w:rsidRPr="008E2F23">
        <w:rPr>
          <w:b/>
          <w:sz w:val="28"/>
          <w:szCs w:val="28"/>
        </w:rPr>
        <w:t>СТРОКИ ВИКОНАННЯ ЗАВДАНЬ, ЗАХОДІВ</w:t>
      </w:r>
    </w:p>
    <w:p w:rsidR="0095730D" w:rsidRPr="008E2F23" w:rsidRDefault="0095730D" w:rsidP="0095730D">
      <w:pPr>
        <w:ind w:firstLine="709"/>
        <w:jc w:val="center"/>
        <w:rPr>
          <w:b/>
          <w:sz w:val="28"/>
          <w:szCs w:val="28"/>
        </w:rPr>
      </w:pPr>
    </w:p>
    <w:p w:rsidR="0095730D" w:rsidRPr="008E2F23" w:rsidRDefault="0095730D" w:rsidP="0095730D">
      <w:pPr>
        <w:ind w:firstLine="709"/>
        <w:jc w:val="both"/>
        <w:rPr>
          <w:sz w:val="28"/>
          <w:szCs w:val="28"/>
        </w:rPr>
      </w:pPr>
      <w:r w:rsidRPr="008E2F23">
        <w:rPr>
          <w:sz w:val="28"/>
          <w:szCs w:val="28"/>
        </w:rPr>
        <w:t>Фінансування Програми здійснюється за рахунок коштів бюджету Луцької міської територіальної громади та інших джерел фінансування, не заборонених законодавством України.</w:t>
      </w:r>
    </w:p>
    <w:p w:rsidR="0095730D" w:rsidRPr="008E2F23" w:rsidRDefault="0095730D" w:rsidP="0095730D">
      <w:pPr>
        <w:ind w:firstLine="709"/>
        <w:jc w:val="both"/>
        <w:rPr>
          <w:sz w:val="28"/>
          <w:szCs w:val="28"/>
        </w:rPr>
      </w:pPr>
      <w:r w:rsidRPr="008E2F23">
        <w:rPr>
          <w:spacing w:val="-4"/>
          <w:sz w:val="28"/>
          <w:szCs w:val="28"/>
        </w:rPr>
        <w:t>Виконавчі органи Луцької міської ради можуть делегувати громадським</w:t>
      </w:r>
      <w:r w:rsidRPr="008E2F23">
        <w:rPr>
          <w:sz w:val="28"/>
          <w:szCs w:val="28"/>
        </w:rPr>
        <w:t xml:space="preserve"> організаціям, благодійним фондам повноваження щодо реалізації частини заходів, спрямованих на виконання Програми. У цьому випадку вони надають </w:t>
      </w:r>
      <w:r w:rsidRPr="008E2F23">
        <w:rPr>
          <w:spacing w:val="-2"/>
          <w:sz w:val="28"/>
          <w:szCs w:val="28"/>
        </w:rPr>
        <w:t>громадським організаціям фінансову та організаційну</w:t>
      </w:r>
      <w:r w:rsidRPr="008E2F23">
        <w:rPr>
          <w:sz w:val="28"/>
          <w:szCs w:val="28"/>
        </w:rPr>
        <w:t xml:space="preserve"> допомогу, здійснюють контроль за реалізацією наданих повноважень.</w:t>
      </w:r>
    </w:p>
    <w:p w:rsidR="0095730D" w:rsidRPr="008E2F23" w:rsidRDefault="0095730D" w:rsidP="0095730D">
      <w:pPr>
        <w:ind w:firstLine="709"/>
        <w:jc w:val="both"/>
        <w:rPr>
          <w:sz w:val="28"/>
          <w:szCs w:val="28"/>
        </w:rPr>
      </w:pPr>
      <w:r w:rsidRPr="008E2F23">
        <w:rPr>
          <w:sz w:val="28"/>
          <w:szCs w:val="28"/>
        </w:rPr>
        <w:t xml:space="preserve">У частині боротьби з </w:t>
      </w:r>
      <w:proofErr w:type="spellStart"/>
      <w:r w:rsidRPr="008E2F23">
        <w:rPr>
          <w:sz w:val="28"/>
          <w:szCs w:val="28"/>
        </w:rPr>
        <w:t>наркорекламою</w:t>
      </w:r>
      <w:proofErr w:type="spellEnd"/>
      <w:r w:rsidRPr="008E2F23">
        <w:rPr>
          <w:sz w:val="28"/>
          <w:szCs w:val="28"/>
        </w:rPr>
        <w:t xml:space="preserve"> інспектори департаменту муніципальної варти Луцької міської ради здійснюватимуть виявлення написів імовірного рекламування наркотичних засобів та проводитимуть фото/відео фіксацію, з вказуванням місця розміщення такого напису, створюватимуть реєстри та направлятимуть до спеціальних органів. Фото та відео матеріали оперативно передаватимуться відповідальним працівникам департаменту для:</w:t>
      </w:r>
    </w:p>
    <w:p w:rsidR="0095730D" w:rsidRPr="008E2F23" w:rsidRDefault="0095730D" w:rsidP="0095730D">
      <w:pPr>
        <w:pStyle w:val="af5"/>
        <w:numPr>
          <w:ilvl w:val="0"/>
          <w:numId w:val="5"/>
        </w:numPr>
        <w:tabs>
          <w:tab w:val="left" w:pos="993"/>
        </w:tabs>
        <w:ind w:left="0" w:firstLine="709"/>
        <w:jc w:val="both"/>
        <w:rPr>
          <w:sz w:val="28"/>
          <w:szCs w:val="28"/>
        </w:rPr>
      </w:pPr>
      <w:r w:rsidRPr="008E2F23">
        <w:rPr>
          <w:sz w:val="28"/>
          <w:szCs w:val="28"/>
        </w:rPr>
        <w:t>інформування органів національної поліції про наявність написів ймовірного рекламування наркотичних засобів;</w:t>
      </w:r>
    </w:p>
    <w:p w:rsidR="0095730D" w:rsidRPr="008E2F23" w:rsidRDefault="0095730D" w:rsidP="0095730D">
      <w:pPr>
        <w:pStyle w:val="af5"/>
        <w:numPr>
          <w:ilvl w:val="0"/>
          <w:numId w:val="5"/>
        </w:numPr>
        <w:tabs>
          <w:tab w:val="left" w:pos="993"/>
        </w:tabs>
        <w:ind w:left="0" w:firstLine="709"/>
        <w:jc w:val="both"/>
        <w:rPr>
          <w:sz w:val="28"/>
          <w:szCs w:val="28"/>
        </w:rPr>
      </w:pPr>
      <w:r w:rsidRPr="008E2F23">
        <w:rPr>
          <w:sz w:val="28"/>
          <w:szCs w:val="28"/>
        </w:rPr>
        <w:t>пошуку осіб, що здійснювали нанесення напису, за допомогою камер відеоспостереження «Безпечне місто Луцьк» та передачі виявленої інформації органам національної поліції;</w:t>
      </w:r>
    </w:p>
    <w:p w:rsidR="0095730D" w:rsidRPr="008E2F23" w:rsidRDefault="0095730D" w:rsidP="0095730D">
      <w:pPr>
        <w:pStyle w:val="af5"/>
        <w:numPr>
          <w:ilvl w:val="0"/>
          <w:numId w:val="5"/>
        </w:numPr>
        <w:tabs>
          <w:tab w:val="left" w:pos="993"/>
        </w:tabs>
        <w:ind w:left="0" w:firstLine="709"/>
        <w:jc w:val="both"/>
        <w:rPr>
          <w:sz w:val="28"/>
          <w:szCs w:val="28"/>
        </w:rPr>
      </w:pPr>
      <w:r w:rsidRPr="008E2F23">
        <w:rPr>
          <w:sz w:val="28"/>
          <w:szCs w:val="28"/>
        </w:rPr>
        <w:t xml:space="preserve">контролю та співпраці з органами національної поліції щодо блокування каналів розповсюдження наркотичних засобів у соціальних мережах </w:t>
      </w:r>
      <w:proofErr w:type="spellStart"/>
      <w:r w:rsidRPr="008E2F23">
        <w:rPr>
          <w:sz w:val="28"/>
          <w:szCs w:val="28"/>
        </w:rPr>
        <w:t>Telegram</w:t>
      </w:r>
      <w:proofErr w:type="spellEnd"/>
      <w:r w:rsidRPr="008E2F23">
        <w:rPr>
          <w:sz w:val="28"/>
          <w:szCs w:val="28"/>
        </w:rPr>
        <w:t xml:space="preserve">, </w:t>
      </w:r>
      <w:proofErr w:type="spellStart"/>
      <w:r w:rsidRPr="008E2F23">
        <w:rPr>
          <w:sz w:val="28"/>
          <w:szCs w:val="28"/>
        </w:rPr>
        <w:t>Viber</w:t>
      </w:r>
      <w:proofErr w:type="spellEnd"/>
      <w:r w:rsidRPr="008E2F23">
        <w:rPr>
          <w:sz w:val="28"/>
          <w:szCs w:val="28"/>
        </w:rPr>
        <w:t xml:space="preserve">, </w:t>
      </w:r>
      <w:proofErr w:type="spellStart"/>
      <w:r w:rsidRPr="008E2F23">
        <w:rPr>
          <w:sz w:val="28"/>
          <w:szCs w:val="28"/>
        </w:rPr>
        <w:t>WhatsApp</w:t>
      </w:r>
      <w:proofErr w:type="spellEnd"/>
      <w:r w:rsidRPr="008E2F23">
        <w:rPr>
          <w:sz w:val="28"/>
          <w:szCs w:val="28"/>
        </w:rPr>
        <w:t xml:space="preserve">, </w:t>
      </w:r>
      <w:proofErr w:type="spellStart"/>
      <w:r w:rsidRPr="008E2F23">
        <w:rPr>
          <w:sz w:val="28"/>
          <w:szCs w:val="28"/>
        </w:rPr>
        <w:t>Instаgram</w:t>
      </w:r>
      <w:proofErr w:type="spellEnd"/>
      <w:r w:rsidRPr="008E2F23">
        <w:rPr>
          <w:sz w:val="28"/>
          <w:szCs w:val="28"/>
        </w:rPr>
        <w:t xml:space="preserve"> та інших, телефонних номерів та веб-сайтів. Протягом 24 годин з моменту виявлення написів ймовірного </w:t>
      </w:r>
      <w:r w:rsidRPr="008E2F23">
        <w:rPr>
          <w:sz w:val="28"/>
          <w:szCs w:val="28"/>
        </w:rPr>
        <w:lastRenderedPageBreak/>
        <w:t>рекламування наркотичних засобів, уповноважені працівники департаменту муніципальної варти із іншими учасниками здійснюватимуть заходи щодо ліквідації вказаних написів шляхом зафарбовування написів чи очищення фасаду спеціальними засобами.</w:t>
      </w:r>
    </w:p>
    <w:p w:rsidR="0095730D" w:rsidRPr="008E2F23" w:rsidRDefault="0095730D" w:rsidP="0095730D">
      <w:pPr>
        <w:ind w:firstLine="709"/>
        <w:jc w:val="both"/>
        <w:rPr>
          <w:sz w:val="28"/>
          <w:szCs w:val="28"/>
        </w:rPr>
      </w:pPr>
      <w:r w:rsidRPr="008E2F23">
        <w:rPr>
          <w:sz w:val="28"/>
          <w:szCs w:val="28"/>
        </w:rPr>
        <w:t>Ресурсне забезпечення Програми наведено у Додатку 1 до Програми.</w:t>
      </w:r>
    </w:p>
    <w:p w:rsidR="0095730D" w:rsidRPr="008E2F23" w:rsidRDefault="0095730D" w:rsidP="0095730D">
      <w:pPr>
        <w:ind w:firstLine="709"/>
        <w:jc w:val="both"/>
        <w:rPr>
          <w:sz w:val="28"/>
          <w:szCs w:val="28"/>
        </w:rPr>
      </w:pPr>
    </w:p>
    <w:p w:rsidR="0095730D" w:rsidRPr="008E2F23" w:rsidRDefault="0095730D" w:rsidP="0095730D">
      <w:pPr>
        <w:ind w:firstLine="709"/>
        <w:jc w:val="center"/>
        <w:rPr>
          <w:sz w:val="28"/>
          <w:szCs w:val="28"/>
        </w:rPr>
      </w:pPr>
      <w:r w:rsidRPr="008E2F23">
        <w:rPr>
          <w:b/>
          <w:sz w:val="28"/>
          <w:szCs w:val="28"/>
        </w:rPr>
        <w:t>4. ПЕРЕЛІК ЗАВДАНЬ І ЗАХОДІВ ПРОГРАМИ, НАПРЯМИ ВИКОРИСТАННЯ БЮДЖЕТНИХ КОШТІВ ТА РЕЗУЛЬТАТИВНІ ПОКАЗНИКИ</w:t>
      </w:r>
    </w:p>
    <w:p w:rsidR="0095730D" w:rsidRPr="008E2F23" w:rsidRDefault="0095730D" w:rsidP="0095730D">
      <w:pPr>
        <w:ind w:firstLine="709"/>
        <w:jc w:val="both"/>
        <w:rPr>
          <w:sz w:val="28"/>
          <w:szCs w:val="28"/>
        </w:rPr>
      </w:pPr>
    </w:p>
    <w:p w:rsidR="0095730D" w:rsidRPr="00F231B1" w:rsidRDefault="0095730D" w:rsidP="0095730D">
      <w:pPr>
        <w:ind w:firstLine="709"/>
        <w:jc w:val="both"/>
        <w:rPr>
          <w:sz w:val="28"/>
          <w:szCs w:val="28"/>
        </w:rPr>
      </w:pPr>
      <w:r>
        <w:rPr>
          <w:sz w:val="28"/>
          <w:szCs w:val="28"/>
        </w:rPr>
        <w:t>П</w:t>
      </w:r>
      <w:r w:rsidRPr="00F231B1">
        <w:rPr>
          <w:sz w:val="28"/>
          <w:szCs w:val="28"/>
        </w:rPr>
        <w:t>ріоритетн</w:t>
      </w:r>
      <w:r>
        <w:rPr>
          <w:sz w:val="28"/>
          <w:szCs w:val="28"/>
        </w:rPr>
        <w:t>ими</w:t>
      </w:r>
      <w:r w:rsidRPr="00F231B1">
        <w:rPr>
          <w:sz w:val="28"/>
          <w:szCs w:val="28"/>
        </w:rPr>
        <w:t xml:space="preserve"> завдання</w:t>
      </w:r>
      <w:r>
        <w:rPr>
          <w:sz w:val="28"/>
          <w:szCs w:val="28"/>
        </w:rPr>
        <w:t>ми реалізації Програми є:</w:t>
      </w:r>
    </w:p>
    <w:p w:rsidR="0095730D" w:rsidRDefault="0095730D" w:rsidP="0095730D">
      <w:pPr>
        <w:ind w:firstLine="709"/>
        <w:jc w:val="both"/>
        <w:rPr>
          <w:sz w:val="28"/>
          <w:szCs w:val="28"/>
        </w:rPr>
      </w:pPr>
      <w:r>
        <w:rPr>
          <w:sz w:val="28"/>
          <w:szCs w:val="28"/>
        </w:rPr>
        <w:t>1. </w:t>
      </w:r>
      <w:r w:rsidRPr="00F231B1">
        <w:rPr>
          <w:sz w:val="28"/>
          <w:szCs w:val="28"/>
        </w:rPr>
        <w:t>Координація діяльності органів влади різних рівнів, комунальних установ, громадських організацій та благодійних фондів щодо протидії поширенню наркоманії та профілактики негативних проявів у молодіжному середовищі громади</w:t>
      </w:r>
      <w:r>
        <w:rPr>
          <w:sz w:val="28"/>
          <w:szCs w:val="28"/>
        </w:rPr>
        <w:t>.</w:t>
      </w:r>
    </w:p>
    <w:p w:rsidR="0095730D" w:rsidRPr="00F231B1" w:rsidRDefault="0095730D" w:rsidP="0095730D">
      <w:pPr>
        <w:ind w:firstLine="709"/>
        <w:jc w:val="both"/>
        <w:rPr>
          <w:sz w:val="28"/>
          <w:szCs w:val="28"/>
        </w:rPr>
      </w:pPr>
      <w:r>
        <w:rPr>
          <w:sz w:val="28"/>
          <w:szCs w:val="28"/>
        </w:rPr>
        <w:t>2. </w:t>
      </w:r>
      <w:r w:rsidRPr="00F231B1">
        <w:rPr>
          <w:sz w:val="28"/>
          <w:szCs w:val="28"/>
        </w:rPr>
        <w:t>Співпраця з державними установами, громадськими організаціями та благодійними фондами у площині просвітництва і профілактики негативних явищ здобувачів освіти</w:t>
      </w:r>
      <w:r>
        <w:rPr>
          <w:sz w:val="28"/>
          <w:szCs w:val="28"/>
        </w:rPr>
        <w:t>.</w:t>
      </w:r>
    </w:p>
    <w:p w:rsidR="0095730D" w:rsidRPr="00F231B1" w:rsidRDefault="0095730D" w:rsidP="0095730D">
      <w:pPr>
        <w:ind w:firstLine="709"/>
        <w:jc w:val="both"/>
        <w:rPr>
          <w:sz w:val="28"/>
          <w:szCs w:val="28"/>
        </w:rPr>
      </w:pPr>
      <w:r>
        <w:rPr>
          <w:sz w:val="28"/>
          <w:szCs w:val="28"/>
        </w:rPr>
        <w:t>3. </w:t>
      </w:r>
      <w:r w:rsidRPr="00F231B1">
        <w:rPr>
          <w:sz w:val="28"/>
          <w:szCs w:val="28"/>
        </w:rPr>
        <w:t xml:space="preserve">Підвищення </w:t>
      </w:r>
      <w:proofErr w:type="spellStart"/>
      <w:r w:rsidRPr="00F231B1">
        <w:rPr>
          <w:sz w:val="28"/>
          <w:szCs w:val="28"/>
        </w:rPr>
        <w:t>компетенцій</w:t>
      </w:r>
      <w:proofErr w:type="spellEnd"/>
      <w:r w:rsidRPr="00F231B1">
        <w:rPr>
          <w:sz w:val="28"/>
          <w:szCs w:val="28"/>
        </w:rPr>
        <w:t xml:space="preserve"> батьків та педагогів, що сприяють відп</w:t>
      </w:r>
      <w:r>
        <w:rPr>
          <w:sz w:val="28"/>
          <w:szCs w:val="28"/>
        </w:rPr>
        <w:t xml:space="preserve">овідальному вихованню дітей та </w:t>
      </w:r>
      <w:r w:rsidRPr="00F231B1">
        <w:rPr>
          <w:sz w:val="28"/>
          <w:szCs w:val="28"/>
        </w:rPr>
        <w:t>формуванню у них стійкої позиції щодо пріоритетності здорового способу життя</w:t>
      </w:r>
      <w:r>
        <w:rPr>
          <w:sz w:val="28"/>
          <w:szCs w:val="28"/>
        </w:rPr>
        <w:t>.</w:t>
      </w:r>
    </w:p>
    <w:p w:rsidR="0095730D" w:rsidRPr="00F231B1" w:rsidRDefault="0095730D" w:rsidP="0095730D">
      <w:pPr>
        <w:ind w:firstLine="709"/>
        <w:jc w:val="both"/>
        <w:rPr>
          <w:sz w:val="28"/>
          <w:szCs w:val="28"/>
        </w:rPr>
      </w:pPr>
      <w:r>
        <w:rPr>
          <w:sz w:val="28"/>
          <w:szCs w:val="28"/>
        </w:rPr>
        <w:t>4. </w:t>
      </w:r>
      <w:r w:rsidRPr="00F231B1">
        <w:rPr>
          <w:sz w:val="28"/>
          <w:szCs w:val="28"/>
        </w:rPr>
        <w:t>Інформаційно-просвітницька робота з профілактики й запобігання поширенню наркоманії, пропаганди здорового способу життя, підвищення обізнаності молоді щодо їх прав на соціальні послуги</w:t>
      </w:r>
      <w:r>
        <w:rPr>
          <w:sz w:val="28"/>
          <w:szCs w:val="28"/>
        </w:rPr>
        <w:t>.</w:t>
      </w:r>
    </w:p>
    <w:p w:rsidR="0095730D" w:rsidRPr="00F231B1" w:rsidRDefault="0095730D" w:rsidP="0095730D">
      <w:pPr>
        <w:ind w:firstLine="709"/>
        <w:jc w:val="both"/>
        <w:rPr>
          <w:sz w:val="28"/>
          <w:szCs w:val="28"/>
        </w:rPr>
      </w:pPr>
      <w:r>
        <w:rPr>
          <w:sz w:val="28"/>
          <w:szCs w:val="28"/>
        </w:rPr>
        <w:t>5. </w:t>
      </w:r>
      <w:r w:rsidRPr="00F231B1">
        <w:rPr>
          <w:sz w:val="28"/>
          <w:szCs w:val="28"/>
        </w:rPr>
        <w:t>Зміцнення ментального (психічного, психологічного) та фізичного здоров’я в учнівському та студентському середовищі, популяризація та утвердження здорового і безпечного способу життя, культури здоров’я</w:t>
      </w:r>
      <w:r>
        <w:rPr>
          <w:sz w:val="28"/>
          <w:szCs w:val="28"/>
        </w:rPr>
        <w:t>.</w:t>
      </w:r>
    </w:p>
    <w:p w:rsidR="0095730D" w:rsidRPr="00F231B1" w:rsidRDefault="0095730D" w:rsidP="0095730D">
      <w:pPr>
        <w:ind w:firstLine="709"/>
        <w:jc w:val="both"/>
        <w:rPr>
          <w:sz w:val="28"/>
          <w:szCs w:val="28"/>
        </w:rPr>
      </w:pPr>
      <w:r>
        <w:rPr>
          <w:sz w:val="28"/>
          <w:szCs w:val="28"/>
        </w:rPr>
        <w:t>6. </w:t>
      </w:r>
      <w:r w:rsidRPr="00F231B1">
        <w:rPr>
          <w:sz w:val="28"/>
          <w:szCs w:val="28"/>
        </w:rPr>
        <w:t>Створення середовища для дітей та молоді для саморозвитку, виявлення талантів; організація змістовного дозвілля для дітей та молоді</w:t>
      </w:r>
      <w:r>
        <w:rPr>
          <w:sz w:val="28"/>
          <w:szCs w:val="28"/>
        </w:rPr>
        <w:t>.</w:t>
      </w:r>
    </w:p>
    <w:p w:rsidR="0095730D" w:rsidRPr="00F231B1" w:rsidRDefault="0095730D" w:rsidP="0095730D">
      <w:pPr>
        <w:ind w:firstLine="709"/>
        <w:jc w:val="both"/>
        <w:rPr>
          <w:sz w:val="28"/>
          <w:szCs w:val="28"/>
        </w:rPr>
      </w:pPr>
      <w:r>
        <w:rPr>
          <w:sz w:val="28"/>
          <w:szCs w:val="28"/>
        </w:rPr>
        <w:t>7. </w:t>
      </w:r>
      <w:r w:rsidRPr="00F231B1">
        <w:rPr>
          <w:sz w:val="28"/>
          <w:szCs w:val="28"/>
        </w:rPr>
        <w:t xml:space="preserve">Профілактична, реабілітаційна робота з дітьми та молоддю, що мали досвід вживання </w:t>
      </w:r>
      <w:proofErr w:type="spellStart"/>
      <w:r w:rsidRPr="00F231B1">
        <w:rPr>
          <w:sz w:val="28"/>
          <w:szCs w:val="28"/>
        </w:rPr>
        <w:t>психоактивних</w:t>
      </w:r>
      <w:proofErr w:type="spellEnd"/>
      <w:r w:rsidRPr="00F231B1">
        <w:rPr>
          <w:sz w:val="28"/>
          <w:szCs w:val="28"/>
        </w:rPr>
        <w:t xml:space="preserve"> речовин (у т.ч. тих, що мали конфлікт із законом), збереження їх здоров’я шляхом формування свідомого ставлення до особистого здоров’я</w:t>
      </w:r>
      <w:r>
        <w:rPr>
          <w:sz w:val="28"/>
          <w:szCs w:val="28"/>
        </w:rPr>
        <w:t>.</w:t>
      </w:r>
    </w:p>
    <w:p w:rsidR="0095730D" w:rsidRPr="0095730D" w:rsidRDefault="0095730D" w:rsidP="0095730D">
      <w:pPr>
        <w:ind w:firstLine="709"/>
        <w:jc w:val="both"/>
        <w:rPr>
          <w:spacing w:val="-2"/>
          <w:sz w:val="28"/>
          <w:szCs w:val="28"/>
        </w:rPr>
      </w:pPr>
      <w:r>
        <w:rPr>
          <w:sz w:val="28"/>
          <w:szCs w:val="28"/>
        </w:rPr>
        <w:t>8. </w:t>
      </w:r>
      <w:r w:rsidRPr="00F231B1">
        <w:rPr>
          <w:sz w:val="28"/>
          <w:szCs w:val="28"/>
        </w:rPr>
        <w:t xml:space="preserve">Формування політики щодо популяризації здорового способу життя </w:t>
      </w:r>
      <w:r w:rsidRPr="0095730D">
        <w:rPr>
          <w:spacing w:val="-2"/>
          <w:sz w:val="28"/>
          <w:szCs w:val="28"/>
        </w:rPr>
        <w:t>та профілактики негативних явищ серед дітей та молоді. Збереження здоров’я підлітків та молоді, формування свідомого ставлення молоді до особистого здоров’я шляхом надання знань та формування здорового способу життя.</w:t>
      </w:r>
    </w:p>
    <w:p w:rsidR="0095730D" w:rsidRPr="00F231B1" w:rsidRDefault="0095730D" w:rsidP="0095730D">
      <w:pPr>
        <w:ind w:firstLine="709"/>
        <w:jc w:val="both"/>
        <w:rPr>
          <w:sz w:val="28"/>
          <w:szCs w:val="28"/>
        </w:rPr>
      </w:pPr>
      <w:r>
        <w:rPr>
          <w:sz w:val="28"/>
          <w:szCs w:val="28"/>
        </w:rPr>
        <w:t>9. </w:t>
      </w:r>
      <w:r w:rsidRPr="00F231B1">
        <w:rPr>
          <w:sz w:val="28"/>
          <w:szCs w:val="28"/>
        </w:rPr>
        <w:t>Духовно-моральне виховання учнівської молоді на основі християнських загальнолюдських цінностей</w:t>
      </w:r>
      <w:r>
        <w:rPr>
          <w:sz w:val="28"/>
          <w:szCs w:val="28"/>
        </w:rPr>
        <w:t>.</w:t>
      </w:r>
    </w:p>
    <w:p w:rsidR="0095730D" w:rsidRDefault="0095730D" w:rsidP="0095730D">
      <w:pPr>
        <w:ind w:firstLine="709"/>
        <w:jc w:val="both"/>
        <w:rPr>
          <w:sz w:val="28"/>
          <w:szCs w:val="28"/>
        </w:rPr>
      </w:pPr>
      <w:r>
        <w:rPr>
          <w:spacing w:val="-2"/>
          <w:sz w:val="28"/>
          <w:szCs w:val="28"/>
        </w:rPr>
        <w:t>10. </w:t>
      </w:r>
      <w:r w:rsidRPr="007C0E02">
        <w:rPr>
          <w:spacing w:val="-2"/>
          <w:sz w:val="28"/>
          <w:szCs w:val="28"/>
        </w:rPr>
        <w:t>Контроль за дотриманням законодавства щодо діяльності, пов’язаної</w:t>
      </w:r>
      <w:r w:rsidRPr="00F231B1">
        <w:rPr>
          <w:sz w:val="28"/>
          <w:szCs w:val="28"/>
        </w:rPr>
        <w:t xml:space="preserve"> з обігом наркотичних засобів</w:t>
      </w:r>
    </w:p>
    <w:p w:rsidR="0095730D" w:rsidRPr="008E2F23" w:rsidRDefault="0095730D" w:rsidP="0095730D">
      <w:pPr>
        <w:ind w:firstLine="709"/>
        <w:jc w:val="both"/>
        <w:rPr>
          <w:sz w:val="28"/>
          <w:szCs w:val="28"/>
        </w:rPr>
      </w:pPr>
      <w:r>
        <w:rPr>
          <w:sz w:val="28"/>
          <w:szCs w:val="28"/>
        </w:rPr>
        <w:t>Детальний п</w:t>
      </w:r>
      <w:r w:rsidRPr="008E2F23">
        <w:rPr>
          <w:sz w:val="28"/>
          <w:szCs w:val="28"/>
        </w:rPr>
        <w:t>ерелік напрямів діяльності, завдань і заходів Програми наведено у Додатку 2 до Програми.</w:t>
      </w:r>
    </w:p>
    <w:p w:rsidR="0095730D" w:rsidRPr="008E2F23" w:rsidRDefault="0095730D" w:rsidP="0095730D">
      <w:pPr>
        <w:jc w:val="both"/>
        <w:rPr>
          <w:sz w:val="28"/>
          <w:szCs w:val="28"/>
        </w:rPr>
      </w:pPr>
    </w:p>
    <w:p w:rsidR="0095730D" w:rsidRPr="008E2F23" w:rsidRDefault="0095730D" w:rsidP="0095730D">
      <w:pPr>
        <w:ind w:firstLine="709"/>
        <w:jc w:val="center"/>
        <w:rPr>
          <w:b/>
          <w:sz w:val="28"/>
          <w:szCs w:val="28"/>
        </w:rPr>
      </w:pPr>
      <w:r w:rsidRPr="008E2F23">
        <w:rPr>
          <w:b/>
          <w:sz w:val="28"/>
          <w:szCs w:val="28"/>
        </w:rPr>
        <w:t>5. КООРДИНАЦІЯ ТА КОНТРОЛЬ ЗА ХОДОМ ВИКОНАННЯ ПРОГРАМИ</w:t>
      </w:r>
    </w:p>
    <w:p w:rsidR="0095730D" w:rsidRPr="008E2F23" w:rsidRDefault="0095730D" w:rsidP="0095730D">
      <w:pPr>
        <w:ind w:firstLine="709"/>
        <w:jc w:val="both"/>
        <w:rPr>
          <w:sz w:val="28"/>
          <w:szCs w:val="28"/>
        </w:rPr>
      </w:pPr>
    </w:p>
    <w:p w:rsidR="0095730D" w:rsidRPr="008E2F23" w:rsidRDefault="0095730D" w:rsidP="0095730D">
      <w:pPr>
        <w:ind w:firstLine="709"/>
        <w:jc w:val="both"/>
        <w:rPr>
          <w:sz w:val="28"/>
          <w:szCs w:val="28"/>
          <w:lang w:eastAsia="ar-SA"/>
        </w:rPr>
      </w:pPr>
      <w:r w:rsidRPr="008E2F23">
        <w:rPr>
          <w:sz w:val="28"/>
          <w:szCs w:val="28"/>
          <w:lang w:eastAsia="ar-SA"/>
        </w:rPr>
        <w:t>Координацію та контроль за ходом виконання Програми здійснюють департамент молоді та спорту та департамент муніципальної варти, а також постійні комісії міської ради:</w:t>
      </w:r>
    </w:p>
    <w:p w:rsidR="0095730D" w:rsidRPr="008E2F23" w:rsidRDefault="0095730D" w:rsidP="0095730D">
      <w:pPr>
        <w:ind w:firstLine="709"/>
        <w:jc w:val="both"/>
        <w:rPr>
          <w:sz w:val="28"/>
          <w:szCs w:val="28"/>
          <w:lang w:eastAsia="ar-SA"/>
        </w:rPr>
      </w:pPr>
      <w:r w:rsidRPr="008E2F23">
        <w:rPr>
          <w:sz w:val="28"/>
          <w:szCs w:val="28"/>
          <w:lang w:eastAsia="ar-SA"/>
        </w:rPr>
        <w:t>-</w:t>
      </w:r>
      <w:r>
        <w:rPr>
          <w:sz w:val="28"/>
          <w:szCs w:val="28"/>
          <w:lang w:eastAsia="ar-SA"/>
        </w:rPr>
        <w:t> </w:t>
      </w:r>
      <w:r w:rsidRPr="008E2F23">
        <w:rPr>
          <w:sz w:val="28"/>
          <w:szCs w:val="28"/>
          <w:lang w:eastAsia="ar-SA"/>
        </w:rPr>
        <w:t>з питань соціального захисту, охорони здоров’я, материнства та дитинства, освіти, науки, культури, мови;</w:t>
      </w:r>
    </w:p>
    <w:p w:rsidR="0095730D" w:rsidRPr="008E2F23" w:rsidRDefault="0095730D" w:rsidP="0095730D">
      <w:pPr>
        <w:ind w:firstLine="709"/>
        <w:jc w:val="both"/>
        <w:rPr>
          <w:sz w:val="28"/>
          <w:szCs w:val="28"/>
          <w:lang w:eastAsia="ar-SA"/>
        </w:rPr>
      </w:pPr>
      <w:r w:rsidRPr="008E2F23">
        <w:rPr>
          <w:sz w:val="28"/>
          <w:szCs w:val="28"/>
          <w:lang w:eastAsia="ar-SA"/>
        </w:rPr>
        <w:t>-</w:t>
      </w:r>
      <w:r>
        <w:rPr>
          <w:sz w:val="28"/>
          <w:szCs w:val="28"/>
          <w:lang w:eastAsia="ar-SA"/>
        </w:rPr>
        <w:t> </w:t>
      </w:r>
      <w:r w:rsidRPr="008E2F23">
        <w:rPr>
          <w:sz w:val="28"/>
          <w:szCs w:val="28"/>
          <w:lang w:eastAsia="ar-SA"/>
        </w:rPr>
        <w:t xml:space="preserve">з питань </w:t>
      </w:r>
      <w:r w:rsidRPr="003A7A89">
        <w:rPr>
          <w:sz w:val="28"/>
          <w:szCs w:val="28"/>
          <w:lang w:eastAsia="ar-SA"/>
        </w:rPr>
        <w:t xml:space="preserve">генерального планування, будівництва, архітектури та благоустрою, житлово-комунального господарства, екології, транспорту та </w:t>
      </w:r>
      <w:proofErr w:type="spellStart"/>
      <w:r w:rsidRPr="003A7A89">
        <w:rPr>
          <w:sz w:val="28"/>
          <w:szCs w:val="28"/>
          <w:lang w:eastAsia="ar-SA"/>
        </w:rPr>
        <w:t>енергоощадності</w:t>
      </w:r>
      <w:proofErr w:type="spellEnd"/>
      <w:r w:rsidRPr="008E2F23">
        <w:rPr>
          <w:sz w:val="28"/>
          <w:szCs w:val="28"/>
          <w:lang w:eastAsia="ar-SA"/>
        </w:rPr>
        <w:t>.</w:t>
      </w:r>
    </w:p>
    <w:p w:rsidR="0095730D" w:rsidRPr="008E2F23" w:rsidRDefault="0095730D" w:rsidP="0095730D">
      <w:pPr>
        <w:ind w:firstLine="709"/>
        <w:jc w:val="both"/>
        <w:rPr>
          <w:sz w:val="28"/>
          <w:szCs w:val="28"/>
        </w:rPr>
      </w:pPr>
      <w:r w:rsidRPr="008E2F23">
        <w:rPr>
          <w:sz w:val="28"/>
          <w:szCs w:val="28"/>
        </w:rPr>
        <w:t>Виконавчі органи Луцької міської р</w:t>
      </w:r>
      <w:r>
        <w:rPr>
          <w:sz w:val="28"/>
          <w:szCs w:val="28"/>
        </w:rPr>
        <w:t>ади щороку до 10 січня та до 10 </w:t>
      </w:r>
      <w:r w:rsidRPr="008E2F23">
        <w:rPr>
          <w:sz w:val="28"/>
          <w:szCs w:val="28"/>
        </w:rPr>
        <w:t>липня надають інформацію про хід реалізації Програми департаменту молоді та спорту Луцької міської ради.</w:t>
      </w:r>
    </w:p>
    <w:p w:rsidR="0095730D" w:rsidRPr="008E2F23" w:rsidRDefault="0095730D" w:rsidP="0095730D">
      <w:pPr>
        <w:ind w:firstLine="709"/>
        <w:jc w:val="both"/>
        <w:rPr>
          <w:sz w:val="28"/>
          <w:szCs w:val="28"/>
        </w:rPr>
      </w:pPr>
      <w:r w:rsidRPr="008E2F23">
        <w:rPr>
          <w:sz w:val="28"/>
          <w:szCs w:val="28"/>
        </w:rPr>
        <w:t>Питання щодо стану виконання Програми щороку розглядається на засіданнях Координаційної ради з питань протидії поширенню наркоманії та інших негативних проявів серед дітей та молоді у Луцькій міській територіальній громаді.</w:t>
      </w:r>
    </w:p>
    <w:p w:rsidR="0095730D" w:rsidRPr="008E2F23" w:rsidRDefault="0095730D" w:rsidP="0095730D">
      <w:pPr>
        <w:ind w:firstLine="709"/>
        <w:jc w:val="both"/>
        <w:rPr>
          <w:sz w:val="28"/>
          <w:szCs w:val="28"/>
        </w:rPr>
      </w:pPr>
      <w:r w:rsidRPr="008E2F23">
        <w:rPr>
          <w:sz w:val="28"/>
          <w:szCs w:val="28"/>
        </w:rPr>
        <w:t xml:space="preserve">Звіт про виконання Програми заслуховується на сесії міської ради після завершення її виконання. </w:t>
      </w:r>
    </w:p>
    <w:p w:rsidR="00C45C9D" w:rsidRDefault="00C45C9D" w:rsidP="00EE101E">
      <w:pPr>
        <w:ind w:firstLine="709"/>
        <w:jc w:val="both"/>
        <w:rPr>
          <w:sz w:val="28"/>
          <w:szCs w:val="28"/>
        </w:rPr>
      </w:pPr>
    </w:p>
    <w:p w:rsidR="00C45C9D" w:rsidRDefault="00C45C9D" w:rsidP="00EE101E">
      <w:pPr>
        <w:ind w:firstLine="709"/>
        <w:jc w:val="both"/>
        <w:rPr>
          <w:sz w:val="28"/>
          <w:szCs w:val="28"/>
        </w:rPr>
      </w:pPr>
    </w:p>
    <w:p w:rsidR="001A1CCE" w:rsidRPr="00EA3B0D" w:rsidRDefault="001A1CCE" w:rsidP="00EE101E">
      <w:pPr>
        <w:ind w:firstLine="709"/>
        <w:jc w:val="both"/>
        <w:rPr>
          <w:sz w:val="28"/>
          <w:szCs w:val="28"/>
        </w:rPr>
      </w:pPr>
    </w:p>
    <w:p w:rsidR="00EE101E" w:rsidRDefault="00D946AD" w:rsidP="00D946AD">
      <w:pPr>
        <w:jc w:val="both"/>
        <w:rPr>
          <w:sz w:val="28"/>
          <w:szCs w:val="28"/>
        </w:rPr>
      </w:pPr>
      <w:r w:rsidRPr="004D37EF">
        <w:rPr>
          <w:sz w:val="28"/>
          <w:szCs w:val="28"/>
        </w:rPr>
        <w:t xml:space="preserve">Секретар міської ради                                                </w:t>
      </w:r>
      <w:r w:rsidR="004D37EF">
        <w:rPr>
          <w:sz w:val="28"/>
          <w:szCs w:val="28"/>
        </w:rPr>
        <w:t xml:space="preserve">        Юрій БЕЗПЯТКО </w:t>
      </w:r>
    </w:p>
    <w:p w:rsidR="003E5510" w:rsidRDefault="003E5510" w:rsidP="00D946AD">
      <w:pPr>
        <w:jc w:val="both"/>
        <w:rPr>
          <w:sz w:val="28"/>
          <w:szCs w:val="28"/>
        </w:rPr>
      </w:pPr>
    </w:p>
    <w:p w:rsidR="008A3EA9" w:rsidRPr="00EE101E" w:rsidRDefault="008A3EA9" w:rsidP="00D946AD">
      <w:pPr>
        <w:jc w:val="both"/>
        <w:rPr>
          <w:sz w:val="28"/>
          <w:szCs w:val="28"/>
        </w:rPr>
      </w:pPr>
    </w:p>
    <w:p w:rsidR="00D15E47" w:rsidRDefault="0027098E" w:rsidP="00D946AD">
      <w:pPr>
        <w:jc w:val="both"/>
        <w:rPr>
          <w:sz w:val="24"/>
          <w:szCs w:val="24"/>
        </w:rPr>
      </w:pPr>
      <w:r w:rsidRPr="00AF2763">
        <w:rPr>
          <w:sz w:val="24"/>
          <w:szCs w:val="24"/>
        </w:rPr>
        <w:t>Захожий 777</w:t>
      </w:r>
      <w:r w:rsidR="008A3EA9">
        <w:rPr>
          <w:sz w:val="24"/>
          <w:szCs w:val="24"/>
        </w:rPr>
        <w:t> </w:t>
      </w:r>
      <w:r w:rsidRPr="00AF2763">
        <w:rPr>
          <w:sz w:val="24"/>
          <w:szCs w:val="24"/>
        </w:rPr>
        <w:t>925</w:t>
      </w:r>
    </w:p>
    <w:p w:rsidR="008A3EA9" w:rsidRPr="0027098E" w:rsidRDefault="0095730D" w:rsidP="00D946AD">
      <w:pPr>
        <w:jc w:val="both"/>
        <w:rPr>
          <w:sz w:val="24"/>
          <w:szCs w:val="24"/>
        </w:rPr>
      </w:pPr>
      <w:r w:rsidRPr="008E2F23">
        <w:rPr>
          <w:sz w:val="24"/>
          <w:szCs w:val="24"/>
        </w:rPr>
        <w:t>Сиротинська 722 861</w:t>
      </w:r>
      <w:bookmarkStart w:id="2" w:name="_GoBack"/>
      <w:bookmarkEnd w:id="2"/>
    </w:p>
    <w:sectPr w:rsidR="008A3EA9" w:rsidRPr="0027098E" w:rsidSect="00B12A8F">
      <w:headerReference w:type="default" r:id="rId9"/>
      <w:pgSz w:w="11906" w:h="16838"/>
      <w:pgMar w:top="567" w:right="567" w:bottom="1843" w:left="1985" w:header="567" w:footer="709" w:gutter="0"/>
      <w:pgNumType w:start="2"/>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391D" w:rsidRDefault="0036391D">
      <w:r>
        <w:separator/>
      </w:r>
    </w:p>
  </w:endnote>
  <w:endnote w:type="continuationSeparator" w:id="0">
    <w:p w:rsidR="0036391D" w:rsidRDefault="00363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eeSans">
    <w:altName w:val="Arial Unicode MS"/>
    <w:charset w:val="80"/>
    <w:family w:val="swiss"/>
    <w:pitch w:val="default"/>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0002AFF" w:usb1="C000247B" w:usb2="00000009" w:usb3="00000000" w:csb0="000001FF" w:csb1="00000000"/>
  </w:font>
  <w:font w:name="Liberation Serif">
    <w:altName w:val="Times New Roman"/>
    <w:charset w:val="CC"/>
    <w:family w:val="roman"/>
    <w:pitch w:val="variable"/>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391D" w:rsidRDefault="0036391D">
      <w:r>
        <w:separator/>
      </w:r>
    </w:p>
  </w:footnote>
  <w:footnote w:type="continuationSeparator" w:id="0">
    <w:p w:rsidR="0036391D" w:rsidRDefault="003639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092" w:rsidRDefault="00493485" w:rsidP="004A4C56">
    <w:pPr>
      <w:pStyle w:val="aa"/>
      <w:ind w:firstLine="0"/>
      <w:jc w:val="center"/>
      <w:rPr>
        <w:sz w:val="24"/>
        <w:lang w:val="uk-UA"/>
      </w:rPr>
    </w:pPr>
    <w:r w:rsidRPr="00677ABA">
      <w:rPr>
        <w:sz w:val="24"/>
      </w:rPr>
      <w:fldChar w:fldCharType="begin"/>
    </w:r>
    <w:r w:rsidR="008C5092" w:rsidRPr="00677ABA">
      <w:rPr>
        <w:sz w:val="24"/>
      </w:rPr>
      <w:instrText>PAGE   \* MERGEFORMAT</w:instrText>
    </w:r>
    <w:r w:rsidRPr="00677ABA">
      <w:rPr>
        <w:sz w:val="24"/>
      </w:rPr>
      <w:fldChar w:fldCharType="separate"/>
    </w:r>
    <w:r w:rsidR="0095730D" w:rsidRPr="0095730D">
      <w:rPr>
        <w:noProof/>
        <w:sz w:val="24"/>
        <w:lang w:val="ru-RU"/>
      </w:rPr>
      <w:t>2</w:t>
    </w:r>
    <w:r w:rsidRPr="00677ABA">
      <w:rPr>
        <w:sz w:val="24"/>
      </w:rPr>
      <w:fldChar w:fldCharType="end"/>
    </w:r>
  </w:p>
  <w:p w:rsidR="008C5092" w:rsidRPr="00B12A8F" w:rsidRDefault="008C5092" w:rsidP="004A4C56">
    <w:pPr>
      <w:pStyle w:val="aa"/>
      <w:ind w:firstLine="0"/>
      <w:jc w:val="center"/>
      <w:rPr>
        <w:sz w:val="16"/>
        <w:lang w:val="uk-U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pStyle w:val="3"/>
      <w:suff w:val="nothing"/>
      <w:lvlText w:val=""/>
      <w:lvlJc w:val="left"/>
      <w:pPr>
        <w:tabs>
          <w:tab w:val="num" w:pos="720"/>
        </w:tabs>
        <w:ind w:left="720" w:hanging="720"/>
      </w:pPr>
    </w:lvl>
    <w:lvl w:ilvl="3">
      <w:start w:val="1"/>
      <w:numFmt w:val="none"/>
      <w:pStyle w:val="4"/>
      <w:suff w:val="nothing"/>
      <w:lvlText w:val=""/>
      <w:lvlJc w:val="left"/>
      <w:pPr>
        <w:tabs>
          <w:tab w:val="num" w:pos="864"/>
        </w:tabs>
        <w:ind w:left="864" w:hanging="864"/>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1">
    <w:nsid w:val="00000002"/>
    <w:multiLevelType w:val="singleLevel"/>
    <w:tmpl w:val="00000002"/>
    <w:name w:val="WW8Num16"/>
    <w:lvl w:ilvl="0">
      <w:start w:val="1"/>
      <w:numFmt w:val="bullet"/>
      <w:lvlText w:val=""/>
      <w:lvlJc w:val="left"/>
      <w:pPr>
        <w:tabs>
          <w:tab w:val="num" w:pos="0"/>
        </w:tabs>
        <w:ind w:left="928" w:hanging="360"/>
      </w:pPr>
      <w:rPr>
        <w:rFonts w:ascii="Symbol" w:hAnsi="Symbol" w:cs="Symbol"/>
      </w:rPr>
    </w:lvl>
  </w:abstractNum>
  <w:abstractNum w:abstractNumId="2">
    <w:nsid w:val="00000003"/>
    <w:multiLevelType w:val="singleLevel"/>
    <w:tmpl w:val="00000003"/>
    <w:name w:val="WW8Num34"/>
    <w:lvl w:ilvl="0">
      <w:numFmt w:val="bullet"/>
      <w:lvlText w:val="-"/>
      <w:lvlJc w:val="left"/>
      <w:pPr>
        <w:tabs>
          <w:tab w:val="num" w:pos="720"/>
        </w:tabs>
        <w:ind w:left="720" w:hanging="360"/>
      </w:pPr>
      <w:rPr>
        <w:rFonts w:ascii="Times New Roman" w:hAnsi="Times New Roman" w:cs="Times New Roman"/>
        <w:spacing w:val="-6"/>
        <w:sz w:val="28"/>
        <w:szCs w:val="28"/>
      </w:rPr>
    </w:lvl>
  </w:abstractNum>
  <w:abstractNum w:abstractNumId="3">
    <w:nsid w:val="00000004"/>
    <w:multiLevelType w:val="singleLevel"/>
    <w:tmpl w:val="00000004"/>
    <w:name w:val="WW8Num36"/>
    <w:lvl w:ilvl="0">
      <w:start w:val="1"/>
      <w:numFmt w:val="decimal"/>
      <w:lvlText w:val="%1."/>
      <w:lvlJc w:val="left"/>
      <w:pPr>
        <w:tabs>
          <w:tab w:val="num" w:pos="0"/>
        </w:tabs>
        <w:ind w:left="1428" w:hanging="360"/>
      </w:pPr>
      <w:rPr>
        <w:spacing w:val="-4"/>
        <w:sz w:val="28"/>
        <w:szCs w:val="28"/>
      </w:rPr>
    </w:lvl>
  </w:abstractNum>
  <w:abstractNum w:abstractNumId="4">
    <w:nsid w:val="33D6546F"/>
    <w:multiLevelType w:val="hybridMultilevel"/>
    <w:tmpl w:val="79F41A12"/>
    <w:lvl w:ilvl="0" w:tplc="0A14EBEC">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8D5CF8"/>
    <w:rsid w:val="00002EE1"/>
    <w:rsid w:val="00007C82"/>
    <w:rsid w:val="00043B50"/>
    <w:rsid w:val="0004705E"/>
    <w:rsid w:val="0005764F"/>
    <w:rsid w:val="00060ECF"/>
    <w:rsid w:val="00072840"/>
    <w:rsid w:val="0008712E"/>
    <w:rsid w:val="00095DF2"/>
    <w:rsid w:val="00097533"/>
    <w:rsid w:val="000A00BC"/>
    <w:rsid w:val="000B51D8"/>
    <w:rsid w:val="000C1A2F"/>
    <w:rsid w:val="000D7E1E"/>
    <w:rsid w:val="000F6DCC"/>
    <w:rsid w:val="00104C38"/>
    <w:rsid w:val="00130F6A"/>
    <w:rsid w:val="00137B57"/>
    <w:rsid w:val="001458EB"/>
    <w:rsid w:val="001545E2"/>
    <w:rsid w:val="001607FD"/>
    <w:rsid w:val="001622AD"/>
    <w:rsid w:val="00162E54"/>
    <w:rsid w:val="001A036B"/>
    <w:rsid w:val="001A0422"/>
    <w:rsid w:val="001A1CCE"/>
    <w:rsid w:val="001A2862"/>
    <w:rsid w:val="001A46B1"/>
    <w:rsid w:val="001B0D11"/>
    <w:rsid w:val="001B3235"/>
    <w:rsid w:val="001C1482"/>
    <w:rsid w:val="001C272C"/>
    <w:rsid w:val="001D6C38"/>
    <w:rsid w:val="00201B26"/>
    <w:rsid w:val="002034DD"/>
    <w:rsid w:val="002100C1"/>
    <w:rsid w:val="00213FE9"/>
    <w:rsid w:val="00221315"/>
    <w:rsid w:val="00221ED3"/>
    <w:rsid w:val="00234EF9"/>
    <w:rsid w:val="002359E4"/>
    <w:rsid w:val="00236B1B"/>
    <w:rsid w:val="0025416C"/>
    <w:rsid w:val="00261409"/>
    <w:rsid w:val="00265B29"/>
    <w:rsid w:val="0027098E"/>
    <w:rsid w:val="002922FD"/>
    <w:rsid w:val="002A1521"/>
    <w:rsid w:val="002A1D69"/>
    <w:rsid w:val="002A5FD1"/>
    <w:rsid w:val="002B5DED"/>
    <w:rsid w:val="002E4F26"/>
    <w:rsid w:val="003020C6"/>
    <w:rsid w:val="00311217"/>
    <w:rsid w:val="00314780"/>
    <w:rsid w:val="00317D3B"/>
    <w:rsid w:val="00326F23"/>
    <w:rsid w:val="00340CA5"/>
    <w:rsid w:val="00346F0C"/>
    <w:rsid w:val="00354085"/>
    <w:rsid w:val="0036391D"/>
    <w:rsid w:val="003936E4"/>
    <w:rsid w:val="003B1FFC"/>
    <w:rsid w:val="003B6202"/>
    <w:rsid w:val="003C1B19"/>
    <w:rsid w:val="003D06D9"/>
    <w:rsid w:val="003D594C"/>
    <w:rsid w:val="003E36D2"/>
    <w:rsid w:val="003E5510"/>
    <w:rsid w:val="003E7F45"/>
    <w:rsid w:val="00403199"/>
    <w:rsid w:val="00406B71"/>
    <w:rsid w:val="00420204"/>
    <w:rsid w:val="00420DE7"/>
    <w:rsid w:val="0042140C"/>
    <w:rsid w:val="00425361"/>
    <w:rsid w:val="00431014"/>
    <w:rsid w:val="00441843"/>
    <w:rsid w:val="0047024C"/>
    <w:rsid w:val="00477F40"/>
    <w:rsid w:val="00493485"/>
    <w:rsid w:val="004A2100"/>
    <w:rsid w:val="004A4C56"/>
    <w:rsid w:val="004A502D"/>
    <w:rsid w:val="004C0F68"/>
    <w:rsid w:val="004C557F"/>
    <w:rsid w:val="004C5AC8"/>
    <w:rsid w:val="004C7DDD"/>
    <w:rsid w:val="004D37EF"/>
    <w:rsid w:val="004D5FCB"/>
    <w:rsid w:val="004E3C7B"/>
    <w:rsid w:val="00521B36"/>
    <w:rsid w:val="005330EE"/>
    <w:rsid w:val="0053438C"/>
    <w:rsid w:val="00537555"/>
    <w:rsid w:val="00540542"/>
    <w:rsid w:val="005521E7"/>
    <w:rsid w:val="005637EC"/>
    <w:rsid w:val="005754A5"/>
    <w:rsid w:val="00590B75"/>
    <w:rsid w:val="005910BF"/>
    <w:rsid w:val="00591BF6"/>
    <w:rsid w:val="005A3A36"/>
    <w:rsid w:val="005A77BD"/>
    <w:rsid w:val="005B0E9B"/>
    <w:rsid w:val="005B46CF"/>
    <w:rsid w:val="005B6E21"/>
    <w:rsid w:val="005C06A9"/>
    <w:rsid w:val="005D0B80"/>
    <w:rsid w:val="005D3246"/>
    <w:rsid w:val="005D426A"/>
    <w:rsid w:val="0060579B"/>
    <w:rsid w:val="0064349B"/>
    <w:rsid w:val="00650BE0"/>
    <w:rsid w:val="0066126C"/>
    <w:rsid w:val="00677ABA"/>
    <w:rsid w:val="006829E9"/>
    <w:rsid w:val="00686AF3"/>
    <w:rsid w:val="00694F8D"/>
    <w:rsid w:val="006A6047"/>
    <w:rsid w:val="006A7265"/>
    <w:rsid w:val="006B65F3"/>
    <w:rsid w:val="006C3BF7"/>
    <w:rsid w:val="006D31AF"/>
    <w:rsid w:val="006D3849"/>
    <w:rsid w:val="006D46BB"/>
    <w:rsid w:val="006D62B4"/>
    <w:rsid w:val="006E6381"/>
    <w:rsid w:val="006E7971"/>
    <w:rsid w:val="006F03B5"/>
    <w:rsid w:val="00707645"/>
    <w:rsid w:val="0071089A"/>
    <w:rsid w:val="00714CC5"/>
    <w:rsid w:val="007224FE"/>
    <w:rsid w:val="00743DDD"/>
    <w:rsid w:val="00770A99"/>
    <w:rsid w:val="00776C28"/>
    <w:rsid w:val="007838B7"/>
    <w:rsid w:val="007A61AD"/>
    <w:rsid w:val="007B637E"/>
    <w:rsid w:val="007C2C28"/>
    <w:rsid w:val="007C3C10"/>
    <w:rsid w:val="007C3D47"/>
    <w:rsid w:val="007D017A"/>
    <w:rsid w:val="007E494E"/>
    <w:rsid w:val="00817C21"/>
    <w:rsid w:val="00817E0E"/>
    <w:rsid w:val="0082366C"/>
    <w:rsid w:val="008248AF"/>
    <w:rsid w:val="00837B18"/>
    <w:rsid w:val="00850BCD"/>
    <w:rsid w:val="00853534"/>
    <w:rsid w:val="00860D20"/>
    <w:rsid w:val="00871709"/>
    <w:rsid w:val="008735C5"/>
    <w:rsid w:val="008817F3"/>
    <w:rsid w:val="008A267B"/>
    <w:rsid w:val="008A3EA9"/>
    <w:rsid w:val="008B4131"/>
    <w:rsid w:val="008C5092"/>
    <w:rsid w:val="008D0FE8"/>
    <w:rsid w:val="008D2E5A"/>
    <w:rsid w:val="008D5677"/>
    <w:rsid w:val="008D5CF8"/>
    <w:rsid w:val="008E08D8"/>
    <w:rsid w:val="008E1E78"/>
    <w:rsid w:val="008E58C5"/>
    <w:rsid w:val="008F0AE2"/>
    <w:rsid w:val="0090129A"/>
    <w:rsid w:val="00904D5B"/>
    <w:rsid w:val="00911ABF"/>
    <w:rsid w:val="00917283"/>
    <w:rsid w:val="00920AA2"/>
    <w:rsid w:val="00920B75"/>
    <w:rsid w:val="00920F73"/>
    <w:rsid w:val="00924373"/>
    <w:rsid w:val="00930E12"/>
    <w:rsid w:val="00937123"/>
    <w:rsid w:val="009372AD"/>
    <w:rsid w:val="00942814"/>
    <w:rsid w:val="00950BA2"/>
    <w:rsid w:val="009521D0"/>
    <w:rsid w:val="00955B02"/>
    <w:rsid w:val="0095730D"/>
    <w:rsid w:val="00963314"/>
    <w:rsid w:val="00966CCE"/>
    <w:rsid w:val="00977D3A"/>
    <w:rsid w:val="009824BE"/>
    <w:rsid w:val="0099154B"/>
    <w:rsid w:val="009A4534"/>
    <w:rsid w:val="009B0581"/>
    <w:rsid w:val="009B5D0D"/>
    <w:rsid w:val="009D3C46"/>
    <w:rsid w:val="009D7740"/>
    <w:rsid w:val="00A21A6E"/>
    <w:rsid w:val="00A23774"/>
    <w:rsid w:val="00A520C8"/>
    <w:rsid w:val="00A61333"/>
    <w:rsid w:val="00A6314C"/>
    <w:rsid w:val="00A656F6"/>
    <w:rsid w:val="00A66C15"/>
    <w:rsid w:val="00A66C3E"/>
    <w:rsid w:val="00A72BC7"/>
    <w:rsid w:val="00A74AD4"/>
    <w:rsid w:val="00A81DCE"/>
    <w:rsid w:val="00A84081"/>
    <w:rsid w:val="00A95DB0"/>
    <w:rsid w:val="00AA7630"/>
    <w:rsid w:val="00AA7909"/>
    <w:rsid w:val="00AB22C4"/>
    <w:rsid w:val="00AC3095"/>
    <w:rsid w:val="00AD2E8D"/>
    <w:rsid w:val="00AD312F"/>
    <w:rsid w:val="00B0710A"/>
    <w:rsid w:val="00B12A8F"/>
    <w:rsid w:val="00B155A3"/>
    <w:rsid w:val="00B21FC9"/>
    <w:rsid w:val="00B310EA"/>
    <w:rsid w:val="00B57522"/>
    <w:rsid w:val="00B723C1"/>
    <w:rsid w:val="00B97651"/>
    <w:rsid w:val="00BA1E3D"/>
    <w:rsid w:val="00BA71CF"/>
    <w:rsid w:val="00BA7262"/>
    <w:rsid w:val="00BB13DE"/>
    <w:rsid w:val="00BC47DF"/>
    <w:rsid w:val="00BC677A"/>
    <w:rsid w:val="00BC7E1E"/>
    <w:rsid w:val="00BD0DFD"/>
    <w:rsid w:val="00BF37A7"/>
    <w:rsid w:val="00BF4905"/>
    <w:rsid w:val="00C012CB"/>
    <w:rsid w:val="00C45C9D"/>
    <w:rsid w:val="00C56AA9"/>
    <w:rsid w:val="00C71165"/>
    <w:rsid w:val="00C7498E"/>
    <w:rsid w:val="00CA01BC"/>
    <w:rsid w:val="00CC56C2"/>
    <w:rsid w:val="00CD4900"/>
    <w:rsid w:val="00CE1B4F"/>
    <w:rsid w:val="00CF0036"/>
    <w:rsid w:val="00CF7AA9"/>
    <w:rsid w:val="00D0239D"/>
    <w:rsid w:val="00D15E47"/>
    <w:rsid w:val="00D33DAF"/>
    <w:rsid w:val="00D36CB7"/>
    <w:rsid w:val="00D41A81"/>
    <w:rsid w:val="00D45CA3"/>
    <w:rsid w:val="00D75659"/>
    <w:rsid w:val="00D84742"/>
    <w:rsid w:val="00D946AD"/>
    <w:rsid w:val="00DA4801"/>
    <w:rsid w:val="00DA5523"/>
    <w:rsid w:val="00DA7813"/>
    <w:rsid w:val="00DA7E59"/>
    <w:rsid w:val="00DB6A10"/>
    <w:rsid w:val="00DC3146"/>
    <w:rsid w:val="00DC6A22"/>
    <w:rsid w:val="00DC7039"/>
    <w:rsid w:val="00E05E57"/>
    <w:rsid w:val="00E31829"/>
    <w:rsid w:val="00E33B6C"/>
    <w:rsid w:val="00E451CB"/>
    <w:rsid w:val="00E6451D"/>
    <w:rsid w:val="00E67134"/>
    <w:rsid w:val="00EA3B0D"/>
    <w:rsid w:val="00EB5444"/>
    <w:rsid w:val="00EC3295"/>
    <w:rsid w:val="00ED232B"/>
    <w:rsid w:val="00EE101E"/>
    <w:rsid w:val="00EF6DED"/>
    <w:rsid w:val="00F00458"/>
    <w:rsid w:val="00F10B0C"/>
    <w:rsid w:val="00F15A33"/>
    <w:rsid w:val="00F1727F"/>
    <w:rsid w:val="00F22995"/>
    <w:rsid w:val="00F36F7E"/>
    <w:rsid w:val="00F4590F"/>
    <w:rsid w:val="00F60234"/>
    <w:rsid w:val="00F70246"/>
    <w:rsid w:val="00F71EAA"/>
    <w:rsid w:val="00F816D4"/>
    <w:rsid w:val="00F934FD"/>
    <w:rsid w:val="00FE3292"/>
    <w:rsid w:val="00FE6DCD"/>
    <w:rsid w:val="00FF0293"/>
    <w:rsid w:val="00FF3BBB"/>
    <w:rsid w:val="00FF3C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37123"/>
    <w:pPr>
      <w:suppressAutoHyphens/>
    </w:pPr>
    <w:rPr>
      <w:lang w:eastAsia="zh-CN"/>
    </w:rPr>
  </w:style>
  <w:style w:type="paragraph" w:styleId="1">
    <w:name w:val="heading 1"/>
    <w:basedOn w:val="a"/>
    <w:next w:val="a"/>
    <w:qFormat/>
    <w:rsid w:val="00937123"/>
    <w:pPr>
      <w:keepNext/>
      <w:numPr>
        <w:numId w:val="1"/>
      </w:numPr>
      <w:jc w:val="center"/>
      <w:outlineLvl w:val="0"/>
    </w:pPr>
    <w:rPr>
      <w:b/>
      <w:sz w:val="28"/>
    </w:rPr>
  </w:style>
  <w:style w:type="paragraph" w:styleId="2">
    <w:name w:val="heading 2"/>
    <w:basedOn w:val="a"/>
    <w:next w:val="a"/>
    <w:qFormat/>
    <w:rsid w:val="00937123"/>
    <w:pPr>
      <w:keepNext/>
      <w:numPr>
        <w:ilvl w:val="1"/>
        <w:numId w:val="1"/>
      </w:numPr>
      <w:jc w:val="center"/>
      <w:outlineLvl w:val="1"/>
    </w:pPr>
    <w:rPr>
      <w:b/>
      <w:sz w:val="32"/>
    </w:rPr>
  </w:style>
  <w:style w:type="paragraph" w:styleId="3">
    <w:name w:val="heading 3"/>
    <w:basedOn w:val="a"/>
    <w:next w:val="a"/>
    <w:qFormat/>
    <w:rsid w:val="00937123"/>
    <w:pPr>
      <w:keepNext/>
      <w:numPr>
        <w:ilvl w:val="2"/>
        <w:numId w:val="1"/>
      </w:numPr>
      <w:ind w:left="709" w:firstLine="0"/>
      <w:jc w:val="both"/>
      <w:outlineLvl w:val="2"/>
    </w:pPr>
    <w:rPr>
      <w:sz w:val="28"/>
    </w:rPr>
  </w:style>
  <w:style w:type="paragraph" w:styleId="4">
    <w:name w:val="heading 4"/>
    <w:basedOn w:val="a"/>
    <w:next w:val="a"/>
    <w:qFormat/>
    <w:rsid w:val="00937123"/>
    <w:pPr>
      <w:keepNext/>
      <w:numPr>
        <w:ilvl w:val="3"/>
        <w:numId w:val="1"/>
      </w:numPr>
      <w:ind w:left="709" w:right="-144" w:firstLine="0"/>
      <w:jc w:val="both"/>
      <w:outlineLvl w:val="3"/>
    </w:pPr>
    <w:rPr>
      <w:sz w:val="24"/>
    </w:rPr>
  </w:style>
  <w:style w:type="paragraph" w:styleId="5">
    <w:name w:val="heading 5"/>
    <w:basedOn w:val="a"/>
    <w:next w:val="a"/>
    <w:qFormat/>
    <w:rsid w:val="00937123"/>
    <w:pPr>
      <w:keepNext/>
      <w:numPr>
        <w:ilvl w:val="4"/>
        <w:numId w:val="1"/>
      </w:numPr>
      <w:outlineLvl w:val="4"/>
    </w:pPr>
    <w:rPr>
      <w:b/>
      <w:sz w:val="28"/>
      <w:lang w:val="ru-RU"/>
    </w:rPr>
  </w:style>
  <w:style w:type="paragraph" w:styleId="6">
    <w:name w:val="heading 6"/>
    <w:basedOn w:val="a"/>
    <w:next w:val="a"/>
    <w:qFormat/>
    <w:rsid w:val="00937123"/>
    <w:pPr>
      <w:keepNext/>
      <w:numPr>
        <w:ilvl w:val="5"/>
        <w:numId w:val="1"/>
      </w:numPr>
      <w:jc w:val="right"/>
      <w:outlineLvl w:val="5"/>
    </w:pPr>
    <w:rPr>
      <w:sz w:val="28"/>
    </w:rPr>
  </w:style>
  <w:style w:type="paragraph" w:styleId="7">
    <w:name w:val="heading 7"/>
    <w:basedOn w:val="a"/>
    <w:next w:val="a"/>
    <w:qFormat/>
    <w:rsid w:val="00937123"/>
    <w:pPr>
      <w:keepNext/>
      <w:numPr>
        <w:ilvl w:val="6"/>
        <w:numId w:val="1"/>
      </w:numPr>
      <w:jc w:val="center"/>
      <w:outlineLvl w:val="6"/>
    </w:pPr>
    <w:rPr>
      <w:sz w:val="28"/>
    </w:rPr>
  </w:style>
  <w:style w:type="paragraph" w:styleId="8">
    <w:name w:val="heading 8"/>
    <w:basedOn w:val="a"/>
    <w:next w:val="a"/>
    <w:qFormat/>
    <w:rsid w:val="00937123"/>
    <w:pPr>
      <w:keepNext/>
      <w:numPr>
        <w:ilvl w:val="7"/>
        <w:numId w:val="1"/>
      </w:numPr>
      <w:jc w:val="both"/>
      <w:outlineLvl w:val="7"/>
    </w:pPr>
    <w:rPr>
      <w:sz w:val="28"/>
    </w:rPr>
  </w:style>
  <w:style w:type="paragraph" w:styleId="9">
    <w:name w:val="heading 9"/>
    <w:basedOn w:val="a"/>
    <w:next w:val="a"/>
    <w:qFormat/>
    <w:rsid w:val="00937123"/>
    <w:pPr>
      <w:keepNext/>
      <w:numPr>
        <w:ilvl w:val="8"/>
        <w:numId w:val="1"/>
      </w:numP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937123"/>
  </w:style>
  <w:style w:type="character" w:customStyle="1" w:styleId="WW8Num2z0">
    <w:name w:val="WW8Num2z0"/>
    <w:rsid w:val="00937123"/>
  </w:style>
  <w:style w:type="character" w:customStyle="1" w:styleId="WW8Num3z0">
    <w:name w:val="WW8Num3z0"/>
    <w:rsid w:val="00937123"/>
    <w:rPr>
      <w:rFonts w:ascii="Symbol" w:hAnsi="Symbol" w:cs="Symbol"/>
    </w:rPr>
  </w:style>
  <w:style w:type="character" w:customStyle="1" w:styleId="WW8Num3z1">
    <w:name w:val="WW8Num3z1"/>
    <w:rsid w:val="00937123"/>
  </w:style>
  <w:style w:type="character" w:customStyle="1" w:styleId="WW8Num3z2">
    <w:name w:val="WW8Num3z2"/>
    <w:rsid w:val="00937123"/>
  </w:style>
  <w:style w:type="character" w:customStyle="1" w:styleId="WW8Num3z3">
    <w:name w:val="WW8Num3z3"/>
    <w:rsid w:val="00937123"/>
  </w:style>
  <w:style w:type="character" w:customStyle="1" w:styleId="WW8Num3z4">
    <w:name w:val="WW8Num3z4"/>
    <w:rsid w:val="00937123"/>
  </w:style>
  <w:style w:type="character" w:customStyle="1" w:styleId="WW8Num3z5">
    <w:name w:val="WW8Num3z5"/>
    <w:rsid w:val="00937123"/>
  </w:style>
  <w:style w:type="character" w:customStyle="1" w:styleId="WW8Num3z6">
    <w:name w:val="WW8Num3z6"/>
    <w:rsid w:val="00937123"/>
  </w:style>
  <w:style w:type="character" w:customStyle="1" w:styleId="WW8Num3z7">
    <w:name w:val="WW8Num3z7"/>
    <w:rsid w:val="00937123"/>
  </w:style>
  <w:style w:type="character" w:customStyle="1" w:styleId="WW8Num3z8">
    <w:name w:val="WW8Num3z8"/>
    <w:rsid w:val="00937123"/>
  </w:style>
  <w:style w:type="character" w:customStyle="1" w:styleId="WW8Num4z0">
    <w:name w:val="WW8Num4z0"/>
    <w:rsid w:val="00937123"/>
  </w:style>
  <w:style w:type="character" w:customStyle="1" w:styleId="WW8Num5z0">
    <w:name w:val="WW8Num5z0"/>
    <w:rsid w:val="00937123"/>
  </w:style>
  <w:style w:type="character" w:customStyle="1" w:styleId="WW8Num6z0">
    <w:name w:val="WW8Num6z0"/>
    <w:rsid w:val="00937123"/>
  </w:style>
  <w:style w:type="character" w:customStyle="1" w:styleId="WW8Num7z0">
    <w:name w:val="WW8Num7z0"/>
    <w:rsid w:val="00937123"/>
  </w:style>
  <w:style w:type="character" w:customStyle="1" w:styleId="WW8Num8z0">
    <w:name w:val="WW8Num8z0"/>
    <w:rsid w:val="00937123"/>
  </w:style>
  <w:style w:type="character" w:customStyle="1" w:styleId="WW8Num8z1">
    <w:name w:val="WW8Num8z1"/>
    <w:rsid w:val="00937123"/>
  </w:style>
  <w:style w:type="character" w:customStyle="1" w:styleId="WW8Num8z2">
    <w:name w:val="WW8Num8z2"/>
    <w:rsid w:val="00937123"/>
  </w:style>
  <w:style w:type="character" w:customStyle="1" w:styleId="WW8Num8z3">
    <w:name w:val="WW8Num8z3"/>
    <w:rsid w:val="00937123"/>
  </w:style>
  <w:style w:type="character" w:customStyle="1" w:styleId="WW8Num8z4">
    <w:name w:val="WW8Num8z4"/>
    <w:rsid w:val="00937123"/>
  </w:style>
  <w:style w:type="character" w:customStyle="1" w:styleId="WW8Num8z5">
    <w:name w:val="WW8Num8z5"/>
    <w:rsid w:val="00937123"/>
  </w:style>
  <w:style w:type="character" w:customStyle="1" w:styleId="WW8Num8z6">
    <w:name w:val="WW8Num8z6"/>
    <w:rsid w:val="00937123"/>
  </w:style>
  <w:style w:type="character" w:customStyle="1" w:styleId="WW8Num8z7">
    <w:name w:val="WW8Num8z7"/>
    <w:rsid w:val="00937123"/>
  </w:style>
  <w:style w:type="character" w:customStyle="1" w:styleId="WW8Num8z8">
    <w:name w:val="WW8Num8z8"/>
    <w:rsid w:val="00937123"/>
  </w:style>
  <w:style w:type="character" w:customStyle="1" w:styleId="WW8Num9z0">
    <w:name w:val="WW8Num9z0"/>
    <w:rsid w:val="00937123"/>
  </w:style>
  <w:style w:type="character" w:customStyle="1" w:styleId="WW8Num10z0">
    <w:name w:val="WW8Num10z0"/>
    <w:rsid w:val="00937123"/>
  </w:style>
  <w:style w:type="character" w:customStyle="1" w:styleId="WW8Num11z0">
    <w:name w:val="WW8Num11z0"/>
    <w:rsid w:val="00937123"/>
  </w:style>
  <w:style w:type="character" w:customStyle="1" w:styleId="WW8Num11z1">
    <w:name w:val="WW8Num11z1"/>
    <w:rsid w:val="00937123"/>
  </w:style>
  <w:style w:type="character" w:customStyle="1" w:styleId="WW8Num11z2">
    <w:name w:val="WW8Num11z2"/>
    <w:rsid w:val="00937123"/>
  </w:style>
  <w:style w:type="character" w:customStyle="1" w:styleId="WW8Num11z3">
    <w:name w:val="WW8Num11z3"/>
    <w:rsid w:val="00937123"/>
  </w:style>
  <w:style w:type="character" w:customStyle="1" w:styleId="WW8Num11z4">
    <w:name w:val="WW8Num11z4"/>
    <w:rsid w:val="00937123"/>
  </w:style>
  <w:style w:type="character" w:customStyle="1" w:styleId="WW8Num11z5">
    <w:name w:val="WW8Num11z5"/>
    <w:rsid w:val="00937123"/>
  </w:style>
  <w:style w:type="character" w:customStyle="1" w:styleId="WW8Num11z6">
    <w:name w:val="WW8Num11z6"/>
    <w:rsid w:val="00937123"/>
  </w:style>
  <w:style w:type="character" w:customStyle="1" w:styleId="WW8Num11z7">
    <w:name w:val="WW8Num11z7"/>
    <w:rsid w:val="00937123"/>
  </w:style>
  <w:style w:type="character" w:customStyle="1" w:styleId="WW8Num11z8">
    <w:name w:val="WW8Num11z8"/>
    <w:rsid w:val="00937123"/>
  </w:style>
  <w:style w:type="character" w:customStyle="1" w:styleId="WW8Num12z0">
    <w:name w:val="WW8Num12z0"/>
    <w:rsid w:val="00937123"/>
  </w:style>
  <w:style w:type="character" w:customStyle="1" w:styleId="WW8Num12z1">
    <w:name w:val="WW8Num12z1"/>
    <w:rsid w:val="00937123"/>
  </w:style>
  <w:style w:type="character" w:customStyle="1" w:styleId="WW8Num12z2">
    <w:name w:val="WW8Num12z2"/>
    <w:rsid w:val="00937123"/>
  </w:style>
  <w:style w:type="character" w:customStyle="1" w:styleId="WW8Num12z3">
    <w:name w:val="WW8Num12z3"/>
    <w:rsid w:val="00937123"/>
  </w:style>
  <w:style w:type="character" w:customStyle="1" w:styleId="WW8Num12z4">
    <w:name w:val="WW8Num12z4"/>
    <w:rsid w:val="00937123"/>
  </w:style>
  <w:style w:type="character" w:customStyle="1" w:styleId="WW8Num12z5">
    <w:name w:val="WW8Num12z5"/>
    <w:rsid w:val="00937123"/>
  </w:style>
  <w:style w:type="character" w:customStyle="1" w:styleId="WW8Num12z6">
    <w:name w:val="WW8Num12z6"/>
    <w:rsid w:val="00937123"/>
  </w:style>
  <w:style w:type="character" w:customStyle="1" w:styleId="WW8Num12z7">
    <w:name w:val="WW8Num12z7"/>
    <w:rsid w:val="00937123"/>
  </w:style>
  <w:style w:type="character" w:customStyle="1" w:styleId="WW8Num12z8">
    <w:name w:val="WW8Num12z8"/>
    <w:rsid w:val="00937123"/>
  </w:style>
  <w:style w:type="character" w:customStyle="1" w:styleId="WW8Num13z0">
    <w:name w:val="WW8Num13z0"/>
    <w:rsid w:val="00937123"/>
  </w:style>
  <w:style w:type="character" w:customStyle="1" w:styleId="WW8Num14z0">
    <w:name w:val="WW8Num14z0"/>
    <w:rsid w:val="00937123"/>
  </w:style>
  <w:style w:type="character" w:customStyle="1" w:styleId="WW8Num15z0">
    <w:name w:val="WW8Num15z0"/>
    <w:rsid w:val="00937123"/>
  </w:style>
  <w:style w:type="character" w:customStyle="1" w:styleId="WW8Num16z0">
    <w:name w:val="WW8Num16z0"/>
    <w:rsid w:val="00937123"/>
    <w:rPr>
      <w:rFonts w:ascii="Symbol" w:hAnsi="Symbol" w:cs="Symbol"/>
    </w:rPr>
  </w:style>
  <w:style w:type="character" w:customStyle="1" w:styleId="WW8Num16z1">
    <w:name w:val="WW8Num16z1"/>
    <w:rsid w:val="00937123"/>
    <w:rPr>
      <w:rFonts w:ascii="Courier New" w:hAnsi="Courier New" w:cs="Courier New"/>
    </w:rPr>
  </w:style>
  <w:style w:type="character" w:customStyle="1" w:styleId="WW8Num16z2">
    <w:name w:val="WW8Num16z2"/>
    <w:rsid w:val="00937123"/>
    <w:rPr>
      <w:rFonts w:ascii="Wingdings" w:hAnsi="Wingdings" w:cs="Wingdings"/>
    </w:rPr>
  </w:style>
  <w:style w:type="character" w:customStyle="1" w:styleId="WW8Num17z0">
    <w:name w:val="WW8Num17z0"/>
    <w:rsid w:val="00937123"/>
  </w:style>
  <w:style w:type="character" w:customStyle="1" w:styleId="WW8Num18z0">
    <w:name w:val="WW8Num18z0"/>
    <w:rsid w:val="00937123"/>
  </w:style>
  <w:style w:type="character" w:customStyle="1" w:styleId="WW8Num19z0">
    <w:name w:val="WW8Num19z0"/>
    <w:rsid w:val="00937123"/>
    <w:rPr>
      <w:rFonts w:ascii="Symbol" w:hAnsi="Symbol" w:cs="Symbol"/>
    </w:rPr>
  </w:style>
  <w:style w:type="character" w:customStyle="1" w:styleId="WW8Num19z1">
    <w:name w:val="WW8Num19z1"/>
    <w:rsid w:val="00937123"/>
  </w:style>
  <w:style w:type="character" w:customStyle="1" w:styleId="WW8Num19z2">
    <w:name w:val="WW8Num19z2"/>
    <w:rsid w:val="00937123"/>
  </w:style>
  <w:style w:type="character" w:customStyle="1" w:styleId="WW8Num19z3">
    <w:name w:val="WW8Num19z3"/>
    <w:rsid w:val="00937123"/>
  </w:style>
  <w:style w:type="character" w:customStyle="1" w:styleId="WW8Num19z4">
    <w:name w:val="WW8Num19z4"/>
    <w:rsid w:val="00937123"/>
  </w:style>
  <w:style w:type="character" w:customStyle="1" w:styleId="WW8Num19z5">
    <w:name w:val="WW8Num19z5"/>
    <w:rsid w:val="00937123"/>
  </w:style>
  <w:style w:type="character" w:customStyle="1" w:styleId="WW8Num19z6">
    <w:name w:val="WW8Num19z6"/>
    <w:rsid w:val="00937123"/>
  </w:style>
  <w:style w:type="character" w:customStyle="1" w:styleId="WW8Num19z7">
    <w:name w:val="WW8Num19z7"/>
    <w:rsid w:val="00937123"/>
  </w:style>
  <w:style w:type="character" w:customStyle="1" w:styleId="WW8Num19z8">
    <w:name w:val="WW8Num19z8"/>
    <w:rsid w:val="00937123"/>
  </w:style>
  <w:style w:type="character" w:customStyle="1" w:styleId="WW8Num20z0">
    <w:name w:val="WW8Num20z0"/>
    <w:rsid w:val="00937123"/>
  </w:style>
  <w:style w:type="character" w:customStyle="1" w:styleId="WW8Num21z0">
    <w:name w:val="WW8Num21z0"/>
    <w:rsid w:val="00937123"/>
    <w:rPr>
      <w:rFonts w:ascii="Symbol" w:hAnsi="Symbol" w:cs="Symbol"/>
    </w:rPr>
  </w:style>
  <w:style w:type="character" w:customStyle="1" w:styleId="WW8Num21z1">
    <w:name w:val="WW8Num21z1"/>
    <w:rsid w:val="00937123"/>
  </w:style>
  <w:style w:type="character" w:customStyle="1" w:styleId="WW8Num21z2">
    <w:name w:val="WW8Num21z2"/>
    <w:rsid w:val="00937123"/>
  </w:style>
  <w:style w:type="character" w:customStyle="1" w:styleId="WW8Num21z3">
    <w:name w:val="WW8Num21z3"/>
    <w:rsid w:val="00937123"/>
  </w:style>
  <w:style w:type="character" w:customStyle="1" w:styleId="WW8Num21z4">
    <w:name w:val="WW8Num21z4"/>
    <w:rsid w:val="00937123"/>
  </w:style>
  <w:style w:type="character" w:customStyle="1" w:styleId="WW8Num21z5">
    <w:name w:val="WW8Num21z5"/>
    <w:rsid w:val="00937123"/>
  </w:style>
  <w:style w:type="character" w:customStyle="1" w:styleId="WW8Num21z6">
    <w:name w:val="WW8Num21z6"/>
    <w:rsid w:val="00937123"/>
  </w:style>
  <w:style w:type="character" w:customStyle="1" w:styleId="WW8Num21z7">
    <w:name w:val="WW8Num21z7"/>
    <w:rsid w:val="00937123"/>
  </w:style>
  <w:style w:type="character" w:customStyle="1" w:styleId="WW8Num21z8">
    <w:name w:val="WW8Num21z8"/>
    <w:rsid w:val="00937123"/>
  </w:style>
  <w:style w:type="character" w:customStyle="1" w:styleId="WW8Num22z0">
    <w:name w:val="WW8Num22z0"/>
    <w:rsid w:val="00937123"/>
  </w:style>
  <w:style w:type="character" w:customStyle="1" w:styleId="WW8Num22z1">
    <w:name w:val="WW8Num22z1"/>
    <w:rsid w:val="00937123"/>
  </w:style>
  <w:style w:type="character" w:customStyle="1" w:styleId="WW8Num22z2">
    <w:name w:val="WW8Num22z2"/>
    <w:rsid w:val="00937123"/>
  </w:style>
  <w:style w:type="character" w:customStyle="1" w:styleId="WW8Num22z3">
    <w:name w:val="WW8Num22z3"/>
    <w:rsid w:val="00937123"/>
  </w:style>
  <w:style w:type="character" w:customStyle="1" w:styleId="WW8Num22z4">
    <w:name w:val="WW8Num22z4"/>
    <w:rsid w:val="00937123"/>
  </w:style>
  <w:style w:type="character" w:customStyle="1" w:styleId="WW8Num22z5">
    <w:name w:val="WW8Num22z5"/>
    <w:rsid w:val="00937123"/>
  </w:style>
  <w:style w:type="character" w:customStyle="1" w:styleId="WW8Num22z6">
    <w:name w:val="WW8Num22z6"/>
    <w:rsid w:val="00937123"/>
  </w:style>
  <w:style w:type="character" w:customStyle="1" w:styleId="WW8Num22z7">
    <w:name w:val="WW8Num22z7"/>
    <w:rsid w:val="00937123"/>
  </w:style>
  <w:style w:type="character" w:customStyle="1" w:styleId="WW8Num22z8">
    <w:name w:val="WW8Num22z8"/>
    <w:rsid w:val="00937123"/>
  </w:style>
  <w:style w:type="character" w:customStyle="1" w:styleId="WW8Num23z0">
    <w:name w:val="WW8Num23z0"/>
    <w:rsid w:val="00937123"/>
  </w:style>
  <w:style w:type="character" w:customStyle="1" w:styleId="WW8Num24z0">
    <w:name w:val="WW8Num24z0"/>
    <w:rsid w:val="00937123"/>
  </w:style>
  <w:style w:type="character" w:customStyle="1" w:styleId="WW8Num25z0">
    <w:name w:val="WW8Num25z0"/>
    <w:rsid w:val="00937123"/>
    <w:rPr>
      <w:rFonts w:ascii="Symbol" w:hAnsi="Symbol" w:cs="Symbol"/>
    </w:rPr>
  </w:style>
  <w:style w:type="character" w:customStyle="1" w:styleId="WW8Num26z0">
    <w:name w:val="WW8Num26z0"/>
    <w:rsid w:val="00937123"/>
  </w:style>
  <w:style w:type="character" w:customStyle="1" w:styleId="WW8Num27z0">
    <w:name w:val="WW8Num27z0"/>
    <w:rsid w:val="00937123"/>
    <w:rPr>
      <w:rFonts w:ascii="Times New Roman" w:eastAsia="Times New Roman" w:hAnsi="Times New Roman" w:cs="Times New Roman"/>
    </w:rPr>
  </w:style>
  <w:style w:type="character" w:customStyle="1" w:styleId="WW8Num27z1">
    <w:name w:val="WW8Num27z1"/>
    <w:rsid w:val="00937123"/>
    <w:rPr>
      <w:rFonts w:ascii="Courier New" w:hAnsi="Courier New" w:cs="Courier New"/>
    </w:rPr>
  </w:style>
  <w:style w:type="character" w:customStyle="1" w:styleId="WW8Num27z2">
    <w:name w:val="WW8Num27z2"/>
    <w:rsid w:val="00937123"/>
    <w:rPr>
      <w:rFonts w:ascii="Wingdings" w:hAnsi="Wingdings" w:cs="Wingdings"/>
    </w:rPr>
  </w:style>
  <w:style w:type="character" w:customStyle="1" w:styleId="WW8Num27z3">
    <w:name w:val="WW8Num27z3"/>
    <w:rsid w:val="00937123"/>
    <w:rPr>
      <w:rFonts w:ascii="Symbol" w:hAnsi="Symbol" w:cs="Symbol"/>
    </w:rPr>
  </w:style>
  <w:style w:type="character" w:customStyle="1" w:styleId="WW8Num28z0">
    <w:name w:val="WW8Num28z0"/>
    <w:rsid w:val="00937123"/>
  </w:style>
  <w:style w:type="character" w:customStyle="1" w:styleId="WW8Num29z0">
    <w:name w:val="WW8Num29z0"/>
    <w:rsid w:val="00937123"/>
  </w:style>
  <w:style w:type="character" w:customStyle="1" w:styleId="WW8Num29z1">
    <w:name w:val="WW8Num29z1"/>
    <w:rsid w:val="00937123"/>
  </w:style>
  <w:style w:type="character" w:customStyle="1" w:styleId="WW8Num29z2">
    <w:name w:val="WW8Num29z2"/>
    <w:rsid w:val="00937123"/>
  </w:style>
  <w:style w:type="character" w:customStyle="1" w:styleId="WW8Num29z3">
    <w:name w:val="WW8Num29z3"/>
    <w:rsid w:val="00937123"/>
  </w:style>
  <w:style w:type="character" w:customStyle="1" w:styleId="WW8Num29z4">
    <w:name w:val="WW8Num29z4"/>
    <w:rsid w:val="00937123"/>
  </w:style>
  <w:style w:type="character" w:customStyle="1" w:styleId="WW8Num29z5">
    <w:name w:val="WW8Num29z5"/>
    <w:rsid w:val="00937123"/>
  </w:style>
  <w:style w:type="character" w:customStyle="1" w:styleId="WW8Num29z6">
    <w:name w:val="WW8Num29z6"/>
    <w:rsid w:val="00937123"/>
  </w:style>
  <w:style w:type="character" w:customStyle="1" w:styleId="WW8Num29z7">
    <w:name w:val="WW8Num29z7"/>
    <w:rsid w:val="00937123"/>
  </w:style>
  <w:style w:type="character" w:customStyle="1" w:styleId="WW8Num29z8">
    <w:name w:val="WW8Num29z8"/>
    <w:rsid w:val="00937123"/>
  </w:style>
  <w:style w:type="character" w:customStyle="1" w:styleId="WW8Num30z0">
    <w:name w:val="WW8Num30z0"/>
    <w:rsid w:val="00937123"/>
    <w:rPr>
      <w:rFonts w:ascii="Times New Roman" w:eastAsia="Times New Roman" w:hAnsi="Times New Roman" w:cs="Times New Roman"/>
    </w:rPr>
  </w:style>
  <w:style w:type="character" w:customStyle="1" w:styleId="WW8Num30z1">
    <w:name w:val="WW8Num30z1"/>
    <w:rsid w:val="00937123"/>
    <w:rPr>
      <w:rFonts w:ascii="Courier New" w:hAnsi="Courier New" w:cs="Courier New"/>
    </w:rPr>
  </w:style>
  <w:style w:type="character" w:customStyle="1" w:styleId="WW8Num30z2">
    <w:name w:val="WW8Num30z2"/>
    <w:rsid w:val="00937123"/>
    <w:rPr>
      <w:rFonts w:ascii="Wingdings" w:hAnsi="Wingdings" w:cs="Wingdings"/>
    </w:rPr>
  </w:style>
  <w:style w:type="character" w:customStyle="1" w:styleId="WW8Num30z3">
    <w:name w:val="WW8Num30z3"/>
    <w:rsid w:val="00937123"/>
    <w:rPr>
      <w:rFonts w:ascii="Symbol" w:hAnsi="Symbol" w:cs="Symbol"/>
    </w:rPr>
  </w:style>
  <w:style w:type="character" w:customStyle="1" w:styleId="WW8Num31z0">
    <w:name w:val="WW8Num31z0"/>
    <w:rsid w:val="00937123"/>
    <w:rPr>
      <w:rFonts w:ascii="Symbol" w:hAnsi="Symbol" w:cs="Symbol"/>
    </w:rPr>
  </w:style>
  <w:style w:type="character" w:customStyle="1" w:styleId="WW8Num31z1">
    <w:name w:val="WW8Num31z1"/>
    <w:rsid w:val="00937123"/>
  </w:style>
  <w:style w:type="character" w:customStyle="1" w:styleId="WW8Num31z2">
    <w:name w:val="WW8Num31z2"/>
    <w:rsid w:val="00937123"/>
  </w:style>
  <w:style w:type="character" w:customStyle="1" w:styleId="WW8Num31z3">
    <w:name w:val="WW8Num31z3"/>
    <w:rsid w:val="00937123"/>
  </w:style>
  <w:style w:type="character" w:customStyle="1" w:styleId="WW8Num31z4">
    <w:name w:val="WW8Num31z4"/>
    <w:rsid w:val="00937123"/>
  </w:style>
  <w:style w:type="character" w:customStyle="1" w:styleId="WW8Num31z5">
    <w:name w:val="WW8Num31z5"/>
    <w:rsid w:val="00937123"/>
  </w:style>
  <w:style w:type="character" w:customStyle="1" w:styleId="WW8Num31z6">
    <w:name w:val="WW8Num31z6"/>
    <w:rsid w:val="00937123"/>
  </w:style>
  <w:style w:type="character" w:customStyle="1" w:styleId="WW8Num31z7">
    <w:name w:val="WW8Num31z7"/>
    <w:rsid w:val="00937123"/>
  </w:style>
  <w:style w:type="character" w:customStyle="1" w:styleId="WW8Num31z8">
    <w:name w:val="WW8Num31z8"/>
    <w:rsid w:val="00937123"/>
  </w:style>
  <w:style w:type="character" w:customStyle="1" w:styleId="WW8Num32z0">
    <w:name w:val="WW8Num32z0"/>
    <w:rsid w:val="00937123"/>
  </w:style>
  <w:style w:type="character" w:customStyle="1" w:styleId="WW8Num33z0">
    <w:name w:val="WW8Num33z0"/>
    <w:rsid w:val="00937123"/>
  </w:style>
  <w:style w:type="character" w:customStyle="1" w:styleId="WW8Num34z0">
    <w:name w:val="WW8Num34z0"/>
    <w:rsid w:val="00937123"/>
    <w:rPr>
      <w:rFonts w:ascii="Times New Roman" w:eastAsia="Times New Roman" w:hAnsi="Times New Roman" w:cs="Times New Roman"/>
      <w:spacing w:val="-6"/>
      <w:sz w:val="28"/>
      <w:szCs w:val="28"/>
    </w:rPr>
  </w:style>
  <w:style w:type="character" w:customStyle="1" w:styleId="WW8Num34z1">
    <w:name w:val="WW8Num34z1"/>
    <w:rsid w:val="00937123"/>
    <w:rPr>
      <w:rFonts w:ascii="Courier New" w:hAnsi="Courier New" w:cs="Courier New"/>
    </w:rPr>
  </w:style>
  <w:style w:type="character" w:customStyle="1" w:styleId="WW8Num34z2">
    <w:name w:val="WW8Num34z2"/>
    <w:rsid w:val="00937123"/>
    <w:rPr>
      <w:rFonts w:ascii="Wingdings" w:hAnsi="Wingdings" w:cs="Wingdings"/>
    </w:rPr>
  </w:style>
  <w:style w:type="character" w:customStyle="1" w:styleId="WW8Num34z3">
    <w:name w:val="WW8Num34z3"/>
    <w:rsid w:val="00937123"/>
    <w:rPr>
      <w:rFonts w:ascii="Symbol" w:hAnsi="Symbol" w:cs="Symbol"/>
    </w:rPr>
  </w:style>
  <w:style w:type="character" w:customStyle="1" w:styleId="WW8Num35z0">
    <w:name w:val="WW8Num35z0"/>
    <w:rsid w:val="00937123"/>
  </w:style>
  <w:style w:type="character" w:customStyle="1" w:styleId="WW8Num35z1">
    <w:name w:val="WW8Num35z1"/>
    <w:rsid w:val="00937123"/>
  </w:style>
  <w:style w:type="character" w:customStyle="1" w:styleId="WW8Num35z2">
    <w:name w:val="WW8Num35z2"/>
    <w:rsid w:val="00937123"/>
  </w:style>
  <w:style w:type="character" w:customStyle="1" w:styleId="WW8Num35z3">
    <w:name w:val="WW8Num35z3"/>
    <w:rsid w:val="00937123"/>
  </w:style>
  <w:style w:type="character" w:customStyle="1" w:styleId="WW8Num35z4">
    <w:name w:val="WW8Num35z4"/>
    <w:rsid w:val="00937123"/>
  </w:style>
  <w:style w:type="character" w:customStyle="1" w:styleId="WW8Num35z5">
    <w:name w:val="WW8Num35z5"/>
    <w:rsid w:val="00937123"/>
  </w:style>
  <w:style w:type="character" w:customStyle="1" w:styleId="WW8Num35z6">
    <w:name w:val="WW8Num35z6"/>
    <w:rsid w:val="00937123"/>
  </w:style>
  <w:style w:type="character" w:customStyle="1" w:styleId="WW8Num35z7">
    <w:name w:val="WW8Num35z7"/>
    <w:rsid w:val="00937123"/>
  </w:style>
  <w:style w:type="character" w:customStyle="1" w:styleId="WW8Num35z8">
    <w:name w:val="WW8Num35z8"/>
    <w:rsid w:val="00937123"/>
  </w:style>
  <w:style w:type="character" w:customStyle="1" w:styleId="WW8Num36z0">
    <w:name w:val="WW8Num36z0"/>
    <w:rsid w:val="00937123"/>
    <w:rPr>
      <w:spacing w:val="-4"/>
      <w:sz w:val="28"/>
      <w:szCs w:val="28"/>
    </w:rPr>
  </w:style>
  <w:style w:type="character" w:customStyle="1" w:styleId="WW8Num36z1">
    <w:name w:val="WW8Num36z1"/>
    <w:rsid w:val="00937123"/>
  </w:style>
  <w:style w:type="character" w:customStyle="1" w:styleId="WW8Num36z2">
    <w:name w:val="WW8Num36z2"/>
    <w:rsid w:val="00937123"/>
  </w:style>
  <w:style w:type="character" w:customStyle="1" w:styleId="WW8Num36z3">
    <w:name w:val="WW8Num36z3"/>
    <w:rsid w:val="00937123"/>
  </w:style>
  <w:style w:type="character" w:customStyle="1" w:styleId="WW8Num36z4">
    <w:name w:val="WW8Num36z4"/>
    <w:rsid w:val="00937123"/>
  </w:style>
  <w:style w:type="character" w:customStyle="1" w:styleId="WW8Num36z5">
    <w:name w:val="WW8Num36z5"/>
    <w:rsid w:val="00937123"/>
  </w:style>
  <w:style w:type="character" w:customStyle="1" w:styleId="WW8Num36z6">
    <w:name w:val="WW8Num36z6"/>
    <w:rsid w:val="00937123"/>
  </w:style>
  <w:style w:type="character" w:customStyle="1" w:styleId="WW8Num36z7">
    <w:name w:val="WW8Num36z7"/>
    <w:rsid w:val="00937123"/>
  </w:style>
  <w:style w:type="character" w:customStyle="1" w:styleId="WW8Num36z8">
    <w:name w:val="WW8Num36z8"/>
    <w:rsid w:val="00937123"/>
  </w:style>
  <w:style w:type="character" w:customStyle="1" w:styleId="WW8Num37z0">
    <w:name w:val="WW8Num37z0"/>
    <w:rsid w:val="00937123"/>
  </w:style>
  <w:style w:type="character" w:customStyle="1" w:styleId="WW8Num38z0">
    <w:name w:val="WW8Num38z0"/>
    <w:rsid w:val="00937123"/>
  </w:style>
  <w:style w:type="character" w:customStyle="1" w:styleId="20">
    <w:name w:val="Основной шрифт абзаца2"/>
    <w:rsid w:val="00937123"/>
  </w:style>
  <w:style w:type="character" w:styleId="a3">
    <w:name w:val="Hyperlink"/>
    <w:rsid w:val="00937123"/>
    <w:rPr>
      <w:color w:val="0000FF"/>
      <w:u w:val="single"/>
    </w:rPr>
  </w:style>
  <w:style w:type="character" w:styleId="a4">
    <w:name w:val="page number"/>
    <w:basedOn w:val="20"/>
    <w:rsid w:val="00937123"/>
  </w:style>
  <w:style w:type="character" w:customStyle="1" w:styleId="10">
    <w:name w:val="Основной шрифт абзаца1"/>
    <w:rsid w:val="00937123"/>
  </w:style>
  <w:style w:type="paragraph" w:styleId="a5">
    <w:name w:val="Title"/>
    <w:aliases w:val="Заголовок"/>
    <w:basedOn w:val="a"/>
    <w:next w:val="a6"/>
    <w:rsid w:val="00937123"/>
    <w:pPr>
      <w:jc w:val="center"/>
    </w:pPr>
    <w:rPr>
      <w:sz w:val="32"/>
    </w:rPr>
  </w:style>
  <w:style w:type="paragraph" w:styleId="a6">
    <w:name w:val="Body Text"/>
    <w:basedOn w:val="a"/>
    <w:rsid w:val="00937123"/>
    <w:pPr>
      <w:jc w:val="both"/>
    </w:pPr>
    <w:rPr>
      <w:sz w:val="24"/>
    </w:rPr>
  </w:style>
  <w:style w:type="paragraph" w:styleId="a7">
    <w:name w:val="List"/>
    <w:basedOn w:val="a6"/>
    <w:rsid w:val="00937123"/>
    <w:rPr>
      <w:rFonts w:cs="FreeSans"/>
    </w:rPr>
  </w:style>
  <w:style w:type="paragraph" w:styleId="a8">
    <w:name w:val="caption"/>
    <w:basedOn w:val="a"/>
    <w:qFormat/>
    <w:rsid w:val="00937123"/>
    <w:pPr>
      <w:suppressLineNumbers/>
      <w:spacing w:before="120" w:after="120"/>
    </w:pPr>
    <w:rPr>
      <w:rFonts w:cs="FreeSans"/>
      <w:i/>
      <w:iCs/>
      <w:sz w:val="24"/>
      <w:szCs w:val="24"/>
    </w:rPr>
  </w:style>
  <w:style w:type="paragraph" w:customStyle="1" w:styleId="a9">
    <w:name w:val="Покажчик"/>
    <w:basedOn w:val="a"/>
    <w:rsid w:val="00937123"/>
    <w:pPr>
      <w:suppressLineNumbers/>
    </w:pPr>
    <w:rPr>
      <w:rFonts w:cs="FreeSans"/>
    </w:rPr>
  </w:style>
  <w:style w:type="paragraph" w:styleId="aa">
    <w:name w:val="header"/>
    <w:basedOn w:val="a"/>
    <w:link w:val="ab"/>
    <w:uiPriority w:val="99"/>
    <w:rsid w:val="00937123"/>
    <w:pPr>
      <w:tabs>
        <w:tab w:val="center" w:pos="4153"/>
        <w:tab w:val="right" w:pos="8306"/>
      </w:tabs>
      <w:ind w:firstLine="964"/>
      <w:jc w:val="both"/>
    </w:pPr>
    <w:rPr>
      <w:sz w:val="28"/>
      <w:lang w:val="en-AU"/>
    </w:rPr>
  </w:style>
  <w:style w:type="paragraph" w:styleId="ac">
    <w:name w:val="footer"/>
    <w:basedOn w:val="a"/>
    <w:rsid w:val="00937123"/>
    <w:pPr>
      <w:tabs>
        <w:tab w:val="center" w:pos="4153"/>
        <w:tab w:val="right" w:pos="8306"/>
      </w:tabs>
    </w:pPr>
    <w:rPr>
      <w:lang w:val="ru-RU"/>
    </w:rPr>
  </w:style>
  <w:style w:type="paragraph" w:customStyle="1" w:styleId="21">
    <w:name w:val="Основной текст с отступом 21"/>
    <w:basedOn w:val="a"/>
    <w:rsid w:val="00937123"/>
    <w:pPr>
      <w:spacing w:line="240" w:lineRule="exact"/>
      <w:ind w:firstLine="284"/>
      <w:jc w:val="both"/>
    </w:pPr>
    <w:rPr>
      <w:color w:val="000000"/>
      <w:sz w:val="24"/>
    </w:rPr>
  </w:style>
  <w:style w:type="paragraph" w:styleId="ad">
    <w:name w:val="Body Text Indent"/>
    <w:basedOn w:val="a"/>
    <w:rsid w:val="00937123"/>
    <w:pPr>
      <w:ind w:firstLine="284"/>
      <w:jc w:val="both"/>
    </w:pPr>
    <w:rPr>
      <w:color w:val="000000"/>
      <w:sz w:val="28"/>
    </w:rPr>
  </w:style>
  <w:style w:type="paragraph" w:customStyle="1" w:styleId="210">
    <w:name w:val="Основной текст 21"/>
    <w:basedOn w:val="a"/>
    <w:rsid w:val="00937123"/>
    <w:pPr>
      <w:autoSpaceDE w:val="0"/>
      <w:spacing w:line="240" w:lineRule="exact"/>
    </w:pPr>
    <w:rPr>
      <w:sz w:val="22"/>
    </w:rPr>
  </w:style>
  <w:style w:type="paragraph" w:customStyle="1" w:styleId="31">
    <w:name w:val="Основной текст 31"/>
    <w:basedOn w:val="a"/>
    <w:rsid w:val="00937123"/>
    <w:pPr>
      <w:jc w:val="both"/>
    </w:pPr>
    <w:rPr>
      <w:spacing w:val="-12"/>
      <w:sz w:val="28"/>
    </w:rPr>
  </w:style>
  <w:style w:type="paragraph" w:customStyle="1" w:styleId="310">
    <w:name w:val="Основной текст с отступом 31"/>
    <w:basedOn w:val="a"/>
    <w:rsid w:val="00937123"/>
    <w:pPr>
      <w:ind w:left="1080"/>
      <w:jc w:val="both"/>
    </w:pPr>
    <w:rPr>
      <w:sz w:val="28"/>
    </w:rPr>
  </w:style>
  <w:style w:type="paragraph" w:customStyle="1" w:styleId="11">
    <w:name w:val="Название объекта1"/>
    <w:basedOn w:val="a"/>
    <w:rsid w:val="00937123"/>
    <w:pPr>
      <w:jc w:val="center"/>
    </w:pPr>
    <w:rPr>
      <w:b/>
      <w:sz w:val="32"/>
    </w:rPr>
  </w:style>
  <w:style w:type="paragraph" w:customStyle="1" w:styleId="ae">
    <w:name w:val="Знак"/>
    <w:basedOn w:val="a"/>
    <w:rsid w:val="00937123"/>
    <w:rPr>
      <w:rFonts w:ascii="Verdana" w:hAnsi="Verdana" w:cs="Verdana"/>
      <w:lang w:val="en-US"/>
    </w:rPr>
  </w:style>
  <w:style w:type="paragraph" w:styleId="HTML">
    <w:name w:val="HTML Preformatted"/>
    <w:basedOn w:val="a"/>
    <w:rsid w:val="0093712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ru-RU"/>
    </w:rPr>
  </w:style>
  <w:style w:type="paragraph" w:customStyle="1" w:styleId="af">
    <w:name w:val="Знак Знак Знак Знак Знак Знак"/>
    <w:basedOn w:val="a"/>
    <w:rsid w:val="00937123"/>
    <w:rPr>
      <w:rFonts w:ascii="Verdana" w:hAnsi="Verdana" w:cs="Verdana"/>
      <w:lang w:val="en-US"/>
    </w:rPr>
  </w:style>
  <w:style w:type="paragraph" w:customStyle="1" w:styleId="CharChar2">
    <w:name w:val="Char Char2"/>
    <w:basedOn w:val="a"/>
    <w:rsid w:val="00937123"/>
    <w:rPr>
      <w:rFonts w:ascii="Verdana" w:hAnsi="Verdana" w:cs="Verdana"/>
      <w:lang w:val="en-US"/>
    </w:rPr>
  </w:style>
  <w:style w:type="paragraph" w:customStyle="1" w:styleId="rvps2">
    <w:name w:val="rvps2"/>
    <w:basedOn w:val="a"/>
    <w:rsid w:val="00937123"/>
    <w:pPr>
      <w:spacing w:before="100" w:after="100"/>
    </w:pPr>
    <w:rPr>
      <w:sz w:val="24"/>
      <w:szCs w:val="24"/>
      <w:lang w:val="ru-RU"/>
    </w:rPr>
  </w:style>
  <w:style w:type="paragraph" w:customStyle="1" w:styleId="af0">
    <w:name w:val="Вміст таблиці"/>
    <w:basedOn w:val="a"/>
    <w:rsid w:val="00937123"/>
    <w:pPr>
      <w:suppressLineNumbers/>
    </w:pPr>
  </w:style>
  <w:style w:type="paragraph" w:customStyle="1" w:styleId="af1">
    <w:name w:val="Заголовок таблиці"/>
    <w:basedOn w:val="af0"/>
    <w:rsid w:val="00937123"/>
    <w:pPr>
      <w:jc w:val="center"/>
    </w:pPr>
    <w:rPr>
      <w:b/>
      <w:bCs/>
    </w:rPr>
  </w:style>
  <w:style w:type="paragraph" w:customStyle="1" w:styleId="af2">
    <w:name w:val="Вміст кадру"/>
    <w:basedOn w:val="a"/>
    <w:rsid w:val="00937123"/>
  </w:style>
  <w:style w:type="character" w:customStyle="1" w:styleId="ab">
    <w:name w:val="Верхний колонтитул Знак"/>
    <w:link w:val="aa"/>
    <w:uiPriority w:val="99"/>
    <w:rsid w:val="00677ABA"/>
    <w:rPr>
      <w:sz w:val="28"/>
      <w:lang w:val="en-AU" w:eastAsia="zh-CN"/>
    </w:rPr>
  </w:style>
  <w:style w:type="paragraph" w:styleId="af3">
    <w:name w:val="Balloon Text"/>
    <w:basedOn w:val="a"/>
    <w:link w:val="af4"/>
    <w:semiHidden/>
    <w:unhideWhenUsed/>
    <w:rsid w:val="00C45C9D"/>
    <w:rPr>
      <w:rFonts w:ascii="Segoe UI" w:hAnsi="Segoe UI" w:cs="Segoe UI"/>
      <w:sz w:val="18"/>
      <w:szCs w:val="18"/>
    </w:rPr>
  </w:style>
  <w:style w:type="character" w:customStyle="1" w:styleId="af4">
    <w:name w:val="Текст выноски Знак"/>
    <w:basedOn w:val="a0"/>
    <w:link w:val="af3"/>
    <w:semiHidden/>
    <w:rsid w:val="00C45C9D"/>
    <w:rPr>
      <w:rFonts w:ascii="Segoe UI" w:hAnsi="Segoe UI" w:cs="Segoe UI"/>
      <w:sz w:val="18"/>
      <w:szCs w:val="18"/>
      <w:lang w:eastAsia="zh-CN"/>
    </w:rPr>
  </w:style>
  <w:style w:type="paragraph" w:styleId="af5">
    <w:name w:val="List Paragraph"/>
    <w:basedOn w:val="a"/>
    <w:uiPriority w:val="34"/>
    <w:qFormat/>
    <w:rsid w:val="0095730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6331927">
      <w:bodyDiv w:val="1"/>
      <w:marLeft w:val="0"/>
      <w:marRight w:val="0"/>
      <w:marTop w:val="0"/>
      <w:marBottom w:val="0"/>
      <w:divBdr>
        <w:top w:val="none" w:sz="0" w:space="0" w:color="auto"/>
        <w:left w:val="none" w:sz="0" w:space="0" w:color="auto"/>
        <w:bottom w:val="none" w:sz="0" w:space="0" w:color="auto"/>
        <w:right w:val="none" w:sz="0" w:space="0" w:color="auto"/>
      </w:divBdr>
    </w:div>
    <w:div w:id="754059716">
      <w:bodyDiv w:val="1"/>
      <w:marLeft w:val="0"/>
      <w:marRight w:val="0"/>
      <w:marTop w:val="0"/>
      <w:marBottom w:val="0"/>
      <w:divBdr>
        <w:top w:val="none" w:sz="0" w:space="0" w:color="auto"/>
        <w:left w:val="none" w:sz="0" w:space="0" w:color="auto"/>
        <w:bottom w:val="none" w:sz="0" w:space="0" w:color="auto"/>
        <w:right w:val="none" w:sz="0" w:space="0" w:color="auto"/>
      </w:divBdr>
    </w:div>
    <w:div w:id="1833325179">
      <w:bodyDiv w:val="1"/>
      <w:marLeft w:val="0"/>
      <w:marRight w:val="0"/>
      <w:marTop w:val="0"/>
      <w:marBottom w:val="0"/>
      <w:divBdr>
        <w:top w:val="none" w:sz="0" w:space="0" w:color="auto"/>
        <w:left w:val="none" w:sz="0" w:space="0" w:color="auto"/>
        <w:bottom w:val="none" w:sz="0" w:space="0" w:color="auto"/>
        <w:right w:val="none" w:sz="0" w:space="0" w:color="auto"/>
      </w:divBdr>
    </w:div>
    <w:div w:id="1914270525">
      <w:bodyDiv w:val="1"/>
      <w:marLeft w:val="0"/>
      <w:marRight w:val="0"/>
      <w:marTop w:val="0"/>
      <w:marBottom w:val="0"/>
      <w:divBdr>
        <w:top w:val="none" w:sz="0" w:space="0" w:color="auto"/>
        <w:left w:val="none" w:sz="0" w:space="0" w:color="auto"/>
        <w:bottom w:val="none" w:sz="0" w:space="0" w:color="auto"/>
        <w:right w:val="none" w:sz="0" w:space="0" w:color="auto"/>
      </w:divBdr>
      <w:divsChild>
        <w:div w:id="861212695">
          <w:marLeft w:val="0"/>
          <w:marRight w:val="0"/>
          <w:marTop w:val="0"/>
          <w:marBottom w:val="167"/>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B434CF-D910-4E21-B36A-DC664E760E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7992</Words>
  <Characters>4557</Characters>
  <Application>Microsoft Office Word</Application>
  <DocSecurity>0</DocSecurity>
  <Lines>37</Lines>
  <Paragraphs>25</Paragraphs>
  <ScaleCrop>false</ScaleCrop>
  <HeadingPairs>
    <vt:vector size="2" baseType="variant">
      <vt:variant>
        <vt:lpstr>Название</vt:lpstr>
      </vt:variant>
      <vt:variant>
        <vt:i4>1</vt:i4>
      </vt:variant>
    </vt:vector>
  </HeadingPairs>
  <TitlesOfParts>
    <vt:vector size="1" baseType="lpstr">
      <vt:lpstr>Додаток</vt:lpstr>
    </vt:vector>
  </TitlesOfParts>
  <Company>Луцьк</Company>
  <LinksUpToDate>false</LinksUpToDate>
  <CharactersWithSpaces>12524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Додаток</dc:title>
  <dc:creator>ALUONA</dc:creator>
  <cp:lastModifiedBy>Користувач Windows</cp:lastModifiedBy>
  <cp:revision>10</cp:revision>
  <cp:lastPrinted>2021-07-13T13:30:00Z</cp:lastPrinted>
  <dcterms:created xsi:type="dcterms:W3CDTF">2021-07-20T19:43:00Z</dcterms:created>
  <dcterms:modified xsi:type="dcterms:W3CDTF">2021-09-09T06:52:00Z</dcterms:modified>
</cp:coreProperties>
</file>