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6B" w:rsidRPr="000560D5" w:rsidRDefault="00B96BE2" w:rsidP="00056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BE2">
        <w:rPr>
          <w:rFonts w:ascii="Times New Roman" w:hAnsi="Times New Roman" w:cs="Times New Roman"/>
          <w:sz w:val="28"/>
          <w:szCs w:val="28"/>
          <w:lang w:eastAsia="uk-UA"/>
        </w:rPr>
        <w:t xml:space="preserve">Перелік бібліотечних фондів, </w:t>
      </w:r>
      <w:r w:rsidRPr="00B9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перебувають на балансі управління освіти та </w:t>
      </w:r>
      <w:r w:rsidR="0005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передаються на баланс</w:t>
      </w:r>
      <w:r w:rsidRPr="00B9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</w:t>
      </w:r>
      <w:r w:rsidR="000560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</w:t>
      </w:r>
      <w:r w:rsidR="0005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закріплюються за</w:t>
      </w:r>
      <w:r w:rsidRPr="00B9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закладами освіти на праві оперативного управління</w:t>
      </w:r>
    </w:p>
    <w:tbl>
      <w:tblPr>
        <w:tblW w:w="8798" w:type="dxa"/>
        <w:jc w:val="center"/>
        <w:tblLook w:val="04A0" w:firstRow="1" w:lastRow="0" w:firstColumn="1" w:lastColumn="0" w:noHBand="0" w:noVBand="1"/>
      </w:tblPr>
      <w:tblGrid>
        <w:gridCol w:w="4569"/>
        <w:gridCol w:w="1298"/>
        <w:gridCol w:w="593"/>
        <w:gridCol w:w="353"/>
        <w:gridCol w:w="993"/>
        <w:gridCol w:w="814"/>
        <w:gridCol w:w="178"/>
      </w:tblGrid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Луцька спеціалізована школа І-ІІІ ступенів № 1   Луцької міської ради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206 622,54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5 163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22 172,60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16 278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15 600,00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293 611,98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9 891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23 805,00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837,000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37 936,00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6 596,00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72,000</w:t>
            </w:r>
          </w:p>
        </w:tc>
      </w:tr>
      <w:tr w:rsidR="00DF096B" w:rsidRPr="00DF096B" w:rsidTr="00D74A9F">
        <w:trPr>
          <w:gridAfter w:val="1"/>
          <w:wAfter w:w="178" w:type="dxa"/>
          <w:trHeight w:val="72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 Луцької міської ради Волинської області"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199 703,06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5 744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22 828,60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10 256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7 117,00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271 978,00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10 241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29 484,68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39 916,00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1 393</w:t>
            </w:r>
          </w:p>
        </w:tc>
      </w:tr>
      <w:tr w:rsidR="00DF096B" w:rsidRPr="00DF096B" w:rsidTr="00D74A9F">
        <w:trPr>
          <w:gridAfter w:val="1"/>
          <w:wAfter w:w="178" w:type="dxa"/>
          <w:trHeight w:val="72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загальної середньої освіти "Луцький ліцей № 3 Луцької міської ради Волинської області"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250 154,45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5 992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25 644,60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18 214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15 207,75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286 373,81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10 546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28 442,00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1 131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33 304,00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1 173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73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гімназія № 4 імені Модеста Левицького Луцької міської ради Волинської області"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300 005,78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7 778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31 184,60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19 338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7 680,00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7 440,00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6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0611182 НУШ за рахунок субвенції з ДБ місцевим бюджетам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6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0611182 НУШ за рахунок субвенції з ДБ місцевим бюджетам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6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0611182 НУШ за рахунок субвенції з ДБ місцевим бюджетам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0611182 НУШ за рахунок субвенції з ДБ місцевим бюджетам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6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0611182 НУШ за рахунок субвенції з ДБ місцевим бюджетам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6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0611182 НУШ за рахунок субвенції з ДБ місцевим бюджетам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6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0611182 НУШ за рахунок субвенції з ДБ місцевим бюджетам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6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0611182 НУШ за рахунок субвенції з ДБ місцевим бюджетам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6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0611182 НУШ за рахунок субвенції з ДБ місцевим бюджетам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6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0611182 НУШ за рахунок субвенції з ДБ місцевим бюджетам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5 023,50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15 121,00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389 425,42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12 886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68 112,00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3 038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112 658,50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2 787</w:t>
            </w:r>
          </w:p>
        </w:tc>
      </w:tr>
      <w:tr w:rsidR="00DF096B" w:rsidRPr="00DF096B" w:rsidTr="00D74A9F">
        <w:trPr>
          <w:gridAfter w:val="1"/>
          <w:wAfter w:w="178" w:type="dxa"/>
          <w:trHeight w:val="57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Луцька спеціалізована школа І-ІІІ ступенів № 5   Луцької міської ради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192 859,07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5 334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22 800,60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14 779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4 854,20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375 350,12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19 297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34 790,88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1 371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39 135,00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1 189</w:t>
            </w:r>
          </w:p>
        </w:tc>
      </w:tr>
      <w:tr w:rsidR="00DF096B" w:rsidRPr="00DF096B" w:rsidTr="00D74A9F">
        <w:trPr>
          <w:gridAfter w:val="1"/>
          <w:wAfter w:w="178" w:type="dxa"/>
          <w:trHeight w:val="78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 ступенів № 7 – природничий ліцей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1 230,00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176 976,95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5 001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27 199,60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17 552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219 502,33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7 489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19 463,00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26 469,00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1 019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загальної середньої освіти "Луцький інституційний ліцей №8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150 358,87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3 759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7 222,60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3 787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1 743,00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68 602,56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2 112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18 784,75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527,000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№ 9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299 293,74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7 664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23 187,20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11 778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9 836,00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368 455,07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12 995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32 918,00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1 143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40 507,00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1 633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94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 ступенів № 10 – професійний ліцей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344 880,85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11 735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33 495,00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12 502,55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34 662,00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327 306,43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8 944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20 928,60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11 155</w:t>
            </w:r>
          </w:p>
        </w:tc>
      </w:tr>
      <w:tr w:rsidR="00DF096B" w:rsidRPr="00DF096B" w:rsidTr="00D74A9F">
        <w:trPr>
          <w:gridAfter w:val="1"/>
          <w:wAfter w:w="178" w:type="dxa"/>
          <w:trHeight w:val="54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 "Луцька загальноосвітня школа І-ІІ ступенів № 11 – колегіум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191 460,72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5 852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16 135,20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9 373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241 835,76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9 066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52 814,70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1 474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25 562,00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11 803,12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12 Луцької міської ради Волинської області"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148 919,58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4 577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20 132,60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12 176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11120004       Газета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5 308,00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137 600,89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4 859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25 006,00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11120004       Газета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15 046,00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544,000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13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117 356,93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3 441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7 823,60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4 346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2 888,50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2 888,50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5 243,00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177 024,63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7 096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25 642,00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20 117,00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757,000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15 Луцької міської ради Волинської області"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275 991,27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7 028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34 371,20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23 094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1 426,00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1 426,00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2 264,00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0611200 Школи ,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гiмназii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2 264,00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2 279,00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456 641,33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23 511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28 491,36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939,000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32 929,00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КЗ "Луцька загальноосвітня школа І-ІІІ ступенів № 16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1 435,00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3 168,00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237 743,52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10 164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23 354,00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697,000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11120004       Газета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11120005       Журнали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22 386,00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817,000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140 725,70</w:t>
            </w:r>
          </w:p>
        </w:tc>
      </w:tr>
      <w:tr w:rsidR="00DF096B" w:rsidRPr="00DF096B" w:rsidTr="00D74A9F">
        <w:trPr>
          <w:gridAfter w:val="1"/>
          <w:wAfter w:w="178" w:type="dxa"/>
          <w:trHeight w:val="249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3 902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17 675,60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13 999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17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155 930,80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4 343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20 656,60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13 779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9 697,00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207 654,36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7 836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28 893,00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1 117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28 398,00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1 010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гімназія № 18 Луцької міської ради Волинської області"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296 639,72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7 302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39 536,60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13 149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6 712,50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249 801,34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8 274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40 725,00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1 092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34 355,00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1 298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3 132,90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19 Луцької міської ради Волинської області"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126 042,13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4 478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22 798,60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10 405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10 985,50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164 373,15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5 569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24 705,00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24 598,00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856,000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20 Луцької міської ради Волинської області"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185 301,37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6 545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45 940,60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17 346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7 311,00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222 700,23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7 541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38 122,00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27 829,00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1 073</w:t>
            </w:r>
          </w:p>
        </w:tc>
      </w:tr>
      <w:tr w:rsidR="00DF096B" w:rsidRPr="00DF096B" w:rsidTr="00D74A9F">
        <w:trPr>
          <w:gridAfter w:val="1"/>
          <w:wAfter w:w="178" w:type="dxa"/>
          <w:trHeight w:val="81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 загальноосвітня школа І-ІІІ ступенів № 22 – ліцей Луцької міської ради"  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261 273,75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6 919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18 683,20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9 589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329,000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11 961,62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367 773,97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13 403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71 211,00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2 950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45 706,00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1 553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23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6 944,30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343 058,78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12 591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26 748,00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1 134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46 752,00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1 723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234 831,98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6 379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16 224,60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10 338</w:t>
            </w:r>
          </w:p>
        </w:tc>
      </w:tr>
      <w:tr w:rsidR="00DF096B" w:rsidRPr="00DF096B" w:rsidTr="00D74A9F">
        <w:trPr>
          <w:gridAfter w:val="1"/>
          <w:wAfter w:w="178" w:type="dxa"/>
          <w:trHeight w:val="87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Луцький навчально-виховний комплекс "Загальноосвітня школа І-ІІ ступенів № 24 – технологічний ліцей"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210 329,27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5 687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14 950,60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8 090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11120004       Газета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2 802,43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11 850,00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307 900,44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10 902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33 592,00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1 382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31 887,00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1 191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"Луцька загальноосвітня школа І-ІІІ ступенів № 25 Луцької міської ради Волинської області"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8 209,00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387 307,97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13 765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24 630,00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1 062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61 164,00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2 016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254 099,69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6 456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17 131,20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6 788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297,00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"Луцький навчально-виховний комплекс  № 26 Луцької міської ради Волинської області"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395 970,55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9 950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11 068,40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5 347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11120004       Газета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13 838,00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553 975,48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20 084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41 900,00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2 117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11120004       Газета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68 995,00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2 303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2 424,00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16,000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 загальної середньої освіти "Луцький ліцей № 27 Луцької міської ради Волинської області"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333 174,26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8 449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640,60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51 196,54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1 550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8 330,00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33 980,00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461,000</w:t>
            </w:r>
          </w:p>
        </w:tc>
      </w:tr>
      <w:tr w:rsidR="00DF096B" w:rsidRPr="00DF096B" w:rsidTr="00D74A9F">
        <w:trPr>
          <w:gridAfter w:val="1"/>
          <w:wAfter w:w="178" w:type="dxa"/>
          <w:trHeight w:val="31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КЗ загальної середньої освіти "Луцький ліцей № 28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141 110,47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4 031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1 771,20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129 024,13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4 557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61 381,70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18 300</w:t>
            </w:r>
          </w:p>
        </w:tc>
      </w:tr>
      <w:tr w:rsidR="00DF096B" w:rsidRPr="00DF096B" w:rsidTr="00D74A9F">
        <w:trPr>
          <w:gridAfter w:val="1"/>
          <w:wAfter w:w="178" w:type="dxa"/>
          <w:trHeight w:val="66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загальної середньої освіти "Прилуцький ліцей №29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139 283,28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4 255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10 650,33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1 048</w:t>
            </w:r>
          </w:p>
        </w:tc>
      </w:tr>
      <w:tr w:rsidR="00DF096B" w:rsidRPr="00DF096B" w:rsidTr="00D74A9F">
        <w:trPr>
          <w:gridAfter w:val="1"/>
          <w:wAfter w:w="178" w:type="dxa"/>
          <w:trHeight w:val="93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загальної середньої освіти «Боголюбський ліцей № 30 Луцької міської ради»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6 031,39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203,000</w:t>
            </w:r>
          </w:p>
        </w:tc>
      </w:tr>
      <w:tr w:rsidR="00DF096B" w:rsidRPr="00DF096B" w:rsidTr="00D74A9F">
        <w:trPr>
          <w:gridAfter w:val="1"/>
          <w:wAfter w:w="178" w:type="dxa"/>
          <w:trHeight w:val="78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загальної середньої освіти «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Заборольський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ліцей № 32 Луцької міської ради»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6 394,34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214,000</w:t>
            </w:r>
          </w:p>
        </w:tc>
      </w:tr>
      <w:tr w:rsidR="00DF096B" w:rsidRPr="00DF096B" w:rsidTr="00D74A9F">
        <w:trPr>
          <w:gridAfter w:val="1"/>
          <w:wAfter w:w="178" w:type="dxa"/>
          <w:trHeight w:val="58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середньої освіти «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Клепачівська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гімназія № 35 Луцької міської ради»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26 530,73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6 920,72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984,000</w:t>
            </w:r>
          </w:p>
        </w:tc>
      </w:tr>
      <w:tr w:rsidR="00DF096B" w:rsidRPr="00DF096B" w:rsidTr="00D74A9F">
        <w:trPr>
          <w:gridAfter w:val="1"/>
          <w:wAfter w:w="178" w:type="dxa"/>
          <w:trHeight w:val="78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освіти «Кульчинська початкова школа № 36 Луцької міської ради»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184,30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21 285,54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1 575,22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101,000</w:t>
            </w:r>
          </w:p>
        </w:tc>
      </w:tr>
      <w:tr w:rsidR="00DF096B" w:rsidRPr="00DF096B" w:rsidTr="00D74A9F">
        <w:trPr>
          <w:gridAfter w:val="1"/>
          <w:wAfter w:w="178" w:type="dxa"/>
          <w:trHeight w:val="63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загальної середньої освіти «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Одерадівський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ліцей № 37 Луцької міської ради»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3 945,26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124,000</w:t>
            </w:r>
          </w:p>
        </w:tc>
      </w:tr>
      <w:tr w:rsidR="00DF096B" w:rsidRPr="00DF096B" w:rsidTr="00D74A9F">
        <w:trPr>
          <w:gridAfter w:val="1"/>
          <w:wAfter w:w="178" w:type="dxa"/>
          <w:trHeight w:val="63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середньої освіти «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Шепелівська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гімназія № 39 Луцької міської ради»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3 574,42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116,000</w:t>
            </w:r>
          </w:p>
        </w:tc>
      </w:tr>
      <w:tr w:rsidR="00DF096B" w:rsidRPr="00DF096B" w:rsidTr="00D74A9F">
        <w:trPr>
          <w:gridAfter w:val="1"/>
          <w:wAfter w:w="178" w:type="dxa"/>
          <w:trHeight w:val="75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навчально-реабілітаційний центр Луцької міської ради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461 882,09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4 116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21 903,60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15 177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242 902,15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7 057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21 515,60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8 788,00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1 532,00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86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"Комплексна дитячо-юнацька спортивна школа № 1 Луцької міської ради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58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Комунальний заклад "Дитячо-юнацька спортивна школа № 2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Палац учнівської молоді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1 053,00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11120005       Журнали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13 085,25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8 203,28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7 581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675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"Луцький міський центр науково-технічної творчості учнівської молоді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11120005       Журнали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-ресурсний центр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2 778,76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 Центр професійного розвитку педагогічних працівників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Централізована бухгалтерія 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11120003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 Навчально-методичний кабінет психологічної служби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11120002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Лiтература</w:t>
            </w:r>
            <w:proofErr w:type="spellEnd"/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2,000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Комунальний заклад "Міський центр еколого-натуралістичної творчості учнівської молоді Луцької міської ради"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11120001      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Пiдручники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</w:tr>
      <w:tr w:rsidR="00DF096B" w:rsidRPr="00DF096B" w:rsidTr="00D74A9F">
        <w:trPr>
          <w:gridAfter w:val="1"/>
          <w:wAfter w:w="178" w:type="dxa"/>
          <w:trHeight w:val="300"/>
          <w:jc w:val="center"/>
        </w:trPr>
        <w:tc>
          <w:tcPr>
            <w:tcW w:w="64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8798" w:type="dxa"/>
            <w:gridSpan w:val="7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Інв.номер</w:t>
            </w:r>
            <w:proofErr w:type="spellEnd"/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К-сть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сума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ЛIТЕРАТ."ПРОМIНЧИКИ ЗНАНЬ"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11120168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ЛIТЕРАТ."АЛЬБОМ ДЛЯ МАЛЮВ."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11120169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ЛIТЕРАТ."ХУДОЖ. ПРАЦЯ"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11120170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ЛIТЕР."ДIТЕЙ ДОШКIЛЬНОГО ВIКУ"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11120171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ЛIТЕР."УКРАЇНСЬКI НАРОДНI КАЗКИ"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11120172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ДОШКIЛЬНЯТАМ ПРО СТАЛИЙ РОЗВИТОК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11120175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"КВIТКА СОНЦЯ"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11120176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"ПОРИ РОКУ"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11120177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"НАЙКРАЩI НАРОДНI КАЗКИ"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11120178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ЕНЦИКЛОПЕДIЯ ЧОМУШКА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11120179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"КОРОТУНЧИК"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11120180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РОСТЕМО ЗДОРОВI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11120181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КАЗКИ ДЛЯ МАЛЕЧI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11120182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ТЕРЕМОК У ВIРШАХ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11120183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8798" w:type="dxa"/>
            <w:gridSpan w:val="7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 № 3 Луцької міської ради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ПОСIБНИК ОРГАН З ДIТЬМИ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ПОСIБНИК ОБРАЗ Д-СТЬ В Д/С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ЗДОРОВИЙ СПОСIБ ЖИТТЯ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БЕЗПЕКА ДОРОЖНЬОГО РУХУ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ПЕТРИКIВСЬКИЙ РОЗПИС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ОНIШНЯНСЬКИЙ РОЗПИС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ВIДКРИТI ЗАНЯТТЯ В СЕР ГР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РОЗПОВIМО ДIТЯМ ПРО КУЩI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РОЗПОВIМО ДIТЯМ ПРО ТРАНСПОРТ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РОЗПОВIМО ДIТЯМ ПРО СВIЙСЬКИХ ТВАРИ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ЗЕМЛЯ МАТIНКА ПОСIБНИК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УКРАЇНА НАША БАТЬКIВЩИНА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ВОДА СIК ЖИТТЯ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 I КОСМОС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 I МОЯ СIМЯ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ПОСIБНИК ОСIНЬ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ПЛАНУВ ЗА СФЕРАМИ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ДОШ ПРО ЗОРЯНЕ НЕБО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11120020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ПОСIБНИК ДЛЯ МАЛЮВАННЯ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11120021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1111 ЗАПИТАНЬ ДО ПРОФЕСОРА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11120075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ППД 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11120076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БАРВИСТА РАДIСТЬ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11120077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МАЛЕНЬКI ТАЄМНИЦI ВЕЛ ЕКОН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11120078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ЗАНЯТЬ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11120079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ХРЕСТОМАТIЯ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11120082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РАЗ-ЛIЧИЛОЧКА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11120083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РОЗВИВАЛЬНI ПРОГУЛЯНКИ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11120084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щедрий зайчик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11120089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Книжка Їжачок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11120090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Троє поросят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11120091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Розвиваємо увагу та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память</w:t>
            </w:r>
            <w:proofErr w:type="spellEnd"/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11120092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Чарiвнi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слова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11120093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Попелюшка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11120094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Коза дереза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11120095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Безпека малят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11120096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Добрi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казки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11120097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Котик i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пiвник</w:t>
            </w:r>
            <w:proofErr w:type="spellEnd"/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11120098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трамваї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11120099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Кiт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чоботях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11120100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Розмальовка-супер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11120101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  <w:jc w:val="center"/>
        </w:trPr>
        <w:tc>
          <w:tcPr>
            <w:tcW w:w="8798" w:type="dxa"/>
            <w:gridSpan w:val="7"/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6 Луцької міської ради Волинської області"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БАЗОВА ПРОГРАМА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11120036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ПРОГРАМА ХУД ВИХ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11120037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ДОШКIЛЬНЯТАМ ПРО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11120038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УКР.НАРОДОЗНАВСТ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11120039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БЕРЕЖИ СЕБЕ МАЛЮК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11120040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ВIДКРИВАЄМО СВIТ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11120041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ФIЗИЧНЕ ВИХОВАННЯ ДОШ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11120042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ЗОБРАЖУВ.ДIЯЛЬН.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11120043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IГРИ ВПРОДОВЖ ДНЯ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11120044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РОЗВИВАЛЬНI IГРИ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11120045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 РЕАЛ ЗАВДАНЬ ЕК ОС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11120046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 РОБОТИ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11120047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IНДИВIДУАЛIЗАЦIЯ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11120048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САМОРОБКИ З ПАПЕРУ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11120049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САМОРОБКИ З НИТОК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11120050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САМОРОБКИ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11120051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САМОРОБКИ З КЛАПТИКIВ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11120052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САМОРОБКИ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11120053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САМОРОБКИ З ПЛАСТИЛIНУ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11120054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САМОРОБКИ З СIРНИКIВ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11120055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САМОРОБКИ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11120056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УКРАЇНСЬКЕ ДОШКIЛЛЯ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МОЗАЇКА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11120058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ВПЕВНЕНИЙ СПОРТ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11120059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ОБОВЯЗКОВА ОСВIТА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11120060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 ДЛЯ БАТЬКIВ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11120061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АКАДЕМIЯ ДОШК.НАУК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11120062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НАЙКРАЩИЙ ПОДАРУНОК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11120063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МОЯ УКРАЇНА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11120064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ПОСIБНИК ПЕТР. РОЗПИС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11120088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МЕТ.ДИТИНА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11120124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ЗБIРНИК IГОР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11120162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ПОСIБНИК ТЕАТ.ДIЯЛЬНIСТЬ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11120163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ДИТИНА У СВIТI ДОР.РУХУ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11120164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УКРАЇНА МОЯ БАТЬКIВЩИНА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11120165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УКРАЇНА МОЯ БАТЬКIВЩИНА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11120166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ПРОГРАМА "ШКIРЯНИЙ М ЯЧ"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11120167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СКАРБНИЦЯ МОРАЛI-ПРОГРАМА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11120185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ДИТИНА-ОСВIТНЯ ПРОГРАМА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11120186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ГОРОШКО ЗОБР.ДIЯЛЬ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ЧУБ ДОВ.ДЛЯ БАТЬКI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НЕЧИПОРУК РОЗ.IГ.Д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ЛУЩИК ГНЗ ВИХ.ДОШК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ЧУБ IГРИ ВПРОД.ДНЯ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8798" w:type="dxa"/>
            <w:gridSpan w:val="7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11 Луцької міської ради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ОБОВЯЗКОВА ОСВIТА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11120027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ОРГАНIЗАЦIЯ БЕЗПЕКИ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11120028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МОВЛЕННЯ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11120029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ВИХОВУЄМО ДОШКIЛЬНЯТ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11120030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ТВОРЧОСТI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11120031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ФОРМУВАННЯ ЛОГIКОМАТ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11120032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8798" w:type="dxa"/>
            <w:gridSpan w:val="7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14 Луцької міської ради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ПРОГРАМА НАСТIЛЬНА КНИГА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11120035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8798" w:type="dxa"/>
            <w:gridSpan w:val="7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Дошкільний навчальний заклад № 17 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ПОСIБНИК ОРГАН З ДIТЬМИ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 I КОСМОС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8798" w:type="dxa"/>
            <w:gridSpan w:val="7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19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СЕРIЯ ВЕСЕЛКА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11120125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ТРОЄ ПОРОСЯТ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11120126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НОВОРIЧНI ПРИГОДИ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11120127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КАЗКОВИЙ ВЕЧIР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11120128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НАЙВЕСЕЛIШI КАЗКИ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11120129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КАЗКИ IНДIЇ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11120130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ПОВЧАЛЬНI КАЗКИ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11120131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ЕНЦИКЛОПЕДIЯ МАЛЮКА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11120132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КВIТКОВА АБЕТКА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11120133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ПИШЕМО БУКВИ I СЛОВА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11120134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ДИВОВИЖНI ТВАРИНИ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11120135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КАЗКИ КОТИКА МУРКОТИКА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11120136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ЯНГОЛА ПIД КРИЛОМ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11120137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IГРИ У ПРОДОВЖ ДНЯ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11120138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ЗОБРАЖУВАЛЬНА ДIЯЛЬНIСТЬ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11120139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РОЗВИВАЛЬНI IГРИ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11120140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 ДЛЯ БАТЬКIВ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11120141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ФIЗИЧНЕ ВИХОВ.ДОШК.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11120142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ЧЕРВОНА ШАПОЧКА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11120143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 ВЕСЕЛИХ СКОРОМОВОК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11120144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11120145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БУКВАР ЧИТАЙЛИК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11120146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ЗОЛОТИЙ КЛЮЧИК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11120147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КАЗКА ЧАРIВНОЇ СОПИЛКИ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11120148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ХУДОЖНЕ СЛОВО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11120149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КАЗКИ НА ГОСТИННУ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8798" w:type="dxa"/>
            <w:gridSpan w:val="7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20 Луцької міської ради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 РОБОТИ В ЗДО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ДIЛОВИЙ ЩОДЕННИК ВИХОВАТЕЛЯ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  <w:jc w:val="center"/>
        </w:trPr>
        <w:tc>
          <w:tcPr>
            <w:tcW w:w="8798" w:type="dxa"/>
            <w:gridSpan w:val="7"/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 22" Луцької міської ради Волинської області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ГОРОШКО ЗОБРАЖ ДIЯ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ЧУБАЙ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НЕЧИПОРУК IГРИ ДОШ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ЛУЩIК ФIЗ ВIХ ДОШК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ЧУБАЙ IГРИ ПРОДОВ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11120005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8798" w:type="dxa"/>
            <w:gridSpan w:val="7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25.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ДОРОЖНЯ БЕЗПЕКА ДЛЯ ДIТЕЙ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11120102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БЕРЕЖИ СЕБЕ МАЛЮК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11120103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АБЕТКА БЕЗПЕКИ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11120104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ПЕРЛИНИ УКРАЇНИ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11120105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АЛЬБОМ РЕПРОДУКЦIЇ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11120106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IГРИ УПРОДОВЖ ДНЯ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11120187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ДОВIДНИК ДЛЯ БАТЬКIВ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11120188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РОЗВИВАЛЬНI IГРИ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11120189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ЗОБРАЖУВАЛЬНА ДIЯЛЬНIСТЬ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11120190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ФIЗИЧНЕ ВИХОВАННЯ ДОШК.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11120191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ДИТ.У ЗВИЧАЯХ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11120192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ОПОВIДАННЯ З ДАВНЬОЇ IСТ.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11120193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РОСТИ ТIЛЬКИ НА РАДIСТЬ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11120194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 та 1 поворот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11120195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ПОДАТКИ ОЧИМА ЛЮДЕЙ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11120196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8798" w:type="dxa"/>
            <w:gridSpan w:val="7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29 компенсуючого типу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ПРОГРАММА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11120184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8798" w:type="dxa"/>
            <w:gridSpan w:val="7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Дошкільний навчальний заклад № 35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мовлен.спiлкування</w:t>
            </w:r>
            <w:proofErr w:type="spellEnd"/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11120022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дедактичнi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мат. для </w:t>
            </w: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логопедiв</w:t>
            </w:r>
            <w:proofErr w:type="spellEnd"/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11120023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мовленевий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розвиток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11120024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мовленевий</w:t>
            </w:r>
            <w:proofErr w:type="spellEnd"/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розвиток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11120025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буквар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11120026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8798" w:type="dxa"/>
            <w:gridSpan w:val="7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"Дошкільний навчальний заклад (ясла-садок) №38 комбінованого типу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ХУДОЖНЕ СЛОВО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11120065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ТЕСТИ НА ГОТОВН.ДИТИНИ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11120066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 РОЗВИНУТИ МОВЛЕННЯ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11120067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НАПРЯМОК В СВIТI ЛЮДЕЙ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11120068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IГРОТЕРАПIЯ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11120069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ОРГАНIЗАЦIЯ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11120070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ЛОГОРИТМIЧНI ЗАНЯТТЯ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11120071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СКАРБНИЧКА IГОР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11120072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СТАТЕВЕ ВИХОВАННЯ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11120073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РОЗМОВНИК ЛОГОПЕД ЗАННЯТЬ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11120074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ДИТИНА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11120085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IСКЛЮЗ.ОСВIТА ДНЗ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11120086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МОВЛЕН.КОМ.Д.ОСВ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11120087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ПАЛЬЧИКОВI IГРИ книга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РОСТИ МОЄ ДЕРЕВО книга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11120152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 НАПИСАТИ ПИСАНКУ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11120154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ЗОШИТ-ТРЕНАЖЕР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11120155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2407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ПОСIБНИК "СЛОВО ДО СЛОВА"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11120156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8798" w:type="dxa"/>
            <w:gridSpan w:val="7"/>
            <w:shd w:val="clear" w:color="auto" w:fill="auto"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Комунальний заклад “Дошкільний навчальний заклад (ясла-садок) № 41 Луцької міської ради Волинської області”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11120157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НАОЧНИЙ ПОСIБНИК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НАОЧНИЙ ПОСIБНИК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НАОЧНИЙ ПОСIБНИК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11120158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ПОСIБНИК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11120159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МЕТО65ДИЧНI РЕКОМЕНДАЦIЇ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11120160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МЕТО65ДИЧНI РЕКОМЕНДАЦIЇ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11120160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</w:tr>
      <w:tr w:rsidR="00DF096B" w:rsidRPr="00DF096B" w:rsidTr="00D74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69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ТЕТРАЛIЗОВАНI КАЗКИ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11120161</w:t>
            </w:r>
          </w:p>
        </w:tc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F096B" w:rsidRPr="00DF096B" w:rsidRDefault="00DF096B" w:rsidP="00DF0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</w:tr>
    </w:tbl>
    <w:p w:rsidR="00DF096B" w:rsidRDefault="00DF096B">
      <w:bookmarkStart w:id="0" w:name="_GoBack"/>
      <w:bookmarkEnd w:id="0"/>
    </w:p>
    <w:sectPr w:rsidR="00DF096B" w:rsidSect="00B376B5">
      <w:headerReference w:type="default" r:id="rId6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06F" w:rsidRDefault="0003406F" w:rsidP="00207E39">
      <w:pPr>
        <w:spacing w:after="0" w:line="240" w:lineRule="auto"/>
      </w:pPr>
      <w:r>
        <w:separator/>
      </w:r>
    </w:p>
  </w:endnote>
  <w:endnote w:type="continuationSeparator" w:id="0">
    <w:p w:rsidR="0003406F" w:rsidRDefault="0003406F" w:rsidP="0020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06F" w:rsidRDefault="0003406F" w:rsidP="00207E39">
      <w:pPr>
        <w:spacing w:after="0" w:line="240" w:lineRule="auto"/>
      </w:pPr>
      <w:r>
        <w:separator/>
      </w:r>
    </w:p>
  </w:footnote>
  <w:footnote w:type="continuationSeparator" w:id="0">
    <w:p w:rsidR="0003406F" w:rsidRDefault="0003406F" w:rsidP="0020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736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623" w:rsidRPr="00373A37" w:rsidRDefault="001D6623">
        <w:pPr>
          <w:pStyle w:val="a5"/>
          <w:jc w:val="center"/>
          <w:rPr>
            <w:rFonts w:ascii="Times New Roman" w:hAnsi="Times New Roman" w:cs="Times New Roman"/>
          </w:rPr>
        </w:pPr>
        <w:r w:rsidRPr="00373A37">
          <w:rPr>
            <w:rFonts w:ascii="Times New Roman" w:hAnsi="Times New Roman" w:cs="Times New Roman"/>
          </w:rPr>
          <w:fldChar w:fldCharType="begin"/>
        </w:r>
        <w:r w:rsidRPr="00373A37">
          <w:rPr>
            <w:rFonts w:ascii="Times New Roman" w:hAnsi="Times New Roman" w:cs="Times New Roman"/>
          </w:rPr>
          <w:instrText>PAGE   \* MERGEFORMAT</w:instrText>
        </w:r>
        <w:r w:rsidRPr="00373A37">
          <w:rPr>
            <w:rFonts w:ascii="Times New Roman" w:hAnsi="Times New Roman" w:cs="Times New Roman"/>
          </w:rPr>
          <w:fldChar w:fldCharType="separate"/>
        </w:r>
        <w:r w:rsidRPr="00373A37">
          <w:rPr>
            <w:rFonts w:ascii="Times New Roman" w:hAnsi="Times New Roman" w:cs="Times New Roman"/>
          </w:rPr>
          <w:t>2</w:t>
        </w:r>
        <w:r w:rsidRPr="00373A37">
          <w:rPr>
            <w:rFonts w:ascii="Times New Roman" w:hAnsi="Times New Roman" w:cs="Times New Roman"/>
          </w:rPr>
          <w:fldChar w:fldCharType="end"/>
        </w:r>
      </w:p>
    </w:sdtContent>
  </w:sdt>
  <w:p w:rsidR="001D6623" w:rsidRDefault="001D66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6B"/>
    <w:rsid w:val="0003406F"/>
    <w:rsid w:val="000560D5"/>
    <w:rsid w:val="001D6623"/>
    <w:rsid w:val="00207E39"/>
    <w:rsid w:val="00373A37"/>
    <w:rsid w:val="003A75B3"/>
    <w:rsid w:val="004E7937"/>
    <w:rsid w:val="00506EF6"/>
    <w:rsid w:val="00567CD7"/>
    <w:rsid w:val="00B376B5"/>
    <w:rsid w:val="00B96BE2"/>
    <w:rsid w:val="00C631B7"/>
    <w:rsid w:val="00D74A9F"/>
    <w:rsid w:val="00D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C4C3"/>
  <w15:chartTrackingRefBased/>
  <w15:docId w15:val="{78F70CB0-FBA7-4F8A-82AB-BE8481AA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96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096B"/>
    <w:rPr>
      <w:color w:val="954F72"/>
      <w:u w:val="single"/>
    </w:rPr>
  </w:style>
  <w:style w:type="paragraph" w:customStyle="1" w:styleId="xl63">
    <w:name w:val="xl63"/>
    <w:basedOn w:val="a"/>
    <w:rsid w:val="00DF09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DF09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DF09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DF09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DF096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DF096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DF09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DF096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DF09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xl72">
    <w:name w:val="xl72"/>
    <w:basedOn w:val="a"/>
    <w:rsid w:val="00DF096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xl73">
    <w:name w:val="xl73"/>
    <w:basedOn w:val="a"/>
    <w:rsid w:val="00DF09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74">
    <w:name w:val="xl74"/>
    <w:basedOn w:val="a"/>
    <w:rsid w:val="00DF09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75">
    <w:name w:val="xl75"/>
    <w:basedOn w:val="a"/>
    <w:rsid w:val="00DF09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eastAsia="uk-UA"/>
    </w:rPr>
  </w:style>
  <w:style w:type="paragraph" w:customStyle="1" w:styleId="xl76">
    <w:name w:val="xl76"/>
    <w:basedOn w:val="a"/>
    <w:rsid w:val="00DF09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eastAsia="uk-UA"/>
    </w:rPr>
  </w:style>
  <w:style w:type="paragraph" w:customStyle="1" w:styleId="xl77">
    <w:name w:val="xl77"/>
    <w:basedOn w:val="a"/>
    <w:rsid w:val="00DF09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0"/>
      <w:szCs w:val="20"/>
      <w:lang w:eastAsia="uk-UA"/>
    </w:rPr>
  </w:style>
  <w:style w:type="paragraph" w:customStyle="1" w:styleId="xl78">
    <w:name w:val="xl78"/>
    <w:basedOn w:val="a"/>
    <w:rsid w:val="00DF09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0"/>
      <w:szCs w:val="20"/>
      <w:lang w:eastAsia="uk-UA"/>
    </w:rPr>
  </w:style>
  <w:style w:type="paragraph" w:customStyle="1" w:styleId="xl79">
    <w:name w:val="xl79"/>
    <w:basedOn w:val="a"/>
    <w:rsid w:val="00DF09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0">
    <w:name w:val="xl80"/>
    <w:basedOn w:val="a"/>
    <w:rsid w:val="00DF09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eastAsia="uk-UA"/>
    </w:rPr>
  </w:style>
  <w:style w:type="paragraph" w:customStyle="1" w:styleId="xl81">
    <w:name w:val="xl81"/>
    <w:basedOn w:val="a"/>
    <w:rsid w:val="00DF09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2">
    <w:name w:val="xl82"/>
    <w:basedOn w:val="a"/>
    <w:rsid w:val="00DF09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3">
    <w:name w:val="xl83"/>
    <w:basedOn w:val="a"/>
    <w:rsid w:val="00DF09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4">
    <w:name w:val="xl84"/>
    <w:basedOn w:val="a"/>
    <w:rsid w:val="00DF09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5">
    <w:name w:val="xl85"/>
    <w:basedOn w:val="a"/>
    <w:rsid w:val="00DF09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  <w:style w:type="paragraph" w:customStyle="1" w:styleId="xl86">
    <w:name w:val="xl86"/>
    <w:basedOn w:val="a"/>
    <w:rsid w:val="00DF09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7">
    <w:name w:val="xl87"/>
    <w:basedOn w:val="a"/>
    <w:rsid w:val="00DF09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207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07E39"/>
  </w:style>
  <w:style w:type="paragraph" w:styleId="a7">
    <w:name w:val="footer"/>
    <w:basedOn w:val="a"/>
    <w:link w:val="a8"/>
    <w:uiPriority w:val="99"/>
    <w:unhideWhenUsed/>
    <w:rsid w:val="00207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K3-0</cp:lastModifiedBy>
  <cp:revision>9</cp:revision>
  <dcterms:created xsi:type="dcterms:W3CDTF">2021-09-10T12:31:00Z</dcterms:created>
  <dcterms:modified xsi:type="dcterms:W3CDTF">2021-09-10T12:47:00Z</dcterms:modified>
</cp:coreProperties>
</file>