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693210972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80968">
        <w:rPr>
          <w:sz w:val="28"/>
          <w:szCs w:val="28"/>
        </w:rPr>
        <w:t>надання громадян</w:t>
      </w:r>
      <w:r w:rsidR="00B459DE">
        <w:rPr>
          <w:sz w:val="28"/>
          <w:szCs w:val="28"/>
        </w:rPr>
        <w:t>ину</w:t>
      </w:r>
      <w:r w:rsidR="00BA2026">
        <w:rPr>
          <w:sz w:val="28"/>
          <w:szCs w:val="28"/>
        </w:rPr>
        <w:t xml:space="preserve"> </w:t>
      </w:r>
      <w:proofErr w:type="spellStart"/>
      <w:r w:rsidR="002B28AD">
        <w:rPr>
          <w:sz w:val="28"/>
          <w:szCs w:val="28"/>
        </w:rPr>
        <w:t>Вінцюку</w:t>
      </w:r>
      <w:proofErr w:type="spellEnd"/>
      <w:r w:rsidR="002B28AD">
        <w:rPr>
          <w:sz w:val="28"/>
          <w:szCs w:val="28"/>
        </w:rPr>
        <w:t xml:space="preserve"> С.М</w:t>
      </w:r>
      <w:r w:rsidR="00B459DE">
        <w:rPr>
          <w:sz w:val="28"/>
          <w:szCs w:val="28"/>
        </w:rPr>
        <w:t>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</w:t>
      </w:r>
      <w:r w:rsidR="00C259B2">
        <w:rPr>
          <w:sz w:val="28"/>
          <w:szCs w:val="28"/>
        </w:rPr>
        <w:t xml:space="preserve"> </w:t>
      </w:r>
      <w:r w:rsidR="00AD20FE">
        <w:rPr>
          <w:sz w:val="28"/>
          <w:szCs w:val="28"/>
        </w:rPr>
        <w:t xml:space="preserve">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 w:rsidR="00C259B2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C259B2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259B2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1D15BF">
        <w:rPr>
          <w:sz w:val="28"/>
          <w:szCs w:val="28"/>
        </w:rPr>
        <w:t xml:space="preserve"> 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CB1C7F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громадянина</w:t>
      </w:r>
      <w:r w:rsidR="00AD20FE">
        <w:rPr>
          <w:sz w:val="28"/>
          <w:szCs w:val="28"/>
        </w:rPr>
        <w:t xml:space="preserve"> </w:t>
      </w:r>
      <w:proofErr w:type="spellStart"/>
      <w:r w:rsidR="008863B6">
        <w:rPr>
          <w:sz w:val="28"/>
          <w:szCs w:val="28"/>
        </w:rPr>
        <w:t>Вінцюка</w:t>
      </w:r>
      <w:proofErr w:type="spellEnd"/>
      <w:r w:rsidR="008863B6">
        <w:rPr>
          <w:sz w:val="28"/>
          <w:szCs w:val="28"/>
        </w:rPr>
        <w:t xml:space="preserve"> Сергія Миколайовича</w:t>
      </w:r>
      <w:r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>івель і споруд площею 0,15</w:t>
      </w:r>
      <w:r w:rsidR="003E7662">
        <w:rPr>
          <w:sz w:val="28"/>
          <w:szCs w:val="28"/>
        </w:rPr>
        <w:t>00</w:t>
      </w:r>
      <w:r w:rsidR="000B2750">
        <w:rPr>
          <w:sz w:val="28"/>
          <w:szCs w:val="28"/>
        </w:rPr>
        <w:t> </w:t>
      </w:r>
      <w:r w:rsidR="009D73ED">
        <w:rPr>
          <w:sz w:val="28"/>
          <w:szCs w:val="28"/>
        </w:rPr>
        <w:t xml:space="preserve">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</w:t>
      </w:r>
      <w:r>
        <w:rPr>
          <w:sz w:val="28"/>
          <w:szCs w:val="28"/>
        </w:rPr>
        <w:t>1</w:t>
      </w:r>
      <w:r w:rsidR="003E7662">
        <w:rPr>
          <w:sz w:val="28"/>
          <w:szCs w:val="28"/>
        </w:rPr>
        <w:t>7</w:t>
      </w:r>
      <w:r w:rsidR="009D73ED">
        <w:rPr>
          <w:sz w:val="28"/>
          <w:szCs w:val="28"/>
        </w:rPr>
        <w:t xml:space="preserve">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</w:t>
      </w:r>
      <w:r w:rsidR="003A15C9">
        <w:rPr>
          <w:sz w:val="28"/>
          <w:szCs w:val="28"/>
        </w:rPr>
        <w:t>12</w:t>
      </w:r>
      <w:r w:rsidR="00AD21CE">
        <w:rPr>
          <w:sz w:val="28"/>
          <w:szCs w:val="28"/>
        </w:rPr>
        <w:t>.03.</w:t>
      </w:r>
      <w:r w:rsidR="003B0D7C">
        <w:rPr>
          <w:sz w:val="28"/>
          <w:szCs w:val="28"/>
        </w:rPr>
        <w:t>202</w:t>
      </w:r>
      <w:r w:rsidR="00AD21CE">
        <w:rPr>
          <w:sz w:val="28"/>
          <w:szCs w:val="28"/>
        </w:rPr>
        <w:t>1</w:t>
      </w:r>
      <w:r w:rsidR="003B0D7C">
        <w:rPr>
          <w:sz w:val="28"/>
          <w:szCs w:val="28"/>
        </w:rPr>
        <w:t xml:space="preserve"> № НВ-</w:t>
      </w:r>
      <w:r w:rsidR="009E13BA">
        <w:rPr>
          <w:sz w:val="28"/>
          <w:szCs w:val="28"/>
        </w:rPr>
        <w:t>0521507562021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           № 15-13/2017</w:t>
      </w:r>
      <w:r w:rsidR="0006169A">
        <w:rPr>
          <w:sz w:val="28"/>
          <w:szCs w:val="28"/>
        </w:rPr>
        <w:t>, детальний план території житлового кварталу в межах</w:t>
      </w:r>
      <w:r w:rsidR="00376B73">
        <w:rPr>
          <w:sz w:val="28"/>
          <w:szCs w:val="28"/>
        </w:rPr>
        <w:t xml:space="preserve"> </w:t>
      </w:r>
      <w:r w:rsidR="0006169A">
        <w:rPr>
          <w:sz w:val="28"/>
          <w:szCs w:val="28"/>
        </w:rPr>
        <w:t xml:space="preserve">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 </w:t>
      </w:r>
      <w:r w:rsidR="00E42F88">
        <w:rPr>
          <w:sz w:val="28"/>
          <w:szCs w:val="28"/>
        </w:rPr>
        <w:t xml:space="preserve">               </w:t>
      </w:r>
      <w:r w:rsidR="0006169A">
        <w:rPr>
          <w:sz w:val="28"/>
          <w:szCs w:val="28"/>
        </w:rPr>
        <w:t xml:space="preserve">від 25.08.2020 № 63/7, </w:t>
      </w:r>
      <w:r w:rsidR="00AD20FE">
        <w:rPr>
          <w:sz w:val="28"/>
          <w:szCs w:val="28"/>
        </w:rPr>
        <w:t xml:space="preserve">керуючись статтями 12, 79-1, 81, 90, 91, 116, 118, </w:t>
      </w:r>
      <w:r w:rsidR="00F53BA3">
        <w:rPr>
          <w:sz w:val="28"/>
          <w:szCs w:val="28"/>
        </w:rPr>
        <w:t xml:space="preserve">          </w:t>
      </w:r>
      <w:r w:rsidR="00AD20FE">
        <w:rPr>
          <w:sz w:val="28"/>
          <w:szCs w:val="28"/>
        </w:rPr>
        <w:t xml:space="preserve">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 xml:space="preserve">Постановою Кабінету Міністрів України від 17.10.2012 № 1051 </w:t>
      </w:r>
      <w:r w:rsidR="001665C4">
        <w:rPr>
          <w:sz w:val="28"/>
          <w:szCs w:val="28"/>
        </w:rPr>
        <w:t xml:space="preserve">                 </w:t>
      </w:r>
      <w:r w:rsidR="00FC20A5" w:rsidRPr="00CB77D4">
        <w:rPr>
          <w:sz w:val="28"/>
          <w:szCs w:val="28"/>
        </w:rPr>
        <w:t>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</w:t>
      </w:r>
      <w:r w:rsidR="00FC20A5">
        <w:rPr>
          <w:sz w:val="28"/>
          <w:szCs w:val="28"/>
        </w:rPr>
        <w:t>інету міністрів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 та статтями 26, 59</w:t>
      </w:r>
      <w:r w:rsidR="009A71DA">
        <w:rPr>
          <w:sz w:val="28"/>
          <w:szCs w:val="28"/>
        </w:rPr>
        <w:t xml:space="preserve">, </w:t>
      </w:r>
      <w:r w:rsidR="009A71DA" w:rsidRPr="00CB77D4">
        <w:rPr>
          <w:sz w:val="28"/>
          <w:szCs w:val="28"/>
        </w:rPr>
        <w:t>пунктом 6</w:t>
      </w:r>
      <w:r w:rsidR="009A71DA" w:rsidRPr="00235106">
        <w:rPr>
          <w:szCs w:val="28"/>
          <w:vertAlign w:val="superscript"/>
        </w:rPr>
        <w:t>-1</w:t>
      </w:r>
      <w:r w:rsidR="009A71DA" w:rsidRPr="00CB77D4">
        <w:rPr>
          <w:sz w:val="28"/>
          <w:szCs w:val="28"/>
        </w:rPr>
        <w:t xml:space="preserve"> розділу 5 Прикінцевих та перехідних положень</w:t>
      </w:r>
      <w:r w:rsidR="00FC20A5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3E618F" w:rsidRDefault="003E618F">
      <w:pPr>
        <w:ind w:right="43"/>
        <w:jc w:val="both"/>
        <w:rPr>
          <w:sz w:val="28"/>
          <w:szCs w:val="36"/>
        </w:rPr>
      </w:pPr>
    </w:p>
    <w:p w:rsidR="003E618F" w:rsidRDefault="003E618F">
      <w:pPr>
        <w:ind w:right="43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</w:t>
      </w:r>
      <w:r w:rsidR="005441C6">
        <w:rPr>
          <w:sz w:val="28"/>
          <w:szCs w:val="28"/>
        </w:rPr>
        <w:t>нину</w:t>
      </w:r>
      <w:r w:rsidR="00BB0AAE">
        <w:rPr>
          <w:sz w:val="28"/>
          <w:szCs w:val="28"/>
        </w:rPr>
        <w:t xml:space="preserve"> </w:t>
      </w:r>
      <w:proofErr w:type="spellStart"/>
      <w:r w:rsidR="00CC2554">
        <w:rPr>
          <w:sz w:val="28"/>
          <w:szCs w:val="28"/>
        </w:rPr>
        <w:t>Вінцюку</w:t>
      </w:r>
      <w:proofErr w:type="spellEnd"/>
      <w:r w:rsidR="00CC2554">
        <w:rPr>
          <w:sz w:val="28"/>
          <w:szCs w:val="28"/>
        </w:rPr>
        <w:t xml:space="preserve"> Сергію Миколайовичу</w:t>
      </w:r>
      <w:r w:rsidR="003159F2">
        <w:rPr>
          <w:sz w:val="28"/>
          <w:szCs w:val="28"/>
        </w:rPr>
        <w:t xml:space="preserve"> 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>площею 0,15</w:t>
      </w:r>
      <w:r w:rsidR="00CC2554">
        <w:rPr>
          <w:sz w:val="28"/>
          <w:szCs w:val="28"/>
        </w:rPr>
        <w:t>00</w:t>
      </w:r>
      <w:r w:rsidR="00BB72B0">
        <w:rPr>
          <w:sz w:val="28"/>
          <w:szCs w:val="28"/>
        </w:rPr>
        <w:t> га кадастровим номером 0721885000:03:004:00</w:t>
      </w:r>
      <w:r w:rsidR="003B0574">
        <w:rPr>
          <w:sz w:val="28"/>
          <w:szCs w:val="28"/>
        </w:rPr>
        <w:t>1</w:t>
      </w:r>
      <w:r w:rsidR="00120CE2">
        <w:rPr>
          <w:sz w:val="28"/>
          <w:szCs w:val="28"/>
        </w:rPr>
        <w:t>7</w:t>
      </w:r>
      <w:r w:rsidR="00BB72B0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F13D31">
        <w:rPr>
          <w:sz w:val="28"/>
          <w:szCs w:val="28"/>
        </w:rPr>
        <w:t xml:space="preserve"> (В.02.01).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B0574" w:rsidRPr="003B0574">
        <w:rPr>
          <w:sz w:val="28"/>
          <w:szCs w:val="28"/>
        </w:rPr>
        <w:t xml:space="preserve">громадянину </w:t>
      </w:r>
      <w:proofErr w:type="spellStart"/>
      <w:r w:rsidR="00A57FA2" w:rsidRPr="00A57FA2">
        <w:rPr>
          <w:sz w:val="28"/>
          <w:szCs w:val="28"/>
        </w:rPr>
        <w:t>Вінцюку</w:t>
      </w:r>
      <w:proofErr w:type="spellEnd"/>
      <w:r w:rsidR="00A57FA2" w:rsidRPr="00A57FA2">
        <w:rPr>
          <w:sz w:val="28"/>
          <w:szCs w:val="28"/>
        </w:rPr>
        <w:t xml:space="preserve"> Сергію Миколайовичу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</w:t>
      </w:r>
      <w:r w:rsidR="003B0574">
        <w:rPr>
          <w:sz w:val="28"/>
          <w:szCs w:val="28"/>
        </w:rPr>
        <w:t xml:space="preserve"> Волинської області площею 0,15</w:t>
      </w:r>
      <w:r w:rsidR="00A57FA2">
        <w:rPr>
          <w:sz w:val="28"/>
          <w:szCs w:val="28"/>
        </w:rPr>
        <w:t>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 xml:space="preserve">га кадастровим номером </w:t>
      </w:r>
      <w:r w:rsidR="003B0574">
        <w:rPr>
          <w:sz w:val="28"/>
          <w:szCs w:val="28"/>
        </w:rPr>
        <w:t>0721885000:03:004:001</w:t>
      </w:r>
      <w:r w:rsidR="00A57FA2">
        <w:rPr>
          <w:sz w:val="28"/>
          <w:szCs w:val="28"/>
        </w:rPr>
        <w:t>7</w:t>
      </w:r>
      <w:r w:rsidR="003B0574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E6279B">
        <w:rPr>
          <w:sz w:val="28"/>
          <w:szCs w:val="28"/>
        </w:rPr>
        <w:t>(В.02.01)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045E47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proofErr w:type="spellStart"/>
      <w:r w:rsidR="00AA2B0B">
        <w:rPr>
          <w:sz w:val="28"/>
          <w:szCs w:val="28"/>
        </w:rPr>
        <w:t>Вінцюка</w:t>
      </w:r>
      <w:proofErr w:type="spellEnd"/>
      <w:r w:rsidR="00AA2B0B">
        <w:rPr>
          <w:sz w:val="28"/>
          <w:szCs w:val="28"/>
        </w:rPr>
        <w:t xml:space="preserve"> Сергія Миколайовича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Контроль за виконанням даного рішення покласти на постійну комісію міської ради з питань земельних відносин та земельного кадастру             (</w:t>
      </w:r>
      <w:proofErr w:type="spellStart"/>
      <w:r>
        <w:rPr>
          <w:sz w:val="28"/>
          <w:szCs w:val="28"/>
        </w:rPr>
        <w:t>Козлюк</w:t>
      </w:r>
      <w:proofErr w:type="spellEnd"/>
      <w:r>
        <w:rPr>
          <w:sz w:val="28"/>
          <w:szCs w:val="28"/>
        </w:rPr>
        <w:t xml:space="preserve"> О.Є.). </w:t>
      </w:r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9D4BB2">
      <w:pPr>
        <w:jc w:val="both"/>
      </w:pPr>
      <w:r>
        <w:t>Гула</w:t>
      </w:r>
      <w:bookmarkStart w:id="0" w:name="_GoBack"/>
      <w:bookmarkEnd w:id="0"/>
      <w:r w:rsidR="00AD20FE">
        <w:t xml:space="preserve">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45E47"/>
    <w:rsid w:val="0006169A"/>
    <w:rsid w:val="00080968"/>
    <w:rsid w:val="000A66A0"/>
    <w:rsid w:val="000B2750"/>
    <w:rsid w:val="000D532F"/>
    <w:rsid w:val="00120CE2"/>
    <w:rsid w:val="00137807"/>
    <w:rsid w:val="001665C4"/>
    <w:rsid w:val="001D15BF"/>
    <w:rsid w:val="002B28AD"/>
    <w:rsid w:val="003159F2"/>
    <w:rsid w:val="00334D95"/>
    <w:rsid w:val="00360326"/>
    <w:rsid w:val="00376B73"/>
    <w:rsid w:val="00381441"/>
    <w:rsid w:val="003A15C9"/>
    <w:rsid w:val="003B0574"/>
    <w:rsid w:val="003B0D7C"/>
    <w:rsid w:val="003E5768"/>
    <w:rsid w:val="003E618F"/>
    <w:rsid w:val="003E7662"/>
    <w:rsid w:val="005441C6"/>
    <w:rsid w:val="00560B11"/>
    <w:rsid w:val="00601FF5"/>
    <w:rsid w:val="0062212E"/>
    <w:rsid w:val="007F17C5"/>
    <w:rsid w:val="00841FCD"/>
    <w:rsid w:val="008863B6"/>
    <w:rsid w:val="00897BA3"/>
    <w:rsid w:val="008E604D"/>
    <w:rsid w:val="008F27E6"/>
    <w:rsid w:val="00937E34"/>
    <w:rsid w:val="00966138"/>
    <w:rsid w:val="009A71DA"/>
    <w:rsid w:val="009C0320"/>
    <w:rsid w:val="009D4BB2"/>
    <w:rsid w:val="009D73ED"/>
    <w:rsid w:val="009E13BA"/>
    <w:rsid w:val="00A57FA2"/>
    <w:rsid w:val="00AA2B0B"/>
    <w:rsid w:val="00AD20FE"/>
    <w:rsid w:val="00AD21CE"/>
    <w:rsid w:val="00B459DE"/>
    <w:rsid w:val="00BA2026"/>
    <w:rsid w:val="00BB0AAE"/>
    <w:rsid w:val="00BB72B0"/>
    <w:rsid w:val="00C1015B"/>
    <w:rsid w:val="00C259B2"/>
    <w:rsid w:val="00C73445"/>
    <w:rsid w:val="00CB1C7F"/>
    <w:rsid w:val="00CC2554"/>
    <w:rsid w:val="00CD6D31"/>
    <w:rsid w:val="00D16DC1"/>
    <w:rsid w:val="00D24148"/>
    <w:rsid w:val="00D24A39"/>
    <w:rsid w:val="00DD1E32"/>
    <w:rsid w:val="00DD7F90"/>
    <w:rsid w:val="00DE5FB3"/>
    <w:rsid w:val="00E37C7B"/>
    <w:rsid w:val="00E42F88"/>
    <w:rsid w:val="00E6279B"/>
    <w:rsid w:val="00EE6595"/>
    <w:rsid w:val="00F13D31"/>
    <w:rsid w:val="00F3190D"/>
    <w:rsid w:val="00F53BA3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71</cp:revision>
  <cp:lastPrinted>2021-08-31T07:57:00Z</cp:lastPrinted>
  <dcterms:created xsi:type="dcterms:W3CDTF">2021-08-28T08:03:00Z</dcterms:created>
  <dcterms:modified xsi:type="dcterms:W3CDTF">2021-09-15T08:36:00Z</dcterms:modified>
</cp:coreProperties>
</file>