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32" w:rsidRDefault="00330132">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695474920" r:id="rId6"/>
        </w:object>
      </w:r>
    </w:p>
    <w:p w:rsidR="00330132" w:rsidRDefault="00330132">
      <w:pPr>
        <w:pStyle w:val="Heading1"/>
        <w:widowControl w:val="0"/>
      </w:pPr>
      <w:r>
        <w:rPr>
          <w:sz w:val="28"/>
          <w:szCs w:val="28"/>
        </w:rPr>
        <w:t>ЛУЦЬКА  МІСЬКА  РАДА</w:t>
      </w:r>
    </w:p>
    <w:p w:rsidR="00330132" w:rsidRDefault="00330132">
      <w:pPr>
        <w:widowControl w:val="0"/>
        <w:rPr>
          <w:sz w:val="10"/>
          <w:szCs w:val="10"/>
          <w:lang w:val="uk-UA"/>
        </w:rPr>
      </w:pPr>
    </w:p>
    <w:p w:rsidR="00330132" w:rsidRDefault="00330132">
      <w:pPr>
        <w:widowControl w:val="0"/>
        <w:jc w:val="center"/>
        <w:rPr>
          <w:b/>
          <w:bCs/>
          <w:sz w:val="20"/>
          <w:szCs w:val="20"/>
          <w:lang w:val="uk-UA"/>
        </w:rPr>
      </w:pPr>
    </w:p>
    <w:p w:rsidR="00330132" w:rsidRDefault="00330132">
      <w:pPr>
        <w:pStyle w:val="Heading2"/>
        <w:widowControl w:val="0"/>
      </w:pPr>
      <w:r>
        <w:rPr>
          <w:sz w:val="32"/>
          <w:szCs w:val="32"/>
        </w:rPr>
        <w:t>Р І Ш Е Н Н Я</w:t>
      </w:r>
    </w:p>
    <w:p w:rsidR="00330132" w:rsidRDefault="00330132">
      <w:pPr>
        <w:widowControl w:val="0"/>
        <w:jc w:val="center"/>
        <w:rPr>
          <w:b/>
          <w:bCs/>
          <w:sz w:val="40"/>
          <w:szCs w:val="40"/>
          <w:lang w:val="uk-UA"/>
        </w:rPr>
      </w:pPr>
    </w:p>
    <w:p w:rsidR="00330132" w:rsidRDefault="00330132">
      <w:pPr>
        <w:widowControl w:val="0"/>
        <w:tabs>
          <w:tab w:val="left" w:pos="4687"/>
        </w:tabs>
        <w:jc w:val="both"/>
      </w:pPr>
      <w:r>
        <w:rPr>
          <w:sz w:val="24"/>
        </w:rPr>
        <w:t>________________                                        Луцьк                                         №______________</w:t>
      </w:r>
    </w:p>
    <w:p w:rsidR="00330132" w:rsidRDefault="00330132">
      <w:pPr>
        <w:widowControl w:val="0"/>
        <w:jc w:val="both"/>
      </w:pPr>
      <w:r>
        <w:rPr>
          <w:sz w:val="24"/>
          <w:lang w:val="uk-UA"/>
        </w:rPr>
        <w:t xml:space="preserve">                                                     </w:t>
      </w:r>
    </w:p>
    <w:p w:rsidR="00330132" w:rsidRDefault="00330132" w:rsidP="00234EE1">
      <w:pPr>
        <w:widowControl w:val="0"/>
        <w:rPr>
          <w:spacing w:val="4"/>
          <w:szCs w:val="28"/>
          <w:lang w:val="uk-UA"/>
        </w:rPr>
      </w:pPr>
      <w:r>
        <w:rPr>
          <w:szCs w:val="28"/>
          <w:lang w:val="uk-UA"/>
        </w:rPr>
        <w:t xml:space="preserve">Про надання  </w:t>
      </w:r>
      <w:r>
        <w:rPr>
          <w:spacing w:val="4"/>
          <w:szCs w:val="28"/>
          <w:lang w:val="uk-UA"/>
        </w:rPr>
        <w:t>Департаменту   житлово-</w:t>
      </w:r>
    </w:p>
    <w:p w:rsidR="00330132" w:rsidRDefault="00330132" w:rsidP="00234EE1">
      <w:pPr>
        <w:widowControl w:val="0"/>
      </w:pPr>
      <w:r>
        <w:rPr>
          <w:spacing w:val="4"/>
          <w:szCs w:val="28"/>
          <w:lang w:val="uk-UA"/>
        </w:rPr>
        <w:t xml:space="preserve">комунального    </w:t>
      </w:r>
      <w:r>
        <w:rPr>
          <w:spacing w:val="-2"/>
          <w:szCs w:val="28"/>
          <w:lang w:val="uk-UA"/>
        </w:rPr>
        <w:t xml:space="preserve">господарства    Луцької </w:t>
      </w:r>
    </w:p>
    <w:p w:rsidR="00330132" w:rsidRDefault="00330132" w:rsidP="00234EE1">
      <w:pPr>
        <w:widowControl w:val="0"/>
      </w:pPr>
      <w:r>
        <w:rPr>
          <w:spacing w:val="-2"/>
          <w:szCs w:val="28"/>
          <w:lang w:val="uk-UA"/>
        </w:rPr>
        <w:t>міської  ради</w:t>
      </w:r>
      <w:r>
        <w:rPr>
          <w:szCs w:val="28"/>
          <w:lang w:val="uk-UA"/>
        </w:rPr>
        <w:t xml:space="preserve">  </w:t>
      </w:r>
      <w:r>
        <w:rPr>
          <w:spacing w:val="-2"/>
          <w:szCs w:val="28"/>
          <w:lang w:val="uk-UA"/>
        </w:rPr>
        <w:t xml:space="preserve">дозволу </w:t>
      </w:r>
      <w:r>
        <w:rPr>
          <w:spacing w:val="-2"/>
          <w:sz w:val="32"/>
          <w:szCs w:val="32"/>
          <w:lang w:val="uk-UA"/>
        </w:rPr>
        <w:t xml:space="preserve">  </w:t>
      </w:r>
      <w:r>
        <w:rPr>
          <w:spacing w:val="-2"/>
          <w:szCs w:val="28"/>
          <w:lang w:val="uk-UA"/>
        </w:rPr>
        <w:t>на    розроблення</w:t>
      </w:r>
    </w:p>
    <w:p w:rsidR="00330132" w:rsidRDefault="00330132">
      <w:pPr>
        <w:widowControl w:val="0"/>
        <w:rPr>
          <w:spacing w:val="-6"/>
          <w:szCs w:val="28"/>
          <w:lang w:val="uk-UA"/>
        </w:rPr>
      </w:pPr>
      <w:r>
        <w:rPr>
          <w:spacing w:val="-2"/>
          <w:szCs w:val="28"/>
          <w:lang w:val="uk-UA"/>
        </w:rPr>
        <w:t>технічної</w:t>
      </w:r>
      <w:r>
        <w:rPr>
          <w:szCs w:val="28"/>
          <w:lang w:val="uk-UA"/>
        </w:rPr>
        <w:t xml:space="preserve">    доку</w:t>
      </w:r>
      <w:r>
        <w:rPr>
          <w:spacing w:val="-2"/>
          <w:szCs w:val="28"/>
          <w:lang w:val="uk-UA"/>
        </w:rPr>
        <w:t>мента</w:t>
      </w:r>
      <w:r>
        <w:rPr>
          <w:spacing w:val="-6"/>
          <w:szCs w:val="28"/>
          <w:lang w:val="uk-UA"/>
        </w:rPr>
        <w:t xml:space="preserve">ції  із   землеустрою </w:t>
      </w:r>
    </w:p>
    <w:p w:rsidR="00330132" w:rsidRDefault="00330132">
      <w:pPr>
        <w:widowControl w:val="0"/>
        <w:rPr>
          <w:spacing w:val="-2"/>
          <w:szCs w:val="28"/>
          <w:lang w:val="uk-UA"/>
        </w:rPr>
      </w:pPr>
      <w:r>
        <w:rPr>
          <w:spacing w:val="-6"/>
          <w:szCs w:val="28"/>
          <w:lang w:val="uk-UA"/>
        </w:rPr>
        <w:t>щодо    встановлення   (віднов</w:t>
      </w:r>
      <w:r>
        <w:rPr>
          <w:spacing w:val="-2"/>
          <w:szCs w:val="28"/>
          <w:lang w:val="uk-UA"/>
        </w:rPr>
        <w:t xml:space="preserve">лення)   меж  </w:t>
      </w:r>
    </w:p>
    <w:p w:rsidR="00330132" w:rsidRDefault="00330132" w:rsidP="00234EE1">
      <w:pPr>
        <w:widowControl w:val="0"/>
        <w:rPr>
          <w:szCs w:val="28"/>
          <w:lang w:val="uk-UA"/>
        </w:rPr>
      </w:pPr>
      <w:r>
        <w:rPr>
          <w:spacing w:val="-2"/>
          <w:szCs w:val="28"/>
          <w:lang w:val="uk-UA"/>
        </w:rPr>
        <w:t>земельної ділянки в натурі (на міс</w:t>
      </w:r>
      <w:r>
        <w:rPr>
          <w:szCs w:val="28"/>
          <w:lang w:val="uk-UA"/>
        </w:rPr>
        <w:t xml:space="preserve">цевості) </w:t>
      </w:r>
    </w:p>
    <w:p w:rsidR="00330132" w:rsidRPr="00A92A9A" w:rsidRDefault="00330132">
      <w:pPr>
        <w:widowControl w:val="0"/>
        <w:rPr>
          <w:lang w:val="uk-UA"/>
        </w:rPr>
      </w:pPr>
      <w:r>
        <w:rPr>
          <w:szCs w:val="28"/>
          <w:lang w:val="uk-UA"/>
        </w:rPr>
        <w:t xml:space="preserve">на </w:t>
      </w:r>
      <w:r>
        <w:rPr>
          <w:spacing w:val="-4"/>
          <w:szCs w:val="28"/>
          <w:lang w:val="uk-UA"/>
        </w:rPr>
        <w:t>Театральному майдані</w:t>
      </w:r>
      <w:r>
        <w:rPr>
          <w:szCs w:val="28"/>
          <w:lang w:val="uk-UA"/>
        </w:rPr>
        <w:t>, 8  у м. Луцьку</w:t>
      </w:r>
    </w:p>
    <w:p w:rsidR="00330132" w:rsidRDefault="00330132">
      <w:pPr>
        <w:widowControl w:val="0"/>
        <w:rPr>
          <w:szCs w:val="28"/>
          <w:lang w:val="uk-UA"/>
        </w:rPr>
      </w:pPr>
    </w:p>
    <w:p w:rsidR="00330132" w:rsidRPr="00E5482C" w:rsidRDefault="00330132" w:rsidP="00E5482C">
      <w:pPr>
        <w:widowControl w:val="0"/>
        <w:ind w:firstLine="763"/>
        <w:jc w:val="both"/>
        <w:rPr>
          <w:szCs w:val="28"/>
          <w:lang w:val="uk-UA"/>
        </w:rPr>
      </w:pPr>
      <w:r>
        <w:rPr>
          <w:szCs w:val="28"/>
          <w:lang w:val="uk-UA"/>
        </w:rPr>
        <w:t xml:space="preserve">Розглянувши клопотання </w:t>
      </w:r>
      <w:r>
        <w:rPr>
          <w:spacing w:val="-4"/>
          <w:szCs w:val="28"/>
          <w:lang w:val="uk-UA"/>
        </w:rPr>
        <w:t>Департаменту житлово-комунального господарства Луцької міської ради</w:t>
      </w:r>
      <w:r>
        <w:rPr>
          <w:szCs w:val="28"/>
          <w:lang w:val="uk-UA"/>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E5482C">
        <w:rPr>
          <w:szCs w:val="28"/>
          <w:lang w:val="uk-UA"/>
        </w:rPr>
        <w:t>Театральному майдані</w:t>
      </w:r>
      <w:r>
        <w:rPr>
          <w:szCs w:val="28"/>
          <w:lang w:val="uk-UA"/>
        </w:rPr>
        <w:t xml:space="preserve">, 8 у м. Луцьку, враховуючи договір оренди землі, укладений між Луцькою міською радою та </w:t>
      </w:r>
      <w:r>
        <w:rPr>
          <w:spacing w:val="-4"/>
          <w:szCs w:val="28"/>
          <w:lang w:val="uk-UA"/>
        </w:rPr>
        <w:t>Департаментом житлово-комунального господарства Луцької міської ради</w:t>
      </w:r>
      <w:r>
        <w:rPr>
          <w:szCs w:val="28"/>
          <w:lang w:val="uk-UA"/>
        </w:rPr>
        <w:t xml:space="preserve">, зареєстрований у Державному реєстрі земель від 02.04.2012 за № 071010004000474 </w:t>
      </w:r>
      <w:r w:rsidRPr="00125C45">
        <w:rPr>
          <w:szCs w:val="28"/>
          <w:lang w:val="uk-UA"/>
        </w:rPr>
        <w:t>(</w:t>
      </w:r>
      <w:r>
        <w:rPr>
          <w:szCs w:val="28"/>
          <w:lang w:val="uk-UA"/>
        </w:rPr>
        <w:t xml:space="preserve">інформація про </w:t>
      </w:r>
      <w:r w:rsidRPr="00125C45">
        <w:rPr>
          <w:szCs w:val="28"/>
          <w:lang w:val="uk-UA"/>
        </w:rPr>
        <w:t>право оренди на земельну ділянку  перенесен</w:t>
      </w:r>
      <w:r>
        <w:rPr>
          <w:szCs w:val="28"/>
          <w:lang w:val="uk-UA"/>
        </w:rPr>
        <w:t>а</w:t>
      </w:r>
      <w:r w:rsidRPr="00125C45">
        <w:rPr>
          <w:szCs w:val="28"/>
          <w:lang w:val="uk-UA"/>
        </w:rPr>
        <w:t xml:space="preserve"> </w:t>
      </w:r>
      <w:r>
        <w:rPr>
          <w:szCs w:val="28"/>
          <w:lang w:val="uk-UA"/>
        </w:rPr>
        <w:t xml:space="preserve">до </w:t>
      </w:r>
      <w:r w:rsidRPr="00125C45">
        <w:rPr>
          <w:szCs w:val="28"/>
          <w:lang w:val="uk-UA"/>
        </w:rPr>
        <w:t>Державн</w:t>
      </w:r>
      <w:r>
        <w:rPr>
          <w:szCs w:val="28"/>
          <w:lang w:val="uk-UA"/>
        </w:rPr>
        <w:t>ого</w:t>
      </w:r>
      <w:r w:rsidRPr="00125C45">
        <w:rPr>
          <w:szCs w:val="28"/>
          <w:lang w:val="uk-UA"/>
        </w:rPr>
        <w:t xml:space="preserve"> реєстр</w:t>
      </w:r>
      <w:r>
        <w:rPr>
          <w:szCs w:val="28"/>
          <w:lang w:val="uk-UA"/>
        </w:rPr>
        <w:t>у</w:t>
      </w:r>
      <w:r w:rsidRPr="00125C45">
        <w:rPr>
          <w:szCs w:val="28"/>
          <w:lang w:val="uk-UA"/>
        </w:rPr>
        <w:t xml:space="preserve"> речових прав на нерухоме майно </w:t>
      </w:r>
      <w:r>
        <w:rPr>
          <w:szCs w:val="28"/>
          <w:lang w:val="uk-UA"/>
        </w:rPr>
        <w:t>28.10</w:t>
      </w:r>
      <w:r w:rsidRPr="00125C45">
        <w:rPr>
          <w:szCs w:val="28"/>
          <w:lang w:val="uk-UA"/>
        </w:rPr>
        <w:t>.201</w:t>
      </w:r>
      <w:r>
        <w:rPr>
          <w:szCs w:val="28"/>
          <w:lang w:val="uk-UA"/>
        </w:rPr>
        <w:t>6</w:t>
      </w:r>
      <w:r w:rsidRPr="00125C45">
        <w:rPr>
          <w:szCs w:val="28"/>
          <w:lang w:val="uk-UA"/>
        </w:rPr>
        <w:t>)</w:t>
      </w:r>
      <w:r>
        <w:rPr>
          <w:szCs w:val="28"/>
          <w:lang w:val="uk-UA"/>
        </w:rPr>
        <w:t>,</w:t>
      </w:r>
      <w:r w:rsidRPr="00E5482C">
        <w:rPr>
          <w:szCs w:val="28"/>
          <w:lang w:val="uk-UA"/>
        </w:rPr>
        <w:t xml:space="preserve"> акт приймання-передачі земельної ділянки, </w:t>
      </w:r>
      <w:r w:rsidRPr="00FF455A">
        <w:rPr>
          <w:color w:val="000000"/>
          <w:spacing w:val="2"/>
          <w:szCs w:val="28"/>
          <w:lang w:val="uk-UA"/>
        </w:rPr>
        <w:t>відповідно до яко</w:t>
      </w:r>
      <w:r>
        <w:rPr>
          <w:color w:val="000000"/>
          <w:spacing w:val="2"/>
          <w:szCs w:val="28"/>
          <w:lang w:val="uk-UA"/>
        </w:rPr>
        <w:t>го</w:t>
      </w:r>
      <w:r w:rsidRPr="00FF455A">
        <w:rPr>
          <w:color w:val="000000"/>
          <w:spacing w:val="2"/>
          <w:szCs w:val="28"/>
          <w:lang w:val="uk-UA"/>
        </w:rPr>
        <w:t xml:space="preserve"> зареєстроване припинення права оренди на земельну ділянку у Державному реєстрі речових прав на нерухоме майно </w:t>
      </w:r>
      <w:r>
        <w:rPr>
          <w:color w:val="000000"/>
          <w:spacing w:val="2"/>
          <w:szCs w:val="28"/>
          <w:lang w:val="uk-UA"/>
        </w:rPr>
        <w:t>08</w:t>
      </w:r>
      <w:r w:rsidRPr="00FF455A">
        <w:rPr>
          <w:color w:val="000000"/>
          <w:spacing w:val="2"/>
          <w:szCs w:val="28"/>
          <w:lang w:val="uk-UA"/>
        </w:rPr>
        <w:t>.0</w:t>
      </w:r>
      <w:r>
        <w:rPr>
          <w:color w:val="000000"/>
          <w:spacing w:val="2"/>
          <w:szCs w:val="28"/>
          <w:lang w:val="uk-UA"/>
        </w:rPr>
        <w:t>6</w:t>
      </w:r>
      <w:r w:rsidRPr="00FF455A">
        <w:rPr>
          <w:color w:val="000000"/>
          <w:spacing w:val="2"/>
          <w:szCs w:val="28"/>
          <w:lang w:val="uk-UA"/>
        </w:rPr>
        <w:t>.20</w:t>
      </w:r>
      <w:r>
        <w:rPr>
          <w:color w:val="000000"/>
          <w:spacing w:val="2"/>
          <w:szCs w:val="28"/>
          <w:lang w:val="uk-UA"/>
        </w:rPr>
        <w:t>17</w:t>
      </w:r>
      <w:r w:rsidRPr="00FF455A">
        <w:rPr>
          <w:color w:val="000000"/>
          <w:spacing w:val="2"/>
          <w:szCs w:val="28"/>
          <w:lang w:val="uk-UA"/>
        </w:rPr>
        <w:t>,</w:t>
      </w:r>
      <w:r>
        <w:rPr>
          <w:color w:val="000000"/>
          <w:spacing w:val="2"/>
          <w:szCs w:val="28"/>
          <w:lang w:val="uk-UA"/>
        </w:rPr>
        <w:t xml:space="preserve"> </w:t>
      </w:r>
      <w:r w:rsidRPr="00374025">
        <w:rPr>
          <w:szCs w:val="28"/>
          <w:lang w:val="uk-UA"/>
        </w:rPr>
        <w:t xml:space="preserve">витяг з Державного земельного кадастру про земельну ділянку, </w:t>
      </w:r>
      <w:r w:rsidRPr="00E5482C">
        <w:rPr>
          <w:szCs w:val="28"/>
          <w:lang w:val="uk-UA"/>
        </w:rPr>
        <w:t>керуючись статтями 12, 79-1, 93, 120, 122-123 Земельного кодексу України, статтею 7 Закону України «Про оренду землі»,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55 Закону України «Про землеустрій», статтею 26 Закону України «Про місцеве самоврядування в Україні», пунктом 107 постанови Кабінету Міністрів України від 17.10.2012 № 1051 «Про затвердження Порядку ведення Державного земельного кадастру», міська рада</w:t>
      </w:r>
    </w:p>
    <w:p w:rsidR="00330132" w:rsidRDefault="00330132">
      <w:pPr>
        <w:ind w:firstLine="765"/>
        <w:jc w:val="both"/>
        <w:rPr>
          <w:spacing w:val="-2"/>
          <w:szCs w:val="28"/>
          <w:lang w:val="uk-UA"/>
        </w:rPr>
      </w:pPr>
    </w:p>
    <w:p w:rsidR="00330132" w:rsidRPr="00411D6C" w:rsidRDefault="00330132">
      <w:pPr>
        <w:jc w:val="both"/>
        <w:rPr>
          <w:lang w:val="uk-UA"/>
        </w:rPr>
      </w:pPr>
      <w:r>
        <w:rPr>
          <w:szCs w:val="28"/>
          <w:lang w:val="uk-UA"/>
        </w:rPr>
        <w:t>ВИРІШИЛА:</w:t>
      </w:r>
    </w:p>
    <w:p w:rsidR="00330132" w:rsidRDefault="00330132">
      <w:pPr>
        <w:ind w:firstLine="765"/>
        <w:jc w:val="both"/>
        <w:rPr>
          <w:szCs w:val="28"/>
          <w:lang w:val="uk-UA"/>
        </w:rPr>
      </w:pPr>
    </w:p>
    <w:p w:rsidR="00330132" w:rsidRPr="00411D6C" w:rsidRDefault="00330132">
      <w:pPr>
        <w:widowControl w:val="0"/>
        <w:ind w:firstLine="763"/>
        <w:jc w:val="both"/>
        <w:rPr>
          <w:lang w:val="uk-UA"/>
        </w:rPr>
      </w:pPr>
      <w:r>
        <w:rPr>
          <w:szCs w:val="28"/>
          <w:lang w:val="uk-UA"/>
        </w:rPr>
        <w:t xml:space="preserve">1. </w:t>
      </w:r>
      <w:r>
        <w:rPr>
          <w:spacing w:val="-6"/>
          <w:szCs w:val="28"/>
          <w:lang w:val="uk-UA"/>
        </w:rPr>
        <w:t xml:space="preserve">Надати </w:t>
      </w:r>
      <w:r>
        <w:rPr>
          <w:spacing w:val="-4"/>
          <w:szCs w:val="28"/>
          <w:lang w:val="uk-UA"/>
        </w:rPr>
        <w:t>Департаменту житлово-комунального господарства Луцької міської ради</w:t>
      </w:r>
      <w:r>
        <w:rPr>
          <w:spacing w:val="-6"/>
          <w:szCs w:val="28"/>
          <w:lang w:val="uk-UA"/>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w:t>
      </w:r>
      <w:r>
        <w:rPr>
          <w:szCs w:val="28"/>
          <w:lang w:val="uk-UA"/>
        </w:rPr>
        <w:t xml:space="preserve">на </w:t>
      </w:r>
      <w:r w:rsidRPr="00E5482C">
        <w:rPr>
          <w:szCs w:val="28"/>
          <w:lang w:val="uk-UA"/>
        </w:rPr>
        <w:t>Театральному майдані</w:t>
      </w:r>
      <w:r>
        <w:rPr>
          <w:szCs w:val="28"/>
          <w:lang w:val="uk-UA"/>
        </w:rPr>
        <w:t>, 8 у м. Луцьку</w:t>
      </w:r>
      <w:r>
        <w:rPr>
          <w:spacing w:val="-6"/>
          <w:szCs w:val="28"/>
          <w:lang w:val="uk-UA"/>
        </w:rPr>
        <w:t>, площею 0,0617 га.</w:t>
      </w:r>
      <w:r>
        <w:rPr>
          <w:rStyle w:val="WW8Num1z0"/>
          <w:rFonts w:ascii="Arial" w:hAnsi="Arial" w:cs="Arial"/>
          <w:color w:val="000000"/>
          <w:sz w:val="17"/>
          <w:szCs w:val="17"/>
          <w:shd w:val="clear" w:color="auto" w:fill="FFFFFF"/>
          <w:lang w:val="uk-UA"/>
        </w:rPr>
        <w:t xml:space="preserve"> </w:t>
      </w:r>
    </w:p>
    <w:p w:rsidR="00330132" w:rsidRPr="00411D6C" w:rsidRDefault="00330132">
      <w:pPr>
        <w:widowControl w:val="0"/>
        <w:ind w:firstLine="763"/>
        <w:jc w:val="both"/>
        <w:rPr>
          <w:lang w:val="uk-UA"/>
        </w:rPr>
      </w:pPr>
      <w:r>
        <w:rPr>
          <w:spacing w:val="-4"/>
          <w:szCs w:val="28"/>
          <w:lang w:val="uk-UA"/>
        </w:rPr>
        <w:t>2. Зобов’язати Департамент житлово-комунального господарства Луцької міської ради</w:t>
      </w:r>
      <w:r>
        <w:rPr>
          <w:spacing w:val="-6"/>
          <w:szCs w:val="28"/>
          <w:lang w:val="uk-UA"/>
        </w:rPr>
        <w:t xml:space="preserve"> </w:t>
      </w:r>
      <w:r>
        <w:rPr>
          <w:szCs w:val="28"/>
          <w:lang w:val="uk-UA"/>
        </w:rPr>
        <w:t>розробити технічну документацію із землеустрою щодо встановлення (відновлення) меж земельної ділянки в натурі (на місцевості) та подати її на затвердження до міської ради.</w:t>
      </w:r>
    </w:p>
    <w:p w:rsidR="00330132" w:rsidRDefault="00330132">
      <w:pPr>
        <w:widowControl w:val="0"/>
        <w:ind w:firstLine="763"/>
        <w:jc w:val="both"/>
      </w:pPr>
      <w:r>
        <w:rPr>
          <w:szCs w:val="28"/>
          <w:lang w:val="uk-UA"/>
        </w:rPr>
        <w:t>3. Контроль за виконанням даного рішення покласти на постійну комісію міської ради з питань земельних відносин та земельного кадастру (Козлюк О.Є.).</w:t>
      </w:r>
    </w:p>
    <w:p w:rsidR="00330132" w:rsidRDefault="00330132">
      <w:pPr>
        <w:widowControl w:val="0"/>
        <w:ind w:firstLine="763"/>
        <w:jc w:val="both"/>
        <w:rPr>
          <w:szCs w:val="28"/>
          <w:lang w:val="uk-UA"/>
        </w:rPr>
      </w:pPr>
    </w:p>
    <w:p w:rsidR="00330132" w:rsidRDefault="00330132">
      <w:pPr>
        <w:widowControl w:val="0"/>
        <w:ind w:firstLine="763"/>
        <w:jc w:val="both"/>
        <w:rPr>
          <w:szCs w:val="28"/>
          <w:lang w:val="uk-UA"/>
        </w:rPr>
      </w:pPr>
    </w:p>
    <w:p w:rsidR="00330132" w:rsidRPr="00C172DE" w:rsidRDefault="00330132" w:rsidP="004C6670">
      <w:pPr>
        <w:widowControl w:val="0"/>
        <w:jc w:val="both"/>
        <w:rPr>
          <w:szCs w:val="28"/>
        </w:rPr>
      </w:pPr>
      <w:r w:rsidRPr="00C172DE">
        <w:rPr>
          <w:color w:val="000000"/>
          <w:szCs w:val="28"/>
          <w:lang w:val="uk-UA"/>
        </w:rPr>
        <w:t>Міський голова                                                                             Ігор ПОЛІЩУК</w:t>
      </w:r>
    </w:p>
    <w:p w:rsidR="00330132" w:rsidRDefault="00330132" w:rsidP="004C6670">
      <w:pPr>
        <w:widowControl w:val="0"/>
        <w:jc w:val="both"/>
        <w:rPr>
          <w:sz w:val="27"/>
          <w:szCs w:val="27"/>
          <w:lang w:val="uk-UA"/>
        </w:rPr>
      </w:pPr>
    </w:p>
    <w:p w:rsidR="00330132" w:rsidRDefault="00330132" w:rsidP="004C6670">
      <w:pPr>
        <w:widowControl w:val="0"/>
        <w:jc w:val="both"/>
        <w:rPr>
          <w:sz w:val="27"/>
          <w:szCs w:val="27"/>
          <w:lang w:val="uk-UA"/>
        </w:rPr>
      </w:pPr>
    </w:p>
    <w:p w:rsidR="00330132" w:rsidRDefault="00330132" w:rsidP="004C6670">
      <w:pPr>
        <w:widowControl w:val="0"/>
        <w:jc w:val="both"/>
      </w:pPr>
      <w:r>
        <w:rPr>
          <w:sz w:val="24"/>
          <w:lang w:val="uk-UA"/>
        </w:rPr>
        <w:t>Туз</w:t>
      </w:r>
      <w:r>
        <w:rPr>
          <w:color w:val="000000"/>
          <w:sz w:val="24"/>
          <w:szCs w:val="28"/>
          <w:lang w:val="uk-UA"/>
        </w:rPr>
        <w:t xml:space="preserve"> 777 863</w:t>
      </w:r>
    </w:p>
    <w:p w:rsidR="00330132" w:rsidRDefault="00330132" w:rsidP="004C6670">
      <w:pPr>
        <w:widowControl w:val="0"/>
        <w:jc w:val="both"/>
      </w:pPr>
    </w:p>
    <w:sectPr w:rsidR="00330132" w:rsidSect="00695066">
      <w:pgSz w:w="11906" w:h="16838"/>
      <w:pgMar w:top="709" w:right="567" w:bottom="1701"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C5A"/>
    <w:rsid w:val="000007CC"/>
    <w:rsid w:val="000104B3"/>
    <w:rsid w:val="000347FF"/>
    <w:rsid w:val="000874B9"/>
    <w:rsid w:val="00110220"/>
    <w:rsid w:val="00125C45"/>
    <w:rsid w:val="00135942"/>
    <w:rsid w:val="00234EE1"/>
    <w:rsid w:val="00236535"/>
    <w:rsid w:val="00270C5A"/>
    <w:rsid w:val="00330132"/>
    <w:rsid w:val="00374025"/>
    <w:rsid w:val="00396E93"/>
    <w:rsid w:val="003E2E46"/>
    <w:rsid w:val="00411D6C"/>
    <w:rsid w:val="004C6670"/>
    <w:rsid w:val="005711F4"/>
    <w:rsid w:val="00630D13"/>
    <w:rsid w:val="00695066"/>
    <w:rsid w:val="00697999"/>
    <w:rsid w:val="008770E0"/>
    <w:rsid w:val="008F73FC"/>
    <w:rsid w:val="0095403A"/>
    <w:rsid w:val="009B1280"/>
    <w:rsid w:val="00A92A9A"/>
    <w:rsid w:val="00AD60C9"/>
    <w:rsid w:val="00BA270F"/>
    <w:rsid w:val="00C157C3"/>
    <w:rsid w:val="00C172DE"/>
    <w:rsid w:val="00C470FD"/>
    <w:rsid w:val="00D01146"/>
    <w:rsid w:val="00E10807"/>
    <w:rsid w:val="00E5482C"/>
    <w:rsid w:val="00EA4A81"/>
    <w:rsid w:val="00FF455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CC"/>
    <w:pPr>
      <w:suppressAutoHyphens/>
    </w:pPr>
    <w:rPr>
      <w:sz w:val="28"/>
      <w:szCs w:val="24"/>
      <w:lang w:val="ru-RU" w:eastAsia="zh-CN"/>
    </w:rPr>
  </w:style>
  <w:style w:type="paragraph" w:styleId="Heading1">
    <w:name w:val="heading 1"/>
    <w:basedOn w:val="Normal"/>
    <w:next w:val="Normal"/>
    <w:link w:val="Heading1Char"/>
    <w:uiPriority w:val="99"/>
    <w:qFormat/>
    <w:rsid w:val="000007C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0007C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0807"/>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E10807"/>
    <w:rPr>
      <w:rFonts w:ascii="Cambria" w:hAnsi="Cambria" w:cs="Times New Roman"/>
      <w:b/>
      <w:bCs/>
      <w:i/>
      <w:iCs/>
      <w:sz w:val="28"/>
      <w:szCs w:val="28"/>
      <w:lang w:val="ru-RU" w:eastAsia="zh-CN"/>
    </w:rPr>
  </w:style>
  <w:style w:type="character" w:customStyle="1" w:styleId="WW8Num1z0">
    <w:name w:val="WW8Num1z0"/>
    <w:uiPriority w:val="99"/>
    <w:rsid w:val="000007CC"/>
  </w:style>
  <w:style w:type="character" w:customStyle="1" w:styleId="WW8Num1z1">
    <w:name w:val="WW8Num1z1"/>
    <w:uiPriority w:val="99"/>
    <w:rsid w:val="000007CC"/>
  </w:style>
  <w:style w:type="character" w:customStyle="1" w:styleId="WW8Num1z2">
    <w:name w:val="WW8Num1z2"/>
    <w:uiPriority w:val="99"/>
    <w:rsid w:val="000007CC"/>
  </w:style>
  <w:style w:type="character" w:customStyle="1" w:styleId="WW8Num1z3">
    <w:name w:val="WW8Num1z3"/>
    <w:uiPriority w:val="99"/>
    <w:rsid w:val="000007CC"/>
  </w:style>
  <w:style w:type="character" w:customStyle="1" w:styleId="WW8Num1z4">
    <w:name w:val="WW8Num1z4"/>
    <w:uiPriority w:val="99"/>
    <w:rsid w:val="000007CC"/>
  </w:style>
  <w:style w:type="character" w:customStyle="1" w:styleId="WW8Num1z5">
    <w:name w:val="WW8Num1z5"/>
    <w:uiPriority w:val="99"/>
    <w:rsid w:val="000007CC"/>
  </w:style>
  <w:style w:type="character" w:customStyle="1" w:styleId="WW8Num1z6">
    <w:name w:val="WW8Num1z6"/>
    <w:uiPriority w:val="99"/>
    <w:rsid w:val="000007CC"/>
  </w:style>
  <w:style w:type="character" w:customStyle="1" w:styleId="WW8Num1z7">
    <w:name w:val="WW8Num1z7"/>
    <w:uiPriority w:val="99"/>
    <w:rsid w:val="000007CC"/>
  </w:style>
  <w:style w:type="character" w:customStyle="1" w:styleId="WW8Num1z8">
    <w:name w:val="WW8Num1z8"/>
    <w:uiPriority w:val="99"/>
    <w:rsid w:val="000007CC"/>
  </w:style>
  <w:style w:type="character" w:customStyle="1" w:styleId="WW8Num2z0">
    <w:name w:val="WW8Num2z0"/>
    <w:uiPriority w:val="99"/>
    <w:rsid w:val="000007CC"/>
    <w:rPr>
      <w:rFonts w:ascii="Symbol" w:hAnsi="Symbol"/>
    </w:rPr>
  </w:style>
  <w:style w:type="character" w:customStyle="1" w:styleId="WW8Num2z1">
    <w:name w:val="WW8Num2z1"/>
    <w:uiPriority w:val="99"/>
    <w:rsid w:val="000007CC"/>
    <w:rPr>
      <w:rFonts w:ascii="Courier New" w:hAnsi="Courier New"/>
    </w:rPr>
  </w:style>
  <w:style w:type="character" w:customStyle="1" w:styleId="WW8Num2z2">
    <w:name w:val="WW8Num2z2"/>
    <w:uiPriority w:val="99"/>
    <w:rsid w:val="000007CC"/>
    <w:rPr>
      <w:rFonts w:ascii="Wingdings" w:hAnsi="Wingdings"/>
    </w:rPr>
  </w:style>
  <w:style w:type="character" w:customStyle="1" w:styleId="WW8Num2z3">
    <w:name w:val="WW8Num2z3"/>
    <w:uiPriority w:val="99"/>
    <w:rsid w:val="000007CC"/>
    <w:rPr>
      <w:rFonts w:ascii="Symbol" w:hAnsi="Symbol"/>
    </w:rPr>
  </w:style>
  <w:style w:type="character" w:customStyle="1" w:styleId="2">
    <w:name w:val="Основной шрифт абзаца2"/>
    <w:uiPriority w:val="99"/>
    <w:rsid w:val="000007CC"/>
  </w:style>
  <w:style w:type="character" w:customStyle="1" w:styleId="WW8Num3z0">
    <w:name w:val="WW8Num3z0"/>
    <w:uiPriority w:val="99"/>
    <w:rsid w:val="000007CC"/>
  </w:style>
  <w:style w:type="character" w:customStyle="1" w:styleId="WW8Num3z1">
    <w:name w:val="WW8Num3z1"/>
    <w:uiPriority w:val="99"/>
    <w:rsid w:val="000007CC"/>
  </w:style>
  <w:style w:type="character" w:customStyle="1" w:styleId="WW8Num3z2">
    <w:name w:val="WW8Num3z2"/>
    <w:uiPriority w:val="99"/>
    <w:rsid w:val="000007CC"/>
  </w:style>
  <w:style w:type="character" w:customStyle="1" w:styleId="WW8Num3z3">
    <w:name w:val="WW8Num3z3"/>
    <w:uiPriority w:val="99"/>
    <w:rsid w:val="000007CC"/>
  </w:style>
  <w:style w:type="character" w:customStyle="1" w:styleId="WW8Num3z4">
    <w:name w:val="WW8Num3z4"/>
    <w:uiPriority w:val="99"/>
    <w:rsid w:val="000007CC"/>
  </w:style>
  <w:style w:type="character" w:customStyle="1" w:styleId="WW8Num3z5">
    <w:name w:val="WW8Num3z5"/>
    <w:uiPriority w:val="99"/>
    <w:rsid w:val="000007CC"/>
  </w:style>
  <w:style w:type="character" w:customStyle="1" w:styleId="WW8Num3z6">
    <w:name w:val="WW8Num3z6"/>
    <w:uiPriority w:val="99"/>
    <w:rsid w:val="000007CC"/>
  </w:style>
  <w:style w:type="character" w:customStyle="1" w:styleId="WW8Num3z7">
    <w:name w:val="WW8Num3z7"/>
    <w:uiPriority w:val="99"/>
    <w:rsid w:val="000007CC"/>
  </w:style>
  <w:style w:type="character" w:customStyle="1" w:styleId="WW8Num3z8">
    <w:name w:val="WW8Num3z8"/>
    <w:uiPriority w:val="99"/>
    <w:rsid w:val="000007CC"/>
  </w:style>
  <w:style w:type="character" w:customStyle="1" w:styleId="1">
    <w:name w:val="Основной шрифт абзаца1"/>
    <w:uiPriority w:val="99"/>
    <w:rsid w:val="000007CC"/>
  </w:style>
  <w:style w:type="character" w:customStyle="1" w:styleId="rvts23">
    <w:name w:val="rvts23"/>
    <w:basedOn w:val="1"/>
    <w:uiPriority w:val="99"/>
    <w:rsid w:val="000007CC"/>
    <w:rPr>
      <w:rFonts w:cs="Times New Roman"/>
    </w:rPr>
  </w:style>
  <w:style w:type="character" w:styleId="Strong">
    <w:name w:val="Strong"/>
    <w:basedOn w:val="2"/>
    <w:uiPriority w:val="99"/>
    <w:qFormat/>
    <w:rsid w:val="000007CC"/>
    <w:rPr>
      <w:rFonts w:cs="Times New Roman"/>
      <w:b/>
      <w:bCs/>
    </w:rPr>
  </w:style>
  <w:style w:type="paragraph" w:customStyle="1" w:styleId="a">
    <w:name w:val="Заголовок"/>
    <w:basedOn w:val="Normal"/>
    <w:next w:val="BodyText"/>
    <w:uiPriority w:val="99"/>
    <w:rsid w:val="000007CC"/>
    <w:pPr>
      <w:keepNext/>
      <w:spacing w:before="240" w:after="120"/>
    </w:pPr>
    <w:rPr>
      <w:rFonts w:ascii="Liberation Sans" w:hAnsi="Liberation Sans" w:cs="FreeSans"/>
      <w:szCs w:val="28"/>
    </w:rPr>
  </w:style>
  <w:style w:type="paragraph" w:styleId="BodyText">
    <w:name w:val="Body Text"/>
    <w:basedOn w:val="Normal"/>
    <w:link w:val="BodyTextChar"/>
    <w:uiPriority w:val="99"/>
    <w:rsid w:val="000007CC"/>
    <w:pPr>
      <w:spacing w:after="140" w:line="288" w:lineRule="auto"/>
    </w:pPr>
  </w:style>
  <w:style w:type="character" w:customStyle="1" w:styleId="BodyTextChar">
    <w:name w:val="Body Text Char"/>
    <w:basedOn w:val="DefaultParagraphFont"/>
    <w:link w:val="BodyText"/>
    <w:uiPriority w:val="99"/>
    <w:semiHidden/>
    <w:locked/>
    <w:rsid w:val="00E10807"/>
    <w:rPr>
      <w:rFonts w:cs="Times New Roman"/>
      <w:sz w:val="24"/>
      <w:szCs w:val="24"/>
      <w:lang w:val="ru-RU" w:eastAsia="zh-CN"/>
    </w:rPr>
  </w:style>
  <w:style w:type="paragraph" w:styleId="List">
    <w:name w:val="List"/>
    <w:basedOn w:val="BodyText"/>
    <w:uiPriority w:val="99"/>
    <w:rsid w:val="000007CC"/>
    <w:rPr>
      <w:rFonts w:cs="FreeSans"/>
    </w:rPr>
  </w:style>
  <w:style w:type="paragraph" w:styleId="Caption">
    <w:name w:val="caption"/>
    <w:basedOn w:val="Normal"/>
    <w:uiPriority w:val="99"/>
    <w:qFormat/>
    <w:rsid w:val="000007CC"/>
    <w:pPr>
      <w:suppressLineNumbers/>
      <w:spacing w:before="120" w:after="120"/>
    </w:pPr>
    <w:rPr>
      <w:rFonts w:cs="Arial"/>
      <w:i/>
      <w:iCs/>
      <w:sz w:val="24"/>
    </w:rPr>
  </w:style>
  <w:style w:type="paragraph" w:customStyle="1" w:styleId="a0">
    <w:name w:val="Покажчик"/>
    <w:basedOn w:val="Normal"/>
    <w:uiPriority w:val="99"/>
    <w:rsid w:val="000007CC"/>
    <w:pPr>
      <w:suppressLineNumbers/>
    </w:pPr>
    <w:rPr>
      <w:rFonts w:cs="FreeSans"/>
    </w:rPr>
  </w:style>
  <w:style w:type="paragraph" w:customStyle="1" w:styleId="10">
    <w:name w:val="Название объекта1"/>
    <w:basedOn w:val="Normal"/>
    <w:uiPriority w:val="99"/>
    <w:rsid w:val="000007CC"/>
    <w:pPr>
      <w:suppressLineNumbers/>
      <w:spacing w:before="120" w:after="120"/>
    </w:pPr>
    <w:rPr>
      <w:rFonts w:cs="FreeSans"/>
      <w:i/>
      <w:iCs/>
      <w:sz w:val="24"/>
    </w:rPr>
  </w:style>
  <w:style w:type="paragraph" w:styleId="BodyTextIndent">
    <w:name w:val="Body Text Indent"/>
    <w:basedOn w:val="Normal"/>
    <w:link w:val="BodyTextIndentChar"/>
    <w:uiPriority w:val="99"/>
    <w:rsid w:val="000007CC"/>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E10807"/>
    <w:rPr>
      <w:rFonts w:cs="Times New Roman"/>
      <w:sz w:val="24"/>
      <w:szCs w:val="24"/>
      <w:lang w:val="ru-RU" w:eastAsia="zh-CN"/>
    </w:rPr>
  </w:style>
  <w:style w:type="paragraph" w:customStyle="1" w:styleId="11">
    <w:name w:val="Текст1"/>
    <w:basedOn w:val="Normal"/>
    <w:uiPriority w:val="99"/>
    <w:rsid w:val="000007CC"/>
    <w:rPr>
      <w:rFonts w:ascii="Courier New" w:hAnsi="Courier New" w:cs="Courier New"/>
      <w:sz w:val="20"/>
      <w:szCs w:val="20"/>
    </w:rPr>
  </w:style>
  <w:style w:type="paragraph" w:styleId="BalloonText">
    <w:name w:val="Balloon Text"/>
    <w:basedOn w:val="Normal"/>
    <w:link w:val="BalloonTextChar"/>
    <w:uiPriority w:val="99"/>
    <w:rsid w:val="000007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0807"/>
    <w:rPr>
      <w:rFonts w:cs="Times New Roman"/>
      <w:sz w:val="2"/>
      <w:lang w:val="ru-RU" w:eastAsia="zh-CN"/>
    </w:rPr>
  </w:style>
  <w:style w:type="paragraph" w:customStyle="1" w:styleId="a1">
    <w:name w:val="Знак Знак Знак Знак Знак Знак"/>
    <w:basedOn w:val="Normal"/>
    <w:uiPriority w:val="99"/>
    <w:rsid w:val="000007CC"/>
    <w:pPr>
      <w:suppressAutoHyphens w:val="0"/>
    </w:pPr>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Pages>
  <Words>1763</Words>
  <Characters>1005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26</cp:revision>
  <cp:lastPrinted>2021-10-11T13:17:00Z</cp:lastPrinted>
  <dcterms:created xsi:type="dcterms:W3CDTF">2021-08-19T11:44:00Z</dcterms:created>
  <dcterms:modified xsi:type="dcterms:W3CDTF">2021-10-11T13:29:00Z</dcterms:modified>
</cp:coreProperties>
</file>