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2811F6">
        <w:trPr>
          <w:trHeight w:val="1288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2811F6">
        <w:trPr>
          <w:trHeight w:val="321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811F6" w:rsidTr="008775D4">
        <w:trPr>
          <w:trHeight w:val="355"/>
          <w:jc w:val="center"/>
        </w:trPr>
        <w:tc>
          <w:tcPr>
            <w:tcW w:w="642" w:type="dxa"/>
            <w:vAlign w:val="center"/>
          </w:tcPr>
          <w:p w:rsidR="002811F6" w:rsidRDefault="002811F6" w:rsidP="002811F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EB3F12" w:rsidRPr="00EB3F12" w:rsidRDefault="00EB3F12" w:rsidP="00EB3F12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EB3F12">
              <w:rPr>
                <w:bCs/>
                <w:sz w:val="28"/>
                <w:szCs w:val="28"/>
              </w:rPr>
              <w:t>КП «</w:t>
            </w:r>
            <w:proofErr w:type="spellStart"/>
            <w:r w:rsidRPr="00EB3F12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EB3F12">
              <w:rPr>
                <w:bCs/>
                <w:sz w:val="28"/>
                <w:szCs w:val="28"/>
              </w:rPr>
              <w:t>»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  <w:vAlign w:val="center"/>
          </w:tcPr>
          <w:p w:rsidR="002811F6" w:rsidRPr="00D55FA7" w:rsidRDefault="00D55FA7" w:rsidP="002811F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2811F6" w:rsidRDefault="002811F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на розі</w:t>
            </w:r>
          </w:p>
          <w:p w:rsidR="002811F6" w:rsidRDefault="002811F6" w:rsidP="002811F6">
            <w:pPr>
              <w:pStyle w:val="TableParagraph"/>
              <w:spacing w:before="2"/>
              <w:ind w:left="1139" w:right="465" w:hanging="476"/>
              <w:rPr>
                <w:sz w:val="28"/>
              </w:rPr>
            </w:pPr>
            <w:r>
              <w:rPr>
                <w:sz w:val="28"/>
              </w:rPr>
              <w:t>вул. Ковельської</w:t>
            </w:r>
          </w:p>
          <w:p w:rsidR="002811F6" w:rsidRPr="00720AA5" w:rsidRDefault="002811F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та вул. Червоного Хреста</w:t>
            </w:r>
          </w:p>
        </w:tc>
        <w:tc>
          <w:tcPr>
            <w:tcW w:w="1747" w:type="dxa"/>
            <w:vAlign w:val="center"/>
          </w:tcPr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№ 13 від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2811F6" w:rsidRDefault="008775D4" w:rsidP="002811F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 w:rsidR="002811F6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952306">
              <w:rPr>
                <w:sz w:val="28"/>
              </w:rPr>
              <w:t>1</w:t>
            </w:r>
            <w:r w:rsidR="002811F6">
              <w:rPr>
                <w:sz w:val="28"/>
              </w:rPr>
              <w:t>.2021–</w:t>
            </w:r>
          </w:p>
          <w:p w:rsidR="002811F6" w:rsidRDefault="00952306" w:rsidP="002811F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="002811F6">
              <w:rPr>
                <w:sz w:val="28"/>
              </w:rPr>
              <w:t>.</w:t>
            </w:r>
            <w:r w:rsidR="009A2EF8">
              <w:rPr>
                <w:sz w:val="28"/>
              </w:rPr>
              <w:t>11</w:t>
            </w:r>
            <w:r w:rsidR="002811F6">
              <w:rPr>
                <w:sz w:val="28"/>
              </w:rPr>
              <w:t>.2021</w:t>
            </w:r>
          </w:p>
        </w:tc>
      </w:tr>
      <w:tr w:rsidR="002811F6" w:rsidTr="005613CA">
        <w:trPr>
          <w:trHeight w:val="1064"/>
          <w:jc w:val="center"/>
        </w:trPr>
        <w:tc>
          <w:tcPr>
            <w:tcW w:w="642" w:type="dxa"/>
            <w:vAlign w:val="center"/>
          </w:tcPr>
          <w:p w:rsidR="002811F6" w:rsidRDefault="002811F6" w:rsidP="002811F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2513" w:type="dxa"/>
            <w:vAlign w:val="center"/>
          </w:tcPr>
          <w:p w:rsidR="00EB3F12" w:rsidRPr="00EB3F12" w:rsidRDefault="00EB3F12" w:rsidP="00EB3F12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EB3F12">
              <w:rPr>
                <w:bCs/>
                <w:sz w:val="28"/>
                <w:szCs w:val="28"/>
              </w:rPr>
              <w:t>КП «</w:t>
            </w:r>
            <w:proofErr w:type="spellStart"/>
            <w:r w:rsidRPr="00EB3F12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EB3F12">
              <w:rPr>
                <w:bCs/>
                <w:sz w:val="28"/>
                <w:szCs w:val="28"/>
              </w:rPr>
              <w:t>»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2811F6" w:rsidRDefault="002811F6" w:rsidP="002811F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2811F6" w:rsidRDefault="002811F6" w:rsidP="002811F6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перед поворотом на</w:t>
            </w:r>
          </w:p>
          <w:p w:rsidR="002811F6" w:rsidRDefault="002811F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747" w:type="dxa"/>
            <w:vAlign w:val="center"/>
          </w:tcPr>
          <w:p w:rsidR="002811F6" w:rsidRDefault="002811F6" w:rsidP="00BE4D51">
            <w:pPr>
              <w:pStyle w:val="TableParagraph"/>
              <w:spacing w:line="301" w:lineRule="exact"/>
              <w:ind w:left="301" w:hanging="66"/>
              <w:jc w:val="left"/>
              <w:rPr>
                <w:sz w:val="28"/>
              </w:rPr>
            </w:pPr>
            <w:r>
              <w:rPr>
                <w:sz w:val="28"/>
              </w:rPr>
              <w:t>№ 14 від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9A2EF8" w:rsidRDefault="008775D4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952306">
              <w:rPr>
                <w:sz w:val="28"/>
              </w:rPr>
              <w:t>1</w:t>
            </w:r>
            <w:r>
              <w:rPr>
                <w:sz w:val="28"/>
              </w:rPr>
              <w:t>.2021</w:t>
            </w:r>
            <w:r w:rsidR="009A2EF8">
              <w:rPr>
                <w:sz w:val="28"/>
              </w:rPr>
              <w:t>–</w:t>
            </w:r>
          </w:p>
          <w:p w:rsidR="002811F6" w:rsidRDefault="00952306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="009A2EF8">
              <w:rPr>
                <w:sz w:val="28"/>
              </w:rPr>
              <w:t>.11.2021</w:t>
            </w:r>
          </w:p>
        </w:tc>
      </w:tr>
      <w:tr w:rsidR="008775D4" w:rsidTr="008775D4">
        <w:trPr>
          <w:trHeight w:val="511"/>
          <w:jc w:val="center"/>
        </w:trPr>
        <w:tc>
          <w:tcPr>
            <w:tcW w:w="642" w:type="dxa"/>
            <w:vAlign w:val="center"/>
          </w:tcPr>
          <w:p w:rsidR="008775D4" w:rsidRPr="00D55FA7" w:rsidRDefault="00952306" w:rsidP="008775D4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  <w:vAlign w:val="center"/>
          </w:tcPr>
          <w:p w:rsidR="008775D4" w:rsidRDefault="005613CA" w:rsidP="008775D4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 «ВК-КОМПАНІ»</w:t>
            </w:r>
          </w:p>
        </w:tc>
        <w:tc>
          <w:tcPr>
            <w:tcW w:w="3056" w:type="dxa"/>
            <w:vAlign w:val="center"/>
          </w:tcPr>
          <w:p w:rsidR="008775D4" w:rsidRDefault="00952306" w:rsidP="00952306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Двосторонній рекламний </w:t>
            </w:r>
            <w:proofErr w:type="spellStart"/>
            <w:r>
              <w:rPr>
                <w:sz w:val="28"/>
              </w:rPr>
              <w:t>лайпостер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  <w:vAlign w:val="center"/>
          </w:tcPr>
          <w:p w:rsidR="008775D4" w:rsidRDefault="00952306" w:rsidP="008775D4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8775D4" w:rsidRPr="005613CA" w:rsidRDefault="005613CA" w:rsidP="000A797D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</w:rPr>
            </w:pPr>
            <w:r w:rsidRPr="005613CA">
              <w:rPr>
                <w:bCs/>
                <w:sz w:val="28"/>
                <w:szCs w:val="28"/>
                <w:lang w:eastAsia="ru-RU" w:bidi="ar-SA"/>
              </w:rPr>
              <w:t>пр</w:t>
            </w:r>
            <w:r w:rsidR="000A797D">
              <w:rPr>
                <w:bCs/>
                <w:sz w:val="28"/>
                <w:szCs w:val="28"/>
                <w:lang w:eastAsia="ru-RU" w:bidi="ar-SA"/>
              </w:rPr>
              <w:t>-т</w:t>
            </w:r>
            <w:r w:rsidRPr="005613CA">
              <w:rPr>
                <w:bCs/>
                <w:sz w:val="28"/>
                <w:szCs w:val="28"/>
                <w:lang w:eastAsia="ru-RU" w:bidi="ar-SA"/>
              </w:rPr>
              <w:t xml:space="preserve"> Соборності, 11 А</w:t>
            </w:r>
          </w:p>
        </w:tc>
        <w:tc>
          <w:tcPr>
            <w:tcW w:w="1747" w:type="dxa"/>
            <w:vAlign w:val="center"/>
          </w:tcPr>
          <w:p w:rsidR="008775D4" w:rsidRPr="005613CA" w:rsidRDefault="005613CA" w:rsidP="008775D4">
            <w:pPr>
              <w:pStyle w:val="TableParagraph"/>
              <w:spacing w:line="322" w:lineRule="exact"/>
              <w:ind w:left="241"/>
              <w:jc w:val="left"/>
              <w:rPr>
                <w:sz w:val="28"/>
                <w:szCs w:val="28"/>
              </w:rPr>
            </w:pPr>
            <w:r w:rsidRPr="005613CA">
              <w:rPr>
                <w:bCs/>
                <w:sz w:val="28"/>
                <w:szCs w:val="28"/>
                <w:lang w:eastAsia="ru-RU" w:bidi="ar-SA"/>
              </w:rPr>
              <w:t>№ 31 від 27.04.2012</w:t>
            </w:r>
          </w:p>
        </w:tc>
        <w:tc>
          <w:tcPr>
            <w:tcW w:w="1656" w:type="dxa"/>
            <w:vAlign w:val="center"/>
          </w:tcPr>
          <w:p w:rsidR="00952306" w:rsidRDefault="00952306" w:rsidP="0095230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1.2021–</w:t>
            </w:r>
          </w:p>
          <w:p w:rsidR="008775D4" w:rsidRDefault="00952306" w:rsidP="0095230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30.11.2021</w:t>
            </w:r>
          </w:p>
        </w:tc>
      </w:tr>
    </w:tbl>
    <w:p w:rsidR="00952306" w:rsidRDefault="00952306">
      <w:bookmarkStart w:id="0" w:name="_Hlk69134909"/>
      <w: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8775D4" w:rsidTr="005613CA">
        <w:trPr>
          <w:trHeight w:val="1126"/>
          <w:jc w:val="center"/>
        </w:trPr>
        <w:tc>
          <w:tcPr>
            <w:tcW w:w="642" w:type="dxa"/>
            <w:vAlign w:val="center"/>
          </w:tcPr>
          <w:p w:rsidR="008775D4" w:rsidRPr="00D55FA7" w:rsidRDefault="00952306" w:rsidP="008775D4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513" w:type="dxa"/>
            <w:vAlign w:val="center"/>
          </w:tcPr>
          <w:p w:rsidR="008775D4" w:rsidRDefault="005613CA" w:rsidP="008775D4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ПП ВМРА «ВК-КОМПАНІ»</w:t>
            </w:r>
          </w:p>
        </w:tc>
        <w:tc>
          <w:tcPr>
            <w:tcW w:w="3056" w:type="dxa"/>
            <w:vAlign w:val="center"/>
          </w:tcPr>
          <w:p w:rsidR="008775D4" w:rsidRDefault="00952306" w:rsidP="008775D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Двосторонній рекламний </w:t>
            </w:r>
            <w:proofErr w:type="spellStart"/>
            <w:r>
              <w:rPr>
                <w:sz w:val="28"/>
              </w:rPr>
              <w:t>лайпостер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</w:tc>
        <w:tc>
          <w:tcPr>
            <w:tcW w:w="1856" w:type="dxa"/>
            <w:vAlign w:val="center"/>
          </w:tcPr>
          <w:p w:rsidR="008775D4" w:rsidRDefault="005613CA" w:rsidP="008775D4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A797D" w:rsidRPr="005613CA" w:rsidRDefault="000A797D" w:rsidP="000A797D">
            <w:pPr>
              <w:widowControl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п</w:t>
            </w:r>
            <w:r w:rsidRPr="005613CA">
              <w:rPr>
                <w:bCs/>
                <w:sz w:val="28"/>
                <w:szCs w:val="28"/>
                <w:lang w:eastAsia="ru-RU" w:bidi="ar-SA"/>
              </w:rPr>
              <w:t>р</w:t>
            </w:r>
            <w:r>
              <w:rPr>
                <w:bCs/>
                <w:sz w:val="28"/>
                <w:szCs w:val="28"/>
                <w:lang w:eastAsia="ru-RU" w:bidi="ar-SA"/>
              </w:rPr>
              <w:t>-т</w:t>
            </w:r>
            <w:r w:rsidRPr="005613CA">
              <w:rPr>
                <w:bCs/>
                <w:sz w:val="28"/>
                <w:szCs w:val="28"/>
                <w:lang w:eastAsia="ru-RU" w:bidi="ar-SA"/>
              </w:rPr>
              <w:t xml:space="preserve"> Молоді,</w:t>
            </w:r>
          </w:p>
          <w:p w:rsidR="000A797D" w:rsidRDefault="000A797D" w:rsidP="000A797D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bCs/>
                <w:sz w:val="28"/>
                <w:szCs w:val="28"/>
                <w:lang w:eastAsia="ru-RU" w:bidi="ar-SA"/>
              </w:rPr>
            </w:pPr>
            <w:r w:rsidRPr="005613CA">
              <w:rPr>
                <w:bCs/>
                <w:sz w:val="28"/>
                <w:szCs w:val="28"/>
                <w:lang w:eastAsia="ru-RU" w:bidi="ar-SA"/>
              </w:rPr>
              <w:t xml:space="preserve"> біля торгового центру</w:t>
            </w:r>
          </w:p>
          <w:p w:rsidR="000A797D" w:rsidRDefault="000A797D" w:rsidP="000A797D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«Г</w:t>
            </w:r>
            <w:r w:rsidRPr="005613CA">
              <w:rPr>
                <w:bCs/>
                <w:sz w:val="28"/>
                <w:szCs w:val="28"/>
                <w:lang w:eastAsia="ru-RU" w:bidi="ar-SA"/>
              </w:rPr>
              <w:t>остинець</w:t>
            </w:r>
            <w:r>
              <w:rPr>
                <w:bCs/>
                <w:sz w:val="28"/>
                <w:szCs w:val="28"/>
                <w:lang w:eastAsia="ru-RU" w:bidi="ar-SA"/>
              </w:rPr>
              <w:t>»</w:t>
            </w:r>
          </w:p>
          <w:p w:rsidR="008775D4" w:rsidRPr="005613CA" w:rsidRDefault="008775D4" w:rsidP="000A797D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8775D4" w:rsidRPr="005613CA" w:rsidRDefault="005613CA" w:rsidP="008775D4">
            <w:pPr>
              <w:pStyle w:val="TableParagraph"/>
              <w:spacing w:line="322" w:lineRule="exact"/>
              <w:ind w:left="280"/>
              <w:jc w:val="left"/>
              <w:rPr>
                <w:sz w:val="28"/>
                <w:szCs w:val="28"/>
              </w:rPr>
            </w:pPr>
            <w:r w:rsidRPr="005613CA">
              <w:rPr>
                <w:bCs/>
                <w:sz w:val="28"/>
                <w:szCs w:val="28"/>
                <w:lang w:eastAsia="ru-RU" w:bidi="ar-SA"/>
              </w:rPr>
              <w:t>№ 77 від 07.06.2012</w:t>
            </w:r>
          </w:p>
        </w:tc>
        <w:tc>
          <w:tcPr>
            <w:tcW w:w="1656" w:type="dxa"/>
            <w:vAlign w:val="center"/>
          </w:tcPr>
          <w:p w:rsidR="00952306" w:rsidRDefault="00952306" w:rsidP="0095230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1.2021–</w:t>
            </w:r>
          </w:p>
          <w:p w:rsidR="008775D4" w:rsidRDefault="00952306" w:rsidP="0095230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30.11.2021</w:t>
            </w:r>
          </w:p>
        </w:tc>
      </w:tr>
      <w:bookmarkEnd w:id="0"/>
    </w:tbl>
    <w:p w:rsidR="00A32859" w:rsidRDefault="00A32859">
      <w:pPr>
        <w:pStyle w:val="a3"/>
        <w:spacing w:before="89" w:line="306" w:lineRule="exact"/>
        <w:ind w:left="173"/>
      </w:pPr>
    </w:p>
    <w:p w:rsidR="00A32859" w:rsidRDefault="00A32859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3B1425" w:rsidRPr="003B1425" w:rsidRDefault="003B1425" w:rsidP="003B1425">
      <w:pPr>
        <w:pStyle w:val="a3"/>
        <w:tabs>
          <w:tab w:val="left" w:pos="11978"/>
        </w:tabs>
        <w:spacing w:line="306" w:lineRule="exact"/>
        <w:ind w:left="173"/>
      </w:pPr>
    </w:p>
    <w:p w:rsidR="000A797D" w:rsidRDefault="00C31065" w:rsidP="000A797D">
      <w:pPr>
        <w:widowControl/>
        <w:suppressAutoHyphens/>
        <w:autoSpaceDE/>
        <w:autoSpaceDN/>
        <w:ind w:left="142"/>
        <w:rPr>
          <w:bCs/>
          <w:sz w:val="28"/>
          <w:szCs w:val="28"/>
          <w:lang w:eastAsia="ru-RU" w:bidi="ar-SA"/>
        </w:rPr>
      </w:pPr>
      <w:bookmarkStart w:id="1" w:name="_GoBack"/>
      <w:bookmarkEnd w:id="1"/>
      <w:r>
        <w:rPr>
          <w:sz w:val="24"/>
        </w:rPr>
        <w:t>Ковальський</w:t>
      </w:r>
      <w:r w:rsidR="0083306D">
        <w:rPr>
          <w:sz w:val="24"/>
        </w:rPr>
        <w:t xml:space="preserve"> 728</w:t>
      </w:r>
      <w:r w:rsidR="000A797D">
        <w:rPr>
          <w:sz w:val="24"/>
        </w:rPr>
        <w:t> </w:t>
      </w:r>
      <w:r w:rsidR="0083306D">
        <w:rPr>
          <w:sz w:val="24"/>
        </w:rPr>
        <w:t>292</w:t>
      </w:r>
      <w:r w:rsidR="000A797D" w:rsidRPr="000A797D">
        <w:rPr>
          <w:bCs/>
          <w:sz w:val="28"/>
          <w:szCs w:val="28"/>
          <w:lang w:eastAsia="ru-RU" w:bidi="ar-SA"/>
        </w:rPr>
        <w:t xml:space="preserve"> </w:t>
      </w:r>
    </w:p>
    <w:p w:rsidR="000C61E4" w:rsidRDefault="000C61E4" w:rsidP="00A73446">
      <w:pPr>
        <w:ind w:firstLine="142"/>
        <w:rPr>
          <w:sz w:val="24"/>
        </w:rPr>
      </w:pPr>
    </w:p>
    <w:sectPr w:rsidR="000C61E4" w:rsidSect="00785DA6">
      <w:headerReference w:type="default" r:id="rId8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49" w:rsidRDefault="00EC1C49">
      <w:r>
        <w:separator/>
      </w:r>
    </w:p>
  </w:endnote>
  <w:endnote w:type="continuationSeparator" w:id="0">
    <w:p w:rsidR="00EC1C49" w:rsidRDefault="00EC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49" w:rsidRDefault="00EC1C49">
      <w:r>
        <w:separator/>
      </w:r>
    </w:p>
  </w:footnote>
  <w:footnote w:type="continuationSeparator" w:id="0">
    <w:p w:rsidR="00EC1C49" w:rsidRDefault="00EC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="000A797D" w:rsidRPr="000A797D">
          <w:rPr>
            <w:noProof/>
            <w:sz w:val="28"/>
            <w:szCs w:val="28"/>
            <w:lang w:val="ru-RU"/>
          </w:rPr>
          <w:t>3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07AE6"/>
    <w:rsid w:val="000135AC"/>
    <w:rsid w:val="000235D8"/>
    <w:rsid w:val="00041645"/>
    <w:rsid w:val="00042AEC"/>
    <w:rsid w:val="00051883"/>
    <w:rsid w:val="00061C17"/>
    <w:rsid w:val="00075F9C"/>
    <w:rsid w:val="00082FF3"/>
    <w:rsid w:val="00095AAE"/>
    <w:rsid w:val="000A4AAC"/>
    <w:rsid w:val="000A797D"/>
    <w:rsid w:val="000B22B6"/>
    <w:rsid w:val="000C144A"/>
    <w:rsid w:val="000C61E4"/>
    <w:rsid w:val="000E29E1"/>
    <w:rsid w:val="00110592"/>
    <w:rsid w:val="001138A6"/>
    <w:rsid w:val="00185FF1"/>
    <w:rsid w:val="00191625"/>
    <w:rsid w:val="001A69DE"/>
    <w:rsid w:val="001C03F4"/>
    <w:rsid w:val="001D2CCF"/>
    <w:rsid w:val="001E15A2"/>
    <w:rsid w:val="00205C96"/>
    <w:rsid w:val="00206BF9"/>
    <w:rsid w:val="00212B19"/>
    <w:rsid w:val="00230685"/>
    <w:rsid w:val="0027252F"/>
    <w:rsid w:val="002811F6"/>
    <w:rsid w:val="002C491F"/>
    <w:rsid w:val="002E75CC"/>
    <w:rsid w:val="002F660B"/>
    <w:rsid w:val="0031762A"/>
    <w:rsid w:val="00320AE2"/>
    <w:rsid w:val="00322E3B"/>
    <w:rsid w:val="00360EFD"/>
    <w:rsid w:val="003655C1"/>
    <w:rsid w:val="00392AB8"/>
    <w:rsid w:val="003A1A0B"/>
    <w:rsid w:val="003B1425"/>
    <w:rsid w:val="003D2B07"/>
    <w:rsid w:val="003D482A"/>
    <w:rsid w:val="003E4911"/>
    <w:rsid w:val="0041696E"/>
    <w:rsid w:val="00421C4E"/>
    <w:rsid w:val="00430237"/>
    <w:rsid w:val="00431BD4"/>
    <w:rsid w:val="00436B16"/>
    <w:rsid w:val="00474F99"/>
    <w:rsid w:val="004830B4"/>
    <w:rsid w:val="004868BD"/>
    <w:rsid w:val="004928EA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613CA"/>
    <w:rsid w:val="00576E31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80FD3"/>
    <w:rsid w:val="00783B03"/>
    <w:rsid w:val="00785DA6"/>
    <w:rsid w:val="0078781F"/>
    <w:rsid w:val="007A11B6"/>
    <w:rsid w:val="007C2370"/>
    <w:rsid w:val="007C7065"/>
    <w:rsid w:val="007E1EA3"/>
    <w:rsid w:val="008023E9"/>
    <w:rsid w:val="00812A76"/>
    <w:rsid w:val="00822DE1"/>
    <w:rsid w:val="0082617C"/>
    <w:rsid w:val="0083306D"/>
    <w:rsid w:val="00833447"/>
    <w:rsid w:val="00842F7A"/>
    <w:rsid w:val="0084374A"/>
    <w:rsid w:val="00860039"/>
    <w:rsid w:val="008775D4"/>
    <w:rsid w:val="008908A7"/>
    <w:rsid w:val="00894DE7"/>
    <w:rsid w:val="008D18C0"/>
    <w:rsid w:val="009011A3"/>
    <w:rsid w:val="00920B67"/>
    <w:rsid w:val="0092465B"/>
    <w:rsid w:val="00925B63"/>
    <w:rsid w:val="00952306"/>
    <w:rsid w:val="00955D34"/>
    <w:rsid w:val="00962CFF"/>
    <w:rsid w:val="009861F2"/>
    <w:rsid w:val="00994E1E"/>
    <w:rsid w:val="009956CA"/>
    <w:rsid w:val="009A2EF8"/>
    <w:rsid w:val="009B20FD"/>
    <w:rsid w:val="009C1C40"/>
    <w:rsid w:val="009C27A6"/>
    <w:rsid w:val="009D4D3A"/>
    <w:rsid w:val="00A02B9C"/>
    <w:rsid w:val="00A32859"/>
    <w:rsid w:val="00A340AC"/>
    <w:rsid w:val="00A406D7"/>
    <w:rsid w:val="00A51BE9"/>
    <w:rsid w:val="00A73446"/>
    <w:rsid w:val="00A8023F"/>
    <w:rsid w:val="00AA240E"/>
    <w:rsid w:val="00AB1018"/>
    <w:rsid w:val="00AB672E"/>
    <w:rsid w:val="00AC27ED"/>
    <w:rsid w:val="00AC282F"/>
    <w:rsid w:val="00AC673E"/>
    <w:rsid w:val="00AD42D6"/>
    <w:rsid w:val="00AF223F"/>
    <w:rsid w:val="00AF30B5"/>
    <w:rsid w:val="00AF3888"/>
    <w:rsid w:val="00B06C01"/>
    <w:rsid w:val="00B43506"/>
    <w:rsid w:val="00B60CAD"/>
    <w:rsid w:val="00B61A1D"/>
    <w:rsid w:val="00B62468"/>
    <w:rsid w:val="00B82637"/>
    <w:rsid w:val="00B829F8"/>
    <w:rsid w:val="00B91166"/>
    <w:rsid w:val="00BA18A7"/>
    <w:rsid w:val="00BB01F7"/>
    <w:rsid w:val="00BB1932"/>
    <w:rsid w:val="00BD4F64"/>
    <w:rsid w:val="00BD684D"/>
    <w:rsid w:val="00BE4D51"/>
    <w:rsid w:val="00C12F5E"/>
    <w:rsid w:val="00C24949"/>
    <w:rsid w:val="00C31065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E00CB"/>
    <w:rsid w:val="00CF44E1"/>
    <w:rsid w:val="00D315D7"/>
    <w:rsid w:val="00D414FE"/>
    <w:rsid w:val="00D55FA7"/>
    <w:rsid w:val="00D6106A"/>
    <w:rsid w:val="00D707E8"/>
    <w:rsid w:val="00D90B5F"/>
    <w:rsid w:val="00DA061D"/>
    <w:rsid w:val="00E0223F"/>
    <w:rsid w:val="00E11D10"/>
    <w:rsid w:val="00E15E38"/>
    <w:rsid w:val="00E42AE8"/>
    <w:rsid w:val="00E4436B"/>
    <w:rsid w:val="00E455AD"/>
    <w:rsid w:val="00E4566D"/>
    <w:rsid w:val="00E80EBD"/>
    <w:rsid w:val="00E84393"/>
    <w:rsid w:val="00E868EC"/>
    <w:rsid w:val="00E94028"/>
    <w:rsid w:val="00EA2C07"/>
    <w:rsid w:val="00EB3F12"/>
    <w:rsid w:val="00EB4E35"/>
    <w:rsid w:val="00EC1C49"/>
    <w:rsid w:val="00ED17F5"/>
    <w:rsid w:val="00F170AB"/>
    <w:rsid w:val="00F54F40"/>
    <w:rsid w:val="00F6159E"/>
    <w:rsid w:val="00F85AF7"/>
    <w:rsid w:val="00F92398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66B7-12A7-4508-9894-6D4946A7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23</cp:revision>
  <cp:lastPrinted>2021-05-31T13:33:00Z</cp:lastPrinted>
  <dcterms:created xsi:type="dcterms:W3CDTF">2021-06-09T13:15:00Z</dcterms:created>
  <dcterms:modified xsi:type="dcterms:W3CDTF">2021-10-28T12:22:00Z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