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3" w:rsidRDefault="00B9494C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452F3">
        <w:object w:dxaOrig="3105" w:dyaOrig="3300">
          <v:shape id="ole_rId2" o:spid="_x0000_i1025" type="#_x0000_t75" style="width:57pt;height:59pt;visibility:visible;mso-wrap-distance-right:0" o:ole="">
            <v:imagedata r:id="rId6" o:title=""/>
          </v:shape>
          <o:OLEObject Type="Embed" ProgID="PBrush" ShapeID="ole_rId2" DrawAspect="Content" ObjectID="_1697004512" r:id="rId7"/>
        </w:object>
      </w: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E452F3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24B83" w:rsidRDefault="00E452F3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24B83" w:rsidRDefault="00D24B83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D24B83" w:rsidRDefault="00E452F3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24B83" w:rsidRDefault="00D24B83">
      <w:pPr>
        <w:widowControl w:val="0"/>
        <w:jc w:val="both"/>
        <w:rPr>
          <w:sz w:val="24"/>
        </w:rPr>
      </w:pPr>
    </w:p>
    <w:p w:rsidR="006A2128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Про</w:t>
      </w:r>
      <w:r w:rsidRPr="00B2108F">
        <w:rPr>
          <w:sz w:val="20"/>
          <w:szCs w:val="20"/>
        </w:rPr>
        <w:t xml:space="preserve"> </w:t>
      </w:r>
      <w:r>
        <w:rPr>
          <w:szCs w:val="28"/>
        </w:rPr>
        <w:t>надання</w:t>
      </w:r>
      <w:r w:rsidR="002D263D">
        <w:rPr>
          <w:sz w:val="20"/>
          <w:szCs w:val="20"/>
        </w:rPr>
        <w:t xml:space="preserve"> </w:t>
      </w:r>
      <w:r>
        <w:rPr>
          <w:szCs w:val="28"/>
        </w:rPr>
        <w:t>громадян</w:t>
      </w:r>
      <w:r w:rsidR="00B46CD6">
        <w:rPr>
          <w:szCs w:val="28"/>
        </w:rPr>
        <w:t>ці</w:t>
      </w:r>
      <w:r w:rsidR="00B77319" w:rsidRPr="006A2128">
        <w:rPr>
          <w:szCs w:val="28"/>
        </w:rPr>
        <w:t xml:space="preserve"> </w:t>
      </w:r>
      <w:proofErr w:type="spellStart"/>
      <w:r w:rsidR="006A2128">
        <w:rPr>
          <w:szCs w:val="28"/>
        </w:rPr>
        <w:t>Куцирко</w:t>
      </w:r>
      <w:proofErr w:type="spellEnd"/>
      <w:r w:rsidR="006A2128">
        <w:rPr>
          <w:szCs w:val="28"/>
        </w:rPr>
        <w:t xml:space="preserve"> О.О.</w:t>
      </w:r>
    </w:p>
    <w:p w:rsidR="006A2128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дозволу</w:t>
      </w:r>
      <w:r w:rsidR="006A2128" w:rsidRPr="006A2128">
        <w:rPr>
          <w:sz w:val="32"/>
          <w:szCs w:val="40"/>
        </w:rPr>
        <w:t xml:space="preserve"> </w:t>
      </w:r>
      <w:r>
        <w:rPr>
          <w:szCs w:val="28"/>
        </w:rPr>
        <w:t>на</w:t>
      </w:r>
      <w:r w:rsidR="006A2128">
        <w:rPr>
          <w:szCs w:val="28"/>
        </w:rPr>
        <w:t xml:space="preserve"> </w:t>
      </w:r>
      <w:r w:rsidRPr="00E24C6E">
        <w:rPr>
          <w:sz w:val="24"/>
          <w:szCs w:val="44"/>
        </w:rPr>
        <w:t xml:space="preserve"> </w:t>
      </w:r>
      <w:r w:rsidR="006F2B56">
        <w:rPr>
          <w:szCs w:val="28"/>
        </w:rPr>
        <w:t>розроблення</w:t>
      </w:r>
      <w:r w:rsidR="006A2128">
        <w:rPr>
          <w:szCs w:val="28"/>
        </w:rPr>
        <w:t xml:space="preserve">  </w:t>
      </w:r>
      <w:r w:rsidR="006F2B56">
        <w:rPr>
          <w:szCs w:val="28"/>
        </w:rPr>
        <w:t>проекту</w:t>
      </w:r>
      <w:r w:rsidRPr="006A2128">
        <w:rPr>
          <w:sz w:val="12"/>
          <w:szCs w:val="28"/>
        </w:rPr>
        <w:t xml:space="preserve"> </w:t>
      </w:r>
      <w:r w:rsidR="006A2128">
        <w:rPr>
          <w:szCs w:val="28"/>
        </w:rPr>
        <w:t xml:space="preserve"> </w:t>
      </w:r>
      <w:proofErr w:type="spellStart"/>
      <w:r w:rsidR="00E24C6E">
        <w:rPr>
          <w:szCs w:val="28"/>
        </w:rPr>
        <w:t>зем</w:t>
      </w:r>
      <w:r w:rsidR="006A2128">
        <w:rPr>
          <w:szCs w:val="28"/>
        </w:rPr>
        <w:t>-</w:t>
      </w:r>
      <w:proofErr w:type="spellEnd"/>
    </w:p>
    <w:p w:rsidR="006A2128" w:rsidRDefault="00E24C6E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леуст</w:t>
      </w:r>
      <w:r w:rsidR="00E452F3">
        <w:rPr>
          <w:szCs w:val="28"/>
        </w:rPr>
        <w:t>рою</w:t>
      </w:r>
      <w:proofErr w:type="spellEnd"/>
      <w:r w:rsidR="006A2128">
        <w:rPr>
          <w:szCs w:val="28"/>
        </w:rPr>
        <w:t xml:space="preserve">  </w:t>
      </w:r>
      <w:r w:rsidR="00E452F3">
        <w:rPr>
          <w:szCs w:val="28"/>
        </w:rPr>
        <w:t>щодо</w:t>
      </w:r>
      <w:r w:rsidR="006A2128">
        <w:rPr>
          <w:szCs w:val="28"/>
        </w:rPr>
        <w:t xml:space="preserve"> </w:t>
      </w:r>
      <w:r w:rsidR="00E452F3">
        <w:rPr>
          <w:sz w:val="32"/>
          <w:szCs w:val="32"/>
        </w:rPr>
        <w:t xml:space="preserve"> </w:t>
      </w:r>
      <w:r w:rsidR="00E452F3">
        <w:rPr>
          <w:szCs w:val="28"/>
        </w:rPr>
        <w:t>відведення</w:t>
      </w:r>
      <w:r w:rsidR="00E452F3">
        <w:rPr>
          <w:sz w:val="32"/>
          <w:szCs w:val="32"/>
        </w:rPr>
        <w:t xml:space="preserve"> </w:t>
      </w:r>
      <w:r w:rsidR="006F2B56">
        <w:rPr>
          <w:szCs w:val="28"/>
        </w:rPr>
        <w:t>земельної</w:t>
      </w:r>
    </w:p>
    <w:p w:rsidR="006A2128" w:rsidRDefault="00E452F3" w:rsidP="000E3469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ділянки</w:t>
      </w:r>
      <w:r w:rsidR="006F2B56">
        <w:rPr>
          <w:szCs w:val="28"/>
        </w:rPr>
        <w:t xml:space="preserve"> </w:t>
      </w:r>
      <w:r>
        <w:rPr>
          <w:szCs w:val="28"/>
        </w:rPr>
        <w:t>у</w:t>
      </w:r>
      <w:r w:rsidR="006A2128">
        <w:rPr>
          <w:szCs w:val="28"/>
        </w:rPr>
        <w:t xml:space="preserve"> </w:t>
      </w:r>
      <w:r>
        <w:rPr>
          <w:szCs w:val="28"/>
        </w:rPr>
        <w:t>власність</w:t>
      </w:r>
      <w:r>
        <w:rPr>
          <w:sz w:val="18"/>
          <w:szCs w:val="18"/>
        </w:rPr>
        <w:t xml:space="preserve"> </w:t>
      </w:r>
      <w:r>
        <w:rPr>
          <w:szCs w:val="28"/>
        </w:rPr>
        <w:t>для</w:t>
      </w:r>
      <w:r w:rsidR="006A2128">
        <w:rPr>
          <w:szCs w:val="28"/>
        </w:rPr>
        <w:t xml:space="preserve"> </w:t>
      </w:r>
      <w:proofErr w:type="spellStart"/>
      <w:r>
        <w:rPr>
          <w:szCs w:val="28"/>
        </w:rPr>
        <w:t>індивідуально</w:t>
      </w:r>
      <w:r w:rsidR="006A2128">
        <w:rPr>
          <w:szCs w:val="28"/>
        </w:rPr>
        <w:t>-</w:t>
      </w:r>
      <w:proofErr w:type="spellEnd"/>
    </w:p>
    <w:p w:rsidR="006A2128" w:rsidRDefault="00E452F3" w:rsidP="000E3469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го</w:t>
      </w:r>
      <w:proofErr w:type="spellEnd"/>
      <w:r w:rsidR="006A2128">
        <w:rPr>
          <w:sz w:val="20"/>
          <w:szCs w:val="20"/>
        </w:rPr>
        <w:t xml:space="preserve"> </w:t>
      </w:r>
      <w:r>
        <w:rPr>
          <w:szCs w:val="28"/>
        </w:rPr>
        <w:t>садівництва</w:t>
      </w:r>
      <w:r w:rsidR="006A2128" w:rsidRPr="006A2128">
        <w:rPr>
          <w:sz w:val="24"/>
          <w:szCs w:val="28"/>
        </w:rPr>
        <w:t xml:space="preserve"> </w:t>
      </w:r>
      <w:r>
        <w:rPr>
          <w:szCs w:val="28"/>
        </w:rPr>
        <w:t>в</w:t>
      </w:r>
      <w:r w:rsidR="006A2128">
        <w:rPr>
          <w:szCs w:val="28"/>
        </w:rPr>
        <w:t xml:space="preserve"> </w:t>
      </w:r>
      <w:r w:rsidR="00884986">
        <w:rPr>
          <w:szCs w:val="28"/>
        </w:rPr>
        <w:t>САДІВ</w:t>
      </w:r>
      <w:r w:rsidR="00B2108F">
        <w:rPr>
          <w:szCs w:val="28"/>
        </w:rPr>
        <w:t>НИ</w:t>
      </w:r>
      <w:r w:rsidR="00884986">
        <w:rPr>
          <w:szCs w:val="28"/>
        </w:rPr>
        <w:t>ЧОМУ</w:t>
      </w:r>
      <w:r w:rsidR="006A2128">
        <w:rPr>
          <w:szCs w:val="28"/>
        </w:rPr>
        <w:t xml:space="preserve"> </w:t>
      </w:r>
      <w:r w:rsidR="00884986">
        <w:rPr>
          <w:szCs w:val="28"/>
        </w:rPr>
        <w:t>ТО</w:t>
      </w:r>
      <w:r w:rsidR="006A2128">
        <w:rPr>
          <w:szCs w:val="28"/>
        </w:rPr>
        <w:t>-</w:t>
      </w:r>
    </w:p>
    <w:p w:rsidR="006A2128" w:rsidRDefault="00884986" w:rsidP="000E3469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ВАРИСТВІ</w:t>
      </w:r>
      <w:r w:rsidR="000E3469">
        <w:rPr>
          <w:szCs w:val="28"/>
        </w:rPr>
        <w:t xml:space="preserve"> </w:t>
      </w:r>
      <w:r w:rsidR="006A2128">
        <w:rPr>
          <w:szCs w:val="28"/>
        </w:rPr>
        <w:t xml:space="preserve"> </w:t>
      </w:r>
      <w:r w:rsidR="00AD4B54">
        <w:rPr>
          <w:szCs w:val="28"/>
        </w:rPr>
        <w:t>«ЗАБОЛОТТЯ</w:t>
      </w:r>
      <w:r>
        <w:rPr>
          <w:szCs w:val="28"/>
        </w:rPr>
        <w:t>»</w:t>
      </w:r>
      <w:r w:rsidR="00AD4B54">
        <w:rPr>
          <w:szCs w:val="28"/>
        </w:rPr>
        <w:t xml:space="preserve">, </w:t>
      </w:r>
      <w:r w:rsidR="006A2128">
        <w:rPr>
          <w:szCs w:val="28"/>
        </w:rPr>
        <w:t xml:space="preserve"> </w:t>
      </w:r>
      <w:r w:rsidR="00474BD1">
        <w:rPr>
          <w:szCs w:val="28"/>
        </w:rPr>
        <w:t>№ </w:t>
      </w:r>
      <w:r w:rsidR="00B9494C">
        <w:rPr>
          <w:szCs w:val="28"/>
        </w:rPr>
        <w:t xml:space="preserve">221 </w:t>
      </w:r>
      <w:bookmarkStart w:id="0" w:name="_GoBack"/>
      <w:r w:rsidR="006A2128" w:rsidRPr="00B9494C">
        <w:rPr>
          <w:sz w:val="4"/>
          <w:szCs w:val="28"/>
        </w:rPr>
        <w:t xml:space="preserve"> </w:t>
      </w:r>
      <w:bookmarkEnd w:id="0"/>
      <w:r w:rsidR="000E3469">
        <w:rPr>
          <w:szCs w:val="28"/>
        </w:rPr>
        <w:t>у</w:t>
      </w:r>
    </w:p>
    <w:p w:rsidR="006A2128" w:rsidRDefault="000E3469" w:rsidP="006A2128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с.</w:t>
      </w:r>
      <w:r w:rsidRPr="0047114B">
        <w:rPr>
          <w:sz w:val="18"/>
          <w:szCs w:val="28"/>
        </w:rPr>
        <w:t> </w:t>
      </w:r>
      <w:r>
        <w:rPr>
          <w:szCs w:val="28"/>
        </w:rPr>
        <w:t>Заболо</w:t>
      </w:r>
      <w:proofErr w:type="spellEnd"/>
      <w:r>
        <w:rPr>
          <w:szCs w:val="28"/>
        </w:rPr>
        <w:t xml:space="preserve">тці </w:t>
      </w:r>
      <w:r w:rsidR="006A2128">
        <w:rPr>
          <w:szCs w:val="28"/>
        </w:rPr>
        <w:t xml:space="preserve"> </w:t>
      </w:r>
      <w:r>
        <w:rPr>
          <w:szCs w:val="28"/>
        </w:rPr>
        <w:t>Луцького</w:t>
      </w:r>
      <w:r w:rsidR="006A2128">
        <w:rPr>
          <w:szCs w:val="28"/>
        </w:rPr>
        <w:t xml:space="preserve">  </w:t>
      </w:r>
      <w:r>
        <w:rPr>
          <w:szCs w:val="28"/>
        </w:rPr>
        <w:t>району</w:t>
      </w:r>
      <w:r w:rsidRPr="0047114B">
        <w:rPr>
          <w:sz w:val="16"/>
          <w:szCs w:val="28"/>
        </w:rPr>
        <w:t xml:space="preserve"> </w:t>
      </w:r>
      <w:r w:rsidR="006A2128">
        <w:rPr>
          <w:sz w:val="16"/>
          <w:szCs w:val="28"/>
        </w:rPr>
        <w:t xml:space="preserve"> </w:t>
      </w:r>
      <w:proofErr w:type="spellStart"/>
      <w:r>
        <w:rPr>
          <w:szCs w:val="28"/>
        </w:rPr>
        <w:t>Волин</w:t>
      </w:r>
      <w:r w:rsidR="006A2128">
        <w:rPr>
          <w:szCs w:val="28"/>
        </w:rPr>
        <w:t>-</w:t>
      </w:r>
      <w:proofErr w:type="spellEnd"/>
    </w:p>
    <w:p w:rsidR="00D24B83" w:rsidRPr="00B2108F" w:rsidRDefault="000E3469" w:rsidP="006A2128">
      <w:pPr>
        <w:tabs>
          <w:tab w:val="left" w:pos="5387"/>
          <w:tab w:val="left" w:pos="5529"/>
        </w:tabs>
        <w:overflowPunct/>
        <w:ind w:right="-868"/>
        <w:jc w:val="both"/>
        <w:rPr>
          <w:sz w:val="20"/>
          <w:szCs w:val="20"/>
        </w:rPr>
      </w:pPr>
      <w:proofErr w:type="spellStart"/>
      <w:r>
        <w:rPr>
          <w:szCs w:val="28"/>
        </w:rPr>
        <w:t>ської</w:t>
      </w:r>
      <w:proofErr w:type="spellEnd"/>
      <w:r>
        <w:rPr>
          <w:szCs w:val="28"/>
        </w:rPr>
        <w:t xml:space="preserve"> області</w:t>
      </w:r>
    </w:p>
    <w:p w:rsidR="00D24B83" w:rsidRDefault="00D24B83">
      <w:pPr>
        <w:overflowPunct/>
        <w:ind w:right="-868"/>
        <w:jc w:val="both"/>
        <w:rPr>
          <w:sz w:val="16"/>
          <w:szCs w:val="16"/>
        </w:rPr>
      </w:pPr>
    </w:p>
    <w:p w:rsidR="00D24B83" w:rsidRDefault="00E452F3">
      <w:pPr>
        <w:tabs>
          <w:tab w:val="left" w:pos="993"/>
        </w:tabs>
        <w:ind w:firstLine="567"/>
        <w:jc w:val="both"/>
      </w:pPr>
      <w:r>
        <w:rPr>
          <w:szCs w:val="28"/>
        </w:rPr>
        <w:t>Розглянувши заяву громадян</w:t>
      </w:r>
      <w:r w:rsidR="009234C2">
        <w:rPr>
          <w:szCs w:val="28"/>
        </w:rPr>
        <w:t>ки</w:t>
      </w:r>
      <w:r>
        <w:rPr>
          <w:szCs w:val="28"/>
        </w:rPr>
        <w:t xml:space="preserve"> </w:t>
      </w:r>
      <w:proofErr w:type="spellStart"/>
      <w:r w:rsidR="009234C2">
        <w:rPr>
          <w:szCs w:val="28"/>
        </w:rPr>
        <w:t>Куцирко</w:t>
      </w:r>
      <w:proofErr w:type="spellEnd"/>
      <w:r w:rsidR="009234C2">
        <w:rPr>
          <w:szCs w:val="28"/>
        </w:rPr>
        <w:t xml:space="preserve"> Ольги Олексіївни</w:t>
      </w:r>
      <w:r w:rsidR="00C54667">
        <w:rPr>
          <w:szCs w:val="28"/>
        </w:rPr>
        <w:t xml:space="preserve"> </w:t>
      </w:r>
      <w:r>
        <w:rPr>
          <w:szCs w:val="28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</w:t>
      </w:r>
      <w:r w:rsidR="00A203B0">
        <w:rPr>
          <w:szCs w:val="28"/>
        </w:rPr>
        <w:t xml:space="preserve"> орієнтовною площею 0,08</w:t>
      </w:r>
      <w:r w:rsidR="007820F0">
        <w:rPr>
          <w:szCs w:val="28"/>
        </w:rPr>
        <w:t> </w:t>
      </w:r>
      <w:r w:rsidR="00404CC2">
        <w:rPr>
          <w:szCs w:val="28"/>
        </w:rPr>
        <w:t>га</w:t>
      </w:r>
      <w:r>
        <w:rPr>
          <w:szCs w:val="28"/>
        </w:rPr>
        <w:t xml:space="preserve"> </w:t>
      </w:r>
      <w:r w:rsidR="00485928">
        <w:rPr>
          <w:szCs w:val="28"/>
        </w:rPr>
        <w:t>в САДІВНИЧОМУ ТОВАРИСТВІ «</w:t>
      </w:r>
      <w:r w:rsidR="005424D7">
        <w:rPr>
          <w:szCs w:val="28"/>
        </w:rPr>
        <w:t>ЗАБОЛОТТЯ</w:t>
      </w:r>
      <w:r w:rsidR="00485928">
        <w:rPr>
          <w:szCs w:val="28"/>
        </w:rPr>
        <w:t>»</w:t>
      </w:r>
      <w:r w:rsidR="005424D7">
        <w:rPr>
          <w:szCs w:val="28"/>
        </w:rPr>
        <w:t xml:space="preserve">, </w:t>
      </w:r>
      <w:r w:rsidR="00404CC2">
        <w:rPr>
          <w:szCs w:val="28"/>
        </w:rPr>
        <w:t>№ </w:t>
      </w:r>
      <w:r w:rsidR="007820F0">
        <w:rPr>
          <w:szCs w:val="28"/>
        </w:rPr>
        <w:t>221</w:t>
      </w:r>
      <w:r w:rsidR="00EE57D7">
        <w:rPr>
          <w:szCs w:val="28"/>
        </w:rPr>
        <w:t xml:space="preserve"> у </w:t>
      </w:r>
      <w:proofErr w:type="spellStart"/>
      <w:r w:rsidR="00EE57D7">
        <w:rPr>
          <w:szCs w:val="28"/>
        </w:rPr>
        <w:t>с. Заболо</w:t>
      </w:r>
      <w:proofErr w:type="spellEnd"/>
      <w:r w:rsidR="00EE57D7">
        <w:rPr>
          <w:szCs w:val="28"/>
        </w:rPr>
        <w:t>тці Луцького району Волинської області</w:t>
      </w:r>
      <w:r>
        <w:rPr>
          <w:szCs w:val="28"/>
        </w:rPr>
        <w:t xml:space="preserve">, довідку </w:t>
      </w:r>
      <w:r w:rsidR="00D575BC">
        <w:rPr>
          <w:szCs w:val="28"/>
        </w:rPr>
        <w:t>САДІВНИЧОГО ТОВАРИСТВА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 xml:space="preserve"> «</w:t>
      </w:r>
      <w:r w:rsidR="006669D2">
        <w:rPr>
          <w:szCs w:val="28"/>
        </w:rPr>
        <w:t>ЗАБОЛОТТЯ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981439">
        <w:rPr>
          <w:szCs w:val="28"/>
        </w:rPr>
        <w:t xml:space="preserve"> від </w:t>
      </w:r>
      <w:r w:rsidR="00D575BC">
        <w:rPr>
          <w:szCs w:val="28"/>
        </w:rPr>
        <w:t>0</w:t>
      </w:r>
      <w:r w:rsidR="00981439">
        <w:rPr>
          <w:szCs w:val="28"/>
        </w:rPr>
        <w:t>1</w:t>
      </w:r>
      <w:r w:rsidR="00D575BC">
        <w:rPr>
          <w:szCs w:val="28"/>
        </w:rPr>
        <w:t>.03</w:t>
      </w:r>
      <w:r w:rsidR="00A85BA0">
        <w:rPr>
          <w:szCs w:val="28"/>
        </w:rPr>
        <w:t xml:space="preserve">.2021 </w:t>
      </w:r>
      <w:r w:rsidR="00D66010">
        <w:rPr>
          <w:szCs w:val="28"/>
        </w:rPr>
        <w:t>№ 61</w:t>
      </w:r>
      <w:r>
        <w:rPr>
          <w:szCs w:val="28"/>
        </w:rPr>
        <w:t xml:space="preserve">, керуючись статтями 12, 35, 116, 118, 121, 122 та </w:t>
      </w:r>
      <w:r>
        <w:rPr>
          <w:color w:val="000000"/>
          <w:szCs w:val="28"/>
          <w:lang w:eastAsia="uk-UA"/>
        </w:rPr>
        <w:t>пунктом 24 Перехідних положень</w:t>
      </w:r>
      <w:r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 1/20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реорганізацію сільських рад шляхом приєднання до Луцької міської ради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zCs w:val="28"/>
          <w:lang w:eastAsia="uk-UA"/>
        </w:rPr>
        <w:t>, статтями 26, 59 та пунктом 6</w:t>
      </w:r>
      <w:r>
        <w:rPr>
          <w:color w:val="000000"/>
          <w:szCs w:val="28"/>
          <w:vertAlign w:val="superscript"/>
          <w:lang w:eastAsia="uk-UA"/>
        </w:rPr>
        <w:t>-1</w:t>
      </w:r>
      <w:r>
        <w:rPr>
          <w:color w:val="000000"/>
          <w:szCs w:val="28"/>
          <w:lang w:eastAsia="uk-UA"/>
        </w:rPr>
        <w:t xml:space="preserve"> розділу 5 Прикінцевих та перехідних положень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>
        <w:rPr>
          <w:color w:val="000000"/>
          <w:szCs w:val="28"/>
          <w:lang w:eastAsia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>
        <w:rPr>
          <w:szCs w:val="28"/>
        </w:rPr>
        <w:t>, міська рада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D24B83" w:rsidRDefault="00D24B83">
      <w:pPr>
        <w:jc w:val="both"/>
        <w:rPr>
          <w:sz w:val="24"/>
        </w:rPr>
      </w:pPr>
    </w:p>
    <w:p w:rsidR="00153EF9" w:rsidRDefault="00153EF9" w:rsidP="00153EF9">
      <w:pPr>
        <w:ind w:right="170" w:firstLine="567"/>
        <w:jc w:val="both"/>
      </w:pPr>
      <w:r>
        <w:rPr>
          <w:szCs w:val="28"/>
        </w:rPr>
        <w:t>1. </w:t>
      </w:r>
      <w:r w:rsidR="00981439" w:rsidRPr="00153EF9">
        <w:rPr>
          <w:szCs w:val="28"/>
        </w:rPr>
        <w:t xml:space="preserve">Надати </w:t>
      </w:r>
      <w:r w:rsidR="007D55BA">
        <w:rPr>
          <w:szCs w:val="28"/>
        </w:rPr>
        <w:t xml:space="preserve">громадянці </w:t>
      </w:r>
      <w:proofErr w:type="spellStart"/>
      <w:r w:rsidR="007D55BA">
        <w:rPr>
          <w:szCs w:val="28"/>
        </w:rPr>
        <w:t>Куцирко</w:t>
      </w:r>
      <w:proofErr w:type="spellEnd"/>
      <w:r w:rsidR="007D55BA">
        <w:rPr>
          <w:szCs w:val="28"/>
        </w:rPr>
        <w:t xml:space="preserve"> Ользі Олексіївні </w:t>
      </w:r>
      <w:r w:rsidR="00E452F3" w:rsidRPr="00153EF9">
        <w:rPr>
          <w:szCs w:val="28"/>
        </w:rPr>
        <w:t>дозвіл на розроблення проекту землеустрою щодо відведення земельної ділянки у власність для індивідуального садівництва (01.05)</w:t>
      </w:r>
      <w:r w:rsidR="00500325" w:rsidRPr="00153EF9">
        <w:rPr>
          <w:szCs w:val="28"/>
        </w:rPr>
        <w:t xml:space="preserve"> орієнтовною</w:t>
      </w:r>
      <w:r w:rsidR="003B041A" w:rsidRPr="00153EF9">
        <w:rPr>
          <w:szCs w:val="28"/>
        </w:rPr>
        <w:t xml:space="preserve"> площею 0,08</w:t>
      </w:r>
      <w:r w:rsidR="00E452F3" w:rsidRPr="00153EF9">
        <w:rPr>
          <w:szCs w:val="28"/>
        </w:rPr>
        <w:t> га</w:t>
      </w:r>
      <w:r w:rsidR="00EE57D7">
        <w:rPr>
          <w:szCs w:val="28"/>
        </w:rPr>
        <w:t xml:space="preserve"> </w:t>
      </w:r>
      <w:r w:rsidR="003B041A" w:rsidRPr="00153EF9">
        <w:rPr>
          <w:szCs w:val="28"/>
        </w:rPr>
        <w:t>в САДІВНИЧОМУ ТОВАРИСТВІ «</w:t>
      </w:r>
      <w:r w:rsidR="006878BA">
        <w:rPr>
          <w:szCs w:val="28"/>
        </w:rPr>
        <w:t>ЗАБОЛОТТЯ», № 221</w:t>
      </w:r>
      <w:r w:rsidR="00EE57D7">
        <w:rPr>
          <w:szCs w:val="28"/>
        </w:rPr>
        <w:t xml:space="preserve"> </w:t>
      </w:r>
      <w:r w:rsidR="00EE57D7" w:rsidRPr="00153EF9">
        <w:rPr>
          <w:szCs w:val="28"/>
        </w:rPr>
        <w:t xml:space="preserve">у </w:t>
      </w:r>
      <w:proofErr w:type="spellStart"/>
      <w:r w:rsidR="00EE57D7" w:rsidRPr="00153EF9">
        <w:rPr>
          <w:szCs w:val="28"/>
        </w:rPr>
        <w:t>с. Заболо</w:t>
      </w:r>
      <w:proofErr w:type="spellEnd"/>
      <w:r w:rsidR="00EE57D7" w:rsidRPr="00153EF9">
        <w:rPr>
          <w:szCs w:val="28"/>
        </w:rPr>
        <w:t>тці Луцького району Волинської області</w:t>
      </w:r>
      <w:r w:rsidR="00566D72">
        <w:rPr>
          <w:szCs w:val="28"/>
        </w:rPr>
        <w:t xml:space="preserve">, </w:t>
      </w:r>
      <w:r w:rsidR="00E452F3" w:rsidRPr="00153EF9">
        <w:rPr>
          <w:szCs w:val="28"/>
        </w:rPr>
        <w:t>згідно з додатком.</w:t>
      </w:r>
    </w:p>
    <w:p w:rsidR="00D24B83" w:rsidRPr="00153EF9" w:rsidRDefault="00E452F3" w:rsidP="00153EF9">
      <w:pPr>
        <w:ind w:right="170" w:firstLine="567"/>
        <w:jc w:val="both"/>
      </w:pPr>
      <w:r w:rsidRPr="00153EF9">
        <w:rPr>
          <w:szCs w:val="28"/>
        </w:rPr>
        <w:lastRenderedPageBreak/>
        <w:t>Проект землеустрою щодо відведення земельної ділянки подати для розгляду та затвердження у встановленому порядку.</w:t>
      </w:r>
    </w:p>
    <w:p w:rsidR="00D24B83" w:rsidRDefault="00E452F3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постійну комісію міської ради з питань земельних відносин та земельного кадастру                               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E452F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D24B83" w:rsidRDefault="00D24B83">
      <w:pPr>
        <w:jc w:val="both"/>
        <w:rPr>
          <w:szCs w:val="28"/>
        </w:rPr>
      </w:pPr>
    </w:p>
    <w:p w:rsidR="00D24B83" w:rsidRDefault="00D24B83">
      <w:pPr>
        <w:jc w:val="both"/>
        <w:rPr>
          <w:szCs w:val="28"/>
        </w:rPr>
      </w:pPr>
    </w:p>
    <w:p w:rsidR="00D24B83" w:rsidRDefault="00E452F3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D24B83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2104"/>
    <w:multiLevelType w:val="multilevel"/>
    <w:tmpl w:val="C08685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C2E36"/>
    <w:multiLevelType w:val="hybridMultilevel"/>
    <w:tmpl w:val="435EC5F2"/>
    <w:lvl w:ilvl="0" w:tplc="3F6EA8A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4B83"/>
    <w:rsid w:val="00062B61"/>
    <w:rsid w:val="000E3469"/>
    <w:rsid w:val="0012217F"/>
    <w:rsid w:val="00153EF9"/>
    <w:rsid w:val="00203073"/>
    <w:rsid w:val="002D263D"/>
    <w:rsid w:val="0030396A"/>
    <w:rsid w:val="003B041A"/>
    <w:rsid w:val="00404CC2"/>
    <w:rsid w:val="004424DA"/>
    <w:rsid w:val="004574CE"/>
    <w:rsid w:val="0047114B"/>
    <w:rsid w:val="00474BD1"/>
    <w:rsid w:val="00485928"/>
    <w:rsid w:val="004C1E34"/>
    <w:rsid w:val="00500325"/>
    <w:rsid w:val="005424D7"/>
    <w:rsid w:val="00566D72"/>
    <w:rsid w:val="006669D2"/>
    <w:rsid w:val="006878BA"/>
    <w:rsid w:val="006A2128"/>
    <w:rsid w:val="006F2B56"/>
    <w:rsid w:val="00707DB1"/>
    <w:rsid w:val="0073070B"/>
    <w:rsid w:val="007820F0"/>
    <w:rsid w:val="007C5F81"/>
    <w:rsid w:val="007D55BA"/>
    <w:rsid w:val="00884986"/>
    <w:rsid w:val="008D58F1"/>
    <w:rsid w:val="008F2A67"/>
    <w:rsid w:val="00920DE2"/>
    <w:rsid w:val="009234C2"/>
    <w:rsid w:val="00981439"/>
    <w:rsid w:val="009C4036"/>
    <w:rsid w:val="00A203B0"/>
    <w:rsid w:val="00A46A22"/>
    <w:rsid w:val="00A85BA0"/>
    <w:rsid w:val="00A93465"/>
    <w:rsid w:val="00AD4B54"/>
    <w:rsid w:val="00B2108F"/>
    <w:rsid w:val="00B422C3"/>
    <w:rsid w:val="00B46CD6"/>
    <w:rsid w:val="00B77319"/>
    <w:rsid w:val="00B9494C"/>
    <w:rsid w:val="00C54667"/>
    <w:rsid w:val="00D24B83"/>
    <w:rsid w:val="00D2658C"/>
    <w:rsid w:val="00D575BC"/>
    <w:rsid w:val="00D66010"/>
    <w:rsid w:val="00DA2605"/>
    <w:rsid w:val="00E24C6E"/>
    <w:rsid w:val="00E452F3"/>
    <w:rsid w:val="00EE57D7"/>
    <w:rsid w:val="00F97BA2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  <w:style w:type="paragraph" w:styleId="ab">
    <w:name w:val="List Paragraph"/>
    <w:basedOn w:val="a"/>
    <w:uiPriority w:val="34"/>
    <w:qFormat/>
    <w:rsid w:val="00153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  <w:style w:type="paragraph" w:styleId="ab">
    <w:name w:val="List Paragraph"/>
    <w:basedOn w:val="a"/>
    <w:uiPriority w:val="34"/>
    <w:qFormat/>
    <w:rsid w:val="0015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Катя</cp:lastModifiedBy>
  <cp:revision>77</cp:revision>
  <cp:lastPrinted>2021-09-02T12:38:00Z</cp:lastPrinted>
  <dcterms:created xsi:type="dcterms:W3CDTF">2021-09-02T11:17:00Z</dcterms:created>
  <dcterms:modified xsi:type="dcterms:W3CDTF">2021-10-29T06:22:00Z</dcterms:modified>
  <dc:language>uk-UA</dc:language>
</cp:coreProperties>
</file>