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DFE" w:rsidRDefault="00194360">
      <w:pPr>
        <w:pStyle w:val="1"/>
        <w:rPr>
          <w:sz w:val="16"/>
          <w:szCs w:val="16"/>
        </w:rPr>
      </w:pPr>
      <w:r>
        <w:rPr>
          <w:sz w:val="16"/>
          <w:szCs w:val="16"/>
        </w:rP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16"/>
          <w:szCs w:val="16"/>
        </w:rPr>
        <w:pict>
          <v:shape id="ole_rId2" o:spid="_x0000_s1026" type="#shapetype_ole_rId2" style="position:absolute;left:0;text-align:left;margin-left:210.35pt;margin-top:-2.75pt;width:57pt;height:58.8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topAndBottom"/>
          </v:shape>
          <o:OLEObject Type="Embed" ProgID="PBrush" ShapeID="ole_rId2" DrawAspect="Content" ObjectID="_1697964309" r:id="rId7"/>
        </w:pict>
      </w:r>
    </w:p>
    <w:p w:rsidR="006E5DFE" w:rsidRDefault="00194360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ЛУЦЬКИЙ  МІСЬКИЙ  ГОЛОВА</w:t>
      </w:r>
    </w:p>
    <w:p w:rsidR="006E5DFE" w:rsidRDefault="006E5DFE">
      <w:pPr>
        <w:jc w:val="center"/>
        <w:rPr>
          <w:b/>
          <w:bCs w:val="0"/>
          <w:color w:val="000000"/>
          <w:sz w:val="20"/>
          <w:szCs w:val="20"/>
        </w:rPr>
      </w:pPr>
    </w:p>
    <w:p w:rsidR="006E5DFE" w:rsidRDefault="00194360">
      <w:pPr>
        <w:jc w:val="center"/>
        <w:rPr>
          <w:b/>
          <w:bCs w:val="0"/>
          <w:color w:val="000000"/>
          <w:sz w:val="32"/>
          <w:szCs w:val="32"/>
        </w:rPr>
      </w:pPr>
      <w:r>
        <w:rPr>
          <w:b/>
          <w:bCs w:val="0"/>
          <w:color w:val="000000"/>
          <w:sz w:val="32"/>
          <w:szCs w:val="32"/>
        </w:rPr>
        <w:t>РОЗПОРЯДЖЕННЯ</w:t>
      </w:r>
    </w:p>
    <w:p w:rsidR="006E5DFE" w:rsidRDefault="006E5DFE">
      <w:pPr>
        <w:jc w:val="center"/>
        <w:rPr>
          <w:b/>
          <w:bCs w:val="0"/>
          <w:color w:val="000000"/>
          <w:sz w:val="40"/>
          <w:szCs w:val="40"/>
        </w:rPr>
      </w:pPr>
    </w:p>
    <w:p w:rsidR="006E5DFE" w:rsidRDefault="00194360">
      <w:pPr>
        <w:tabs>
          <w:tab w:val="left" w:pos="4510"/>
          <w:tab w:val="left" w:pos="4715"/>
        </w:tabs>
        <w:jc w:val="both"/>
      </w:pPr>
      <w:r>
        <w:rPr>
          <w:color w:val="000000"/>
          <w:sz w:val="24"/>
        </w:rPr>
        <w:t xml:space="preserve"> _________________                                      Луцьк</w:t>
      </w:r>
      <w:r>
        <w:rPr>
          <w:color w:val="000000"/>
        </w:rPr>
        <w:t xml:space="preserve"> </w:t>
      </w:r>
      <w:r>
        <w:rPr>
          <w:color w:val="000000"/>
          <w:sz w:val="24"/>
        </w:rPr>
        <w:t xml:space="preserve">                                 №________________</w:t>
      </w:r>
    </w:p>
    <w:p w:rsidR="006E5DFE" w:rsidRDefault="006E5DFE">
      <w:pPr>
        <w:tabs>
          <w:tab w:val="left" w:pos="4510"/>
          <w:tab w:val="left" w:pos="4715"/>
        </w:tabs>
        <w:jc w:val="both"/>
        <w:rPr>
          <w:color w:val="000000"/>
          <w:sz w:val="24"/>
        </w:rPr>
      </w:pPr>
    </w:p>
    <w:p w:rsidR="006E5DFE" w:rsidRDefault="006E5DFE">
      <w:pPr>
        <w:tabs>
          <w:tab w:val="left" w:pos="4510"/>
          <w:tab w:val="left" w:pos="4715"/>
        </w:tabs>
        <w:jc w:val="both"/>
        <w:rPr>
          <w:color w:val="000000"/>
          <w:sz w:val="24"/>
        </w:rPr>
      </w:pPr>
    </w:p>
    <w:p w:rsidR="006E5DFE" w:rsidRDefault="00194360">
      <w:r>
        <w:rPr>
          <w:color w:val="222222"/>
          <w:spacing w:val="3"/>
          <w:szCs w:val="28"/>
          <w:shd w:val="clear" w:color="auto" w:fill="FFFFFF"/>
        </w:rPr>
        <w:t>Про</w:t>
      </w:r>
      <w:r>
        <w:rPr>
          <w:color w:val="222222"/>
          <w:spacing w:val="3"/>
          <w:szCs w:val="28"/>
          <w:shd w:val="clear" w:color="auto" w:fill="FFFFFF"/>
        </w:rPr>
        <w:t xml:space="preserve"> </w:t>
      </w:r>
      <w:r>
        <w:rPr>
          <w:color w:val="000000"/>
          <w:spacing w:val="3"/>
          <w:szCs w:val="28"/>
          <w:shd w:val="clear" w:color="auto" w:fill="FFFFFF"/>
          <w:lang w:val="en-US"/>
        </w:rPr>
        <w:t>в</w:t>
      </w:r>
      <w:r>
        <w:rPr>
          <w:color w:val="000000"/>
          <w:spacing w:val="3"/>
          <w:szCs w:val="28"/>
          <w:shd w:val="clear" w:color="auto" w:fill="FFFFFF"/>
        </w:rPr>
        <w:t>несення змін до розпорядження</w:t>
      </w:r>
    </w:p>
    <w:p w:rsidR="006E5DFE" w:rsidRDefault="00194360">
      <w:r>
        <w:rPr>
          <w:color w:val="000000"/>
          <w:szCs w:val="28"/>
          <w:shd w:val="clear" w:color="auto" w:fill="FFFFFF"/>
        </w:rPr>
        <w:t>міського голови</w:t>
      </w:r>
      <w:r>
        <w:rPr>
          <w:szCs w:val="28"/>
          <w:shd w:val="clear" w:color="auto" w:fill="FFFFFF"/>
        </w:rPr>
        <w:t xml:space="preserve"> від 30.08.2019 </w:t>
      </w:r>
      <w:r>
        <w:rPr>
          <w:szCs w:val="28"/>
          <w:shd w:val="clear" w:color="auto" w:fill="FFFFFF"/>
        </w:rPr>
        <w:t>№ 346</w:t>
      </w:r>
    </w:p>
    <w:p w:rsidR="006E5DFE" w:rsidRDefault="00194360">
      <w:pPr>
        <w:pStyle w:val="ab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«Про робочу групу з питань технічного</w:t>
      </w:r>
    </w:p>
    <w:p w:rsidR="006E5DFE" w:rsidRDefault="00194360">
      <w:pPr>
        <w:pStyle w:val="ab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захисту інформації Луцької міської ради»</w:t>
      </w:r>
    </w:p>
    <w:p w:rsidR="006E5DFE" w:rsidRDefault="006E5DFE">
      <w:pPr>
        <w:pStyle w:val="ab"/>
        <w:rPr>
          <w:color w:val="000000"/>
          <w:szCs w:val="28"/>
        </w:rPr>
      </w:pPr>
    </w:p>
    <w:p w:rsidR="006E5DFE" w:rsidRDefault="006E5DFE">
      <w:pPr>
        <w:pStyle w:val="ab"/>
        <w:rPr>
          <w:color w:val="000000"/>
          <w:szCs w:val="28"/>
        </w:rPr>
      </w:pPr>
    </w:p>
    <w:p w:rsidR="006E5DFE" w:rsidRDefault="00194360">
      <w:pPr>
        <w:pStyle w:val="ab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Відповідно до статті 42 Закону України «Про місцеве самоврядування в Україні», з метою забезпечення ефективного технічного захисту інформації у виконавчи</w:t>
      </w:r>
      <w:r>
        <w:rPr>
          <w:sz w:val="28"/>
          <w:szCs w:val="28"/>
          <w:shd w:val="clear" w:color="auto" w:fill="FFFFFF"/>
        </w:rPr>
        <w:t>х органах Луцької міської ради та у зв’язку з кадровими змінами:</w:t>
      </w:r>
    </w:p>
    <w:p w:rsidR="006E5DFE" w:rsidRDefault="006E5DFE">
      <w:pPr>
        <w:pStyle w:val="ab"/>
        <w:rPr>
          <w:sz w:val="28"/>
          <w:szCs w:val="28"/>
          <w:shd w:val="clear" w:color="auto" w:fill="FFFFFF"/>
        </w:rPr>
      </w:pPr>
    </w:p>
    <w:p w:rsidR="006E5DFE" w:rsidRDefault="00194360">
      <w:pPr>
        <w:pStyle w:val="ab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2 до розпорядження міського голови від 30.08.2019 № 346 </w:t>
      </w:r>
      <w:r>
        <w:rPr>
          <w:sz w:val="28"/>
          <w:szCs w:val="28"/>
        </w:rPr>
        <w:t xml:space="preserve">«Про робочу групу з питань технічного захисту інформації Луцької міської ради», а саме,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зміни до</w:t>
      </w:r>
      <w:r>
        <w:rPr>
          <w:sz w:val="28"/>
          <w:szCs w:val="28"/>
          <w:shd w:val="clear" w:color="auto" w:fill="FFFFFF"/>
        </w:rPr>
        <w:t xml:space="preserve"> складу робочої групи з питань технічного захисту інформації Луцької міської ради:</w:t>
      </w:r>
    </w:p>
    <w:p w:rsidR="006E5DFE" w:rsidRDefault="00194360">
      <w:pPr>
        <w:pStyle w:val="ab"/>
      </w:pPr>
      <w:r>
        <w:rPr>
          <w:sz w:val="28"/>
          <w:szCs w:val="28"/>
          <w:shd w:val="clear" w:color="auto" w:fill="FFFFFF"/>
        </w:rPr>
        <w:t xml:space="preserve">1.1. Вивести зі складу робочої групи </w:t>
      </w:r>
      <w:proofErr w:type="spellStart"/>
      <w:r>
        <w:rPr>
          <w:sz w:val="28"/>
          <w:szCs w:val="28"/>
          <w:shd w:val="clear" w:color="auto" w:fill="FFFFFF"/>
        </w:rPr>
        <w:t>Кокотова</w:t>
      </w:r>
      <w:proofErr w:type="spellEnd"/>
      <w:r>
        <w:rPr>
          <w:sz w:val="28"/>
          <w:szCs w:val="28"/>
          <w:shd w:val="clear" w:color="auto" w:fill="FFFFFF"/>
        </w:rPr>
        <w:t xml:space="preserve"> Іллю Миколайовича.</w:t>
      </w:r>
    </w:p>
    <w:p w:rsidR="00194360" w:rsidRDefault="00194360">
      <w:pPr>
        <w:pStyle w:val="ab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>1.2. Вказати посади:</w:t>
      </w:r>
    </w:p>
    <w:p w:rsidR="00194360" w:rsidRDefault="00194360">
      <w:pPr>
        <w:pStyle w:val="ab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>- </w:t>
      </w:r>
      <w:proofErr w:type="spellStart"/>
      <w:r>
        <w:rPr>
          <w:sz w:val="28"/>
          <w:szCs w:val="28"/>
          <w:shd w:val="clear" w:color="auto" w:fill="FFFFFF"/>
          <w:lang w:eastAsia="uk-UA"/>
        </w:rPr>
        <w:t>Гурн</w:t>
      </w:r>
      <w:r>
        <w:rPr>
          <w:color w:val="000000"/>
          <w:sz w:val="28"/>
          <w:szCs w:val="28"/>
          <w:shd w:val="clear" w:color="auto" w:fill="FFFFFF"/>
          <w:lang w:eastAsia="uk-UA"/>
        </w:rPr>
        <w:t>ого</w:t>
      </w:r>
      <w:proofErr w:type="spellEnd"/>
      <w:r>
        <w:rPr>
          <w:sz w:val="28"/>
          <w:szCs w:val="28"/>
          <w:shd w:val="clear" w:color="auto" w:fill="FFFFFF"/>
          <w:lang w:eastAsia="uk-UA"/>
        </w:rPr>
        <w:t xml:space="preserve"> Олександра Михайловича </w:t>
      </w:r>
      <w:r>
        <w:rPr>
          <w:sz w:val="28"/>
          <w:szCs w:val="28"/>
          <w:shd w:val="clear" w:color="auto" w:fill="FFFFFF"/>
          <w:lang w:eastAsia="uk-UA"/>
        </w:rPr>
        <w:t xml:space="preserve">– начальник відділу позашкільної та професійно-технічної </w:t>
      </w:r>
      <w:r>
        <w:rPr>
          <w:sz w:val="28"/>
          <w:szCs w:val="28"/>
          <w:shd w:val="clear" w:color="auto" w:fill="FFFFFF"/>
          <w:lang w:eastAsia="uk-UA"/>
        </w:rPr>
        <w:t xml:space="preserve">освіти департаменту освіти; </w:t>
      </w:r>
    </w:p>
    <w:p w:rsidR="00194360" w:rsidRDefault="00194360">
      <w:pPr>
        <w:pStyle w:val="ab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>- </w:t>
      </w:r>
      <w:proofErr w:type="spellStart"/>
      <w:r>
        <w:rPr>
          <w:sz w:val="28"/>
          <w:szCs w:val="28"/>
          <w:shd w:val="clear" w:color="auto" w:fill="FFFFFF"/>
          <w:lang w:eastAsia="uk-UA"/>
        </w:rPr>
        <w:t>Денисюка</w:t>
      </w:r>
      <w:proofErr w:type="spellEnd"/>
      <w:r>
        <w:rPr>
          <w:sz w:val="28"/>
          <w:szCs w:val="28"/>
          <w:shd w:val="clear" w:color="auto" w:fill="FFFFFF"/>
          <w:lang w:eastAsia="uk-UA"/>
        </w:rPr>
        <w:t xml:space="preserve"> Віктора Володимировича – старший інспектор аналітично-інформаційних технологій відділу «Центр безпеки міста Луцька» </w:t>
      </w:r>
      <w:r>
        <w:rPr>
          <w:sz w:val="28"/>
          <w:szCs w:val="28"/>
          <w:shd w:val="clear" w:color="auto" w:fill="FFFFFF"/>
          <w:lang w:eastAsia="uk-UA"/>
        </w:rPr>
        <w:t>департаменту муніципальної варти</w:t>
      </w:r>
      <w:r>
        <w:rPr>
          <w:sz w:val="28"/>
          <w:szCs w:val="28"/>
          <w:shd w:val="clear" w:color="auto" w:fill="FFFFFF"/>
          <w:lang w:eastAsia="uk-UA"/>
        </w:rPr>
        <w:t xml:space="preserve">; </w:t>
      </w:r>
    </w:p>
    <w:p w:rsidR="006E5DFE" w:rsidRDefault="00194360">
      <w:pPr>
        <w:pStyle w:val="ab"/>
      </w:pPr>
      <w:r>
        <w:rPr>
          <w:sz w:val="28"/>
          <w:szCs w:val="28"/>
          <w:shd w:val="clear" w:color="auto" w:fill="FFFFFF"/>
          <w:lang w:eastAsia="uk-UA"/>
        </w:rPr>
        <w:t>- </w:t>
      </w:r>
      <w:proofErr w:type="spellStart"/>
      <w:r>
        <w:rPr>
          <w:sz w:val="28"/>
          <w:szCs w:val="28"/>
          <w:shd w:val="clear" w:color="auto" w:fill="FFFFFF"/>
          <w:lang w:eastAsia="uk-UA"/>
        </w:rPr>
        <w:t>Сарая</w:t>
      </w:r>
      <w:proofErr w:type="spellEnd"/>
      <w:r>
        <w:rPr>
          <w:sz w:val="28"/>
          <w:szCs w:val="28"/>
          <w:shd w:val="clear" w:color="auto" w:fill="FFFFFF"/>
          <w:lang w:eastAsia="uk-UA"/>
        </w:rPr>
        <w:t xml:space="preserve"> Василя Миколайовича – заступник директора департаменту «Центр н</w:t>
      </w:r>
      <w:r>
        <w:rPr>
          <w:sz w:val="28"/>
          <w:szCs w:val="28"/>
          <w:shd w:val="clear" w:color="auto" w:fill="FFFFFF"/>
          <w:lang w:eastAsia="uk-UA"/>
        </w:rPr>
        <w:t>адання адміністративних послуг у місті Луцьку».</w:t>
      </w:r>
    </w:p>
    <w:p w:rsidR="006E5DFE" w:rsidRDefault="00194360">
      <w:pPr>
        <w:pStyle w:val="af"/>
        <w:spacing w:before="0" w:after="0"/>
        <w:ind w:firstLine="708"/>
        <w:jc w:val="both"/>
      </w:pPr>
      <w:r>
        <w:rPr>
          <w:sz w:val="28"/>
          <w:szCs w:val="28"/>
        </w:rPr>
        <w:t>2. </w:t>
      </w:r>
      <w:r>
        <w:rPr>
          <w:sz w:val="28"/>
          <w:szCs w:val="28"/>
          <w:shd w:val="clear" w:color="auto" w:fill="FFFFFF"/>
        </w:rPr>
        <w:t>Контроль за виконанням розпорядження покласти на заступника м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</w:rPr>
        <w:t xml:space="preserve">ського голови, керуючого справами виконкому </w:t>
      </w:r>
      <w:proofErr w:type="spellStart"/>
      <w:r>
        <w:rPr>
          <w:sz w:val="28"/>
          <w:szCs w:val="28"/>
          <w:shd w:val="clear" w:color="auto" w:fill="FFFFFF"/>
        </w:rPr>
        <w:t>Вербича</w:t>
      </w:r>
      <w:proofErr w:type="spellEnd"/>
      <w:r>
        <w:rPr>
          <w:sz w:val="28"/>
          <w:szCs w:val="28"/>
          <w:shd w:val="clear" w:color="auto" w:fill="FFFFFF"/>
        </w:rPr>
        <w:t xml:space="preserve"> Ю.Г.</w:t>
      </w:r>
    </w:p>
    <w:p w:rsidR="006E5DFE" w:rsidRDefault="006E5DFE">
      <w:pPr>
        <w:jc w:val="both"/>
        <w:rPr>
          <w:color w:val="000000"/>
          <w:szCs w:val="28"/>
        </w:rPr>
      </w:pPr>
    </w:p>
    <w:p w:rsidR="006E5DFE" w:rsidRDefault="006E5DFE">
      <w:pPr>
        <w:jc w:val="both"/>
        <w:rPr>
          <w:color w:val="000000"/>
          <w:szCs w:val="28"/>
        </w:rPr>
      </w:pPr>
    </w:p>
    <w:p w:rsidR="006E5DFE" w:rsidRDefault="006E5DFE">
      <w:pPr>
        <w:jc w:val="both"/>
        <w:rPr>
          <w:color w:val="000000"/>
          <w:szCs w:val="28"/>
        </w:rPr>
      </w:pPr>
    </w:p>
    <w:p w:rsidR="006E5DFE" w:rsidRDefault="00194360">
      <w:pPr>
        <w:jc w:val="both"/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Ігор</w:t>
      </w:r>
      <w:r>
        <w:rPr>
          <w:color w:val="000000"/>
        </w:rPr>
        <w:t xml:space="preserve"> П</w:t>
      </w:r>
      <w:r>
        <w:rPr>
          <w:color w:val="000000"/>
        </w:rPr>
        <w:t>ОЛІЩУК</w:t>
      </w:r>
    </w:p>
    <w:p w:rsidR="006E5DFE" w:rsidRDefault="006E5DFE">
      <w:pPr>
        <w:jc w:val="both"/>
        <w:rPr>
          <w:color w:val="000000"/>
          <w:sz w:val="24"/>
        </w:rPr>
      </w:pPr>
    </w:p>
    <w:p w:rsidR="006E5DFE" w:rsidRDefault="006E5DFE">
      <w:pPr>
        <w:jc w:val="both"/>
        <w:rPr>
          <w:color w:val="000000"/>
          <w:sz w:val="24"/>
        </w:rPr>
      </w:pPr>
    </w:p>
    <w:p w:rsidR="006E5DFE" w:rsidRDefault="0019436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Король 777 </w:t>
      </w:r>
      <w:r>
        <w:rPr>
          <w:color w:val="000000"/>
          <w:sz w:val="24"/>
        </w:rPr>
        <w:t>999</w:t>
      </w:r>
    </w:p>
    <w:p w:rsidR="00194360" w:rsidRDefault="00194360">
      <w:pPr>
        <w:jc w:val="both"/>
        <w:rPr>
          <w:color w:val="000000"/>
          <w:sz w:val="24"/>
        </w:rPr>
      </w:pPr>
      <w:bookmarkStart w:id="0" w:name="_GoBack"/>
      <w:bookmarkEnd w:id="0"/>
    </w:p>
    <w:sectPr w:rsidR="00194360"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1A82"/>
    <w:multiLevelType w:val="multilevel"/>
    <w:tmpl w:val="489AA26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6E5DFE"/>
    <w:rsid w:val="00194360"/>
    <w:rsid w:val="006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  <w:i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10"/>
  </w:style>
  <w:style w:type="character" w:customStyle="1" w:styleId="a4">
    <w:name w:val="Знак Знак"/>
    <w:qFormat/>
    <w:rPr>
      <w:bCs/>
      <w:sz w:val="28"/>
      <w:szCs w:val="24"/>
      <w:lang w:val="uk-UA" w:eastAsia="zh-CN"/>
    </w:rPr>
  </w:style>
  <w:style w:type="character" w:customStyle="1" w:styleId="20">
    <w:name w:val="Знак Знак2"/>
    <w:qFormat/>
    <w:rPr>
      <w:rFonts w:ascii="Calibri" w:eastAsia="Times New Roman" w:hAnsi="Calibri" w:cs="Times New Roman"/>
      <w:b/>
      <w:sz w:val="22"/>
      <w:szCs w:val="22"/>
      <w:lang w:val="uk-UA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Arial Unicode MS" w:hAnsi="Arial" w:cs="Mangal;Liberation Mono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styleId="af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  <w:i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10"/>
  </w:style>
  <w:style w:type="character" w:customStyle="1" w:styleId="a4">
    <w:name w:val="Знак Знак"/>
    <w:qFormat/>
    <w:rPr>
      <w:bCs/>
      <w:sz w:val="28"/>
      <w:szCs w:val="24"/>
      <w:lang w:val="uk-UA" w:eastAsia="zh-CN"/>
    </w:rPr>
  </w:style>
  <w:style w:type="character" w:customStyle="1" w:styleId="20">
    <w:name w:val="Знак Знак2"/>
    <w:qFormat/>
    <w:rPr>
      <w:rFonts w:ascii="Calibri" w:eastAsia="Times New Roman" w:hAnsi="Calibri" w:cs="Times New Roman"/>
      <w:b/>
      <w:sz w:val="22"/>
      <w:szCs w:val="22"/>
      <w:lang w:val="uk-UA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Arial Unicode MS" w:hAnsi="Arial" w:cs="Mangal;Liberation Mono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styleId="af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37</cp:revision>
  <cp:lastPrinted>2021-11-01T09:01:00Z</cp:lastPrinted>
  <dcterms:created xsi:type="dcterms:W3CDTF">2018-09-17T07:46:00Z</dcterms:created>
  <dcterms:modified xsi:type="dcterms:W3CDTF">2021-11-09T09:59:00Z</dcterms:modified>
  <dc:language>uk-UA</dc:language>
</cp:coreProperties>
</file>