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E3" w:rsidRDefault="00FD71E3" w:rsidP="00931930">
      <w:pPr>
        <w:widowControl w:val="0"/>
        <w:ind w:left="4820"/>
      </w:pPr>
      <w:r>
        <w:rPr>
          <w:bCs/>
          <w:color w:val="000000"/>
          <w:sz w:val="28"/>
          <w:szCs w:val="28"/>
          <w:lang w:val="uk-UA"/>
        </w:rPr>
        <w:t>Додаток</w:t>
      </w:r>
    </w:p>
    <w:p w:rsidR="00FD71E3" w:rsidRDefault="00FD71E3" w:rsidP="00931930">
      <w:pPr>
        <w:ind w:left="4820"/>
        <w:jc w:val="both"/>
      </w:pPr>
      <w:r>
        <w:rPr>
          <w:color w:val="000000"/>
          <w:sz w:val="28"/>
          <w:szCs w:val="28"/>
          <w:lang w:val="uk-UA"/>
        </w:rPr>
        <w:t>до рішення  міської ради</w:t>
      </w:r>
    </w:p>
    <w:p w:rsidR="00FD71E3" w:rsidRDefault="00FD71E3" w:rsidP="00931930">
      <w:pPr>
        <w:ind w:left="4820"/>
        <w:jc w:val="both"/>
      </w:pPr>
      <w:r>
        <w:rPr>
          <w:color w:val="000000"/>
          <w:sz w:val="28"/>
          <w:szCs w:val="28"/>
          <w:lang w:val="uk-UA"/>
        </w:rPr>
        <w:t>_____________№___________</w:t>
      </w:r>
    </w:p>
    <w:p w:rsidR="00FD71E3" w:rsidRDefault="00FD71E3" w:rsidP="00931930">
      <w:pPr>
        <w:ind w:left="4820"/>
        <w:rPr>
          <w:b/>
          <w:bCs/>
          <w:sz w:val="28"/>
          <w:szCs w:val="28"/>
          <w:lang w:val="uk-UA"/>
        </w:rPr>
      </w:pPr>
    </w:p>
    <w:p w:rsidR="00FD71E3" w:rsidRDefault="00FD71E3" w:rsidP="00931930">
      <w:pPr>
        <w:jc w:val="center"/>
      </w:pPr>
      <w:r>
        <w:rPr>
          <w:b/>
          <w:bCs/>
          <w:sz w:val="28"/>
          <w:szCs w:val="28"/>
          <w:lang w:val="uk-UA"/>
        </w:rPr>
        <w:t>ПРОГРАМА</w:t>
      </w:r>
    </w:p>
    <w:p w:rsidR="00FD71E3" w:rsidRDefault="00FD71E3" w:rsidP="00931930">
      <w:pPr>
        <w:jc w:val="center"/>
      </w:pPr>
      <w:r>
        <w:rPr>
          <w:b/>
          <w:bCs/>
          <w:sz w:val="28"/>
          <w:szCs w:val="28"/>
          <w:lang w:val="uk-UA"/>
        </w:rPr>
        <w:t>розвитку дорожнього господарства Луцької міської територіальної громади на 20</w:t>
      </w:r>
      <w:r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  <w:lang w:val="uk-UA"/>
        </w:rPr>
        <w:t xml:space="preserve">-2023 роки </w:t>
      </w:r>
    </w:p>
    <w:p w:rsidR="00FD71E3" w:rsidRDefault="00FD71E3" w:rsidP="00931930">
      <w:pPr>
        <w:jc w:val="center"/>
        <w:rPr>
          <w:bCs/>
          <w:sz w:val="28"/>
          <w:szCs w:val="28"/>
          <w:lang w:val="uk-UA"/>
        </w:rPr>
      </w:pPr>
    </w:p>
    <w:p w:rsidR="00FD71E3" w:rsidRDefault="00FD71E3" w:rsidP="00931930">
      <w:pPr>
        <w:widowControl w:val="0"/>
        <w:jc w:val="center"/>
      </w:pPr>
      <w:r>
        <w:rPr>
          <w:b/>
          <w:bCs/>
          <w:sz w:val="28"/>
          <w:szCs w:val="28"/>
          <w:lang w:val="uk-UA"/>
        </w:rPr>
        <w:t>ПАСПОРТ ПРОГРАМИ</w:t>
      </w:r>
    </w:p>
    <w:p w:rsidR="00FD71E3" w:rsidRDefault="00FD71E3" w:rsidP="00931930">
      <w:pPr>
        <w:jc w:val="center"/>
        <w:rPr>
          <w:bCs/>
          <w:sz w:val="28"/>
          <w:szCs w:val="28"/>
          <w:lang w:val="uk-UA"/>
        </w:rPr>
      </w:pPr>
    </w:p>
    <w:tbl>
      <w:tblPr>
        <w:tblW w:w="0" w:type="auto"/>
        <w:tblInd w:w="-130" w:type="dxa"/>
        <w:tblLayout w:type="fixed"/>
        <w:tblLook w:val="0000"/>
      </w:tblPr>
      <w:tblGrid>
        <w:gridCol w:w="785"/>
        <w:gridCol w:w="4252"/>
        <w:gridCol w:w="4509"/>
      </w:tblGrid>
      <w:tr w:rsidR="00FD71E3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Луцька міська рада</w:t>
            </w:r>
          </w:p>
        </w:tc>
      </w:tr>
      <w:tr w:rsidR="00FD71E3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snapToGrid w:val="0"/>
              <w:rPr>
                <w:szCs w:val="28"/>
                <w:lang w:val="uk-UA"/>
              </w:rPr>
            </w:pPr>
          </w:p>
        </w:tc>
      </w:tr>
      <w:tr w:rsidR="00FD71E3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Розробник Програми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Департамент житлово-комунального господарства</w:t>
            </w:r>
          </w:p>
        </w:tc>
      </w:tr>
      <w:tr w:rsidR="00FD71E3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Співрозробники Програми</w:t>
            </w:r>
          </w:p>
          <w:p w:rsidR="00FD71E3" w:rsidRPr="00590238" w:rsidRDefault="00FD71E3" w:rsidP="000C3D5A">
            <w:pPr>
              <w:widowControl w:val="0"/>
              <w:rPr>
                <w:szCs w:val="28"/>
                <w:lang w:val="uk-UA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snapToGrid w:val="0"/>
              <w:rPr>
                <w:szCs w:val="28"/>
                <w:lang w:val="uk-UA"/>
              </w:rPr>
            </w:pPr>
          </w:p>
        </w:tc>
      </w:tr>
      <w:tr w:rsidR="00FD71E3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Департамент житлово-комунального господарства</w:t>
            </w:r>
          </w:p>
        </w:tc>
      </w:tr>
      <w:tr w:rsidR="00FD71E3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Учасники Програми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Департамент житлово-комунального господарства Луцької міської ради та суб’єкти господарювання незалежно від форм власності</w:t>
            </w:r>
          </w:p>
        </w:tc>
      </w:tr>
      <w:tr w:rsidR="00FD71E3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Термін реалізації Програми</w:t>
            </w:r>
          </w:p>
          <w:p w:rsidR="00FD71E3" w:rsidRPr="00590238" w:rsidRDefault="00FD71E3" w:rsidP="000C3D5A">
            <w:pPr>
              <w:widowControl w:val="0"/>
              <w:rPr>
                <w:szCs w:val="28"/>
                <w:lang w:val="uk-UA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center"/>
            </w:pPr>
            <w:r w:rsidRPr="00590238">
              <w:rPr>
                <w:szCs w:val="28"/>
                <w:lang w:val="uk-UA"/>
              </w:rPr>
              <w:t>20</w:t>
            </w:r>
            <w:r w:rsidRPr="00590238">
              <w:rPr>
                <w:szCs w:val="28"/>
              </w:rPr>
              <w:t xml:space="preserve">18 </w:t>
            </w:r>
            <w:r w:rsidRPr="00590238">
              <w:rPr>
                <w:szCs w:val="28"/>
                <w:lang w:val="uk-UA"/>
              </w:rPr>
              <w:t>–202</w:t>
            </w:r>
            <w:r w:rsidRPr="00590238">
              <w:rPr>
                <w:szCs w:val="28"/>
              </w:rPr>
              <w:t>3</w:t>
            </w:r>
            <w:r w:rsidRPr="00590238">
              <w:rPr>
                <w:szCs w:val="28"/>
                <w:lang w:val="uk-UA"/>
              </w:rPr>
              <w:t xml:space="preserve"> роки</w:t>
            </w:r>
          </w:p>
        </w:tc>
      </w:tr>
      <w:tr w:rsidR="00FD71E3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 </w:t>
            </w:r>
          </w:p>
          <w:p w:rsidR="00FD71E3" w:rsidRPr="00590238" w:rsidRDefault="00FD71E3" w:rsidP="000C3D5A">
            <w:pPr>
              <w:widowControl w:val="0"/>
              <w:rPr>
                <w:szCs w:val="28"/>
                <w:lang w:val="uk-UA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E3" w:rsidRPr="00590238" w:rsidRDefault="00FD71E3" w:rsidP="000C3D5A">
            <w:pPr>
              <w:snapToGrid w:val="0"/>
              <w:jc w:val="center"/>
            </w:pPr>
            <w:r w:rsidRPr="00590238">
              <w:rPr>
                <w:szCs w:val="28"/>
                <w:lang w:val="uk-UA"/>
              </w:rPr>
              <w:t>3 337 039,40   тис. грн.</w:t>
            </w:r>
          </w:p>
        </w:tc>
      </w:tr>
      <w:tr w:rsidR="00FD71E3" w:rsidTr="000C3D5A"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 xml:space="preserve">           у тому числі:</w:t>
            </w:r>
          </w:p>
          <w:p w:rsidR="00FD71E3" w:rsidRPr="00590238" w:rsidRDefault="00FD71E3" w:rsidP="000C3D5A">
            <w:pPr>
              <w:widowControl w:val="0"/>
              <w:rPr>
                <w:szCs w:val="28"/>
                <w:lang w:val="uk-UA"/>
              </w:rPr>
            </w:pPr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E3" w:rsidRPr="00590238" w:rsidRDefault="00FD71E3" w:rsidP="000C3D5A">
            <w:pPr>
              <w:widowControl w:val="0"/>
              <w:snapToGrid w:val="0"/>
              <w:rPr>
                <w:color w:val="FF0000"/>
                <w:szCs w:val="28"/>
                <w:lang w:val="uk-UA"/>
              </w:rPr>
            </w:pPr>
          </w:p>
        </w:tc>
      </w:tr>
      <w:tr w:rsidR="00FD71E3" w:rsidTr="000C3D5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8.1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коштів бюджету міської територіальної громади, обласного та державного бюджетів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E3" w:rsidRPr="00590238" w:rsidRDefault="00FD71E3" w:rsidP="000C3D5A">
            <w:pPr>
              <w:snapToGrid w:val="0"/>
              <w:jc w:val="center"/>
            </w:pPr>
            <w:r w:rsidRPr="00590238">
              <w:rPr>
                <w:szCs w:val="28"/>
                <w:lang w:val="uk-UA"/>
              </w:rPr>
              <w:t>3 337 039,40   тис. грн.</w:t>
            </w:r>
          </w:p>
        </w:tc>
      </w:tr>
      <w:tr w:rsidR="00FD71E3" w:rsidTr="000C3D5A">
        <w:trPr>
          <w:trHeight w:val="42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  <w:jc w:val="both"/>
            </w:pPr>
            <w:r w:rsidRPr="00590238">
              <w:rPr>
                <w:szCs w:val="28"/>
                <w:lang w:val="uk-UA"/>
              </w:rPr>
              <w:t>8.2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E3" w:rsidRPr="00590238" w:rsidRDefault="00FD71E3" w:rsidP="000C3D5A">
            <w:pPr>
              <w:widowControl w:val="0"/>
            </w:pPr>
            <w:r w:rsidRPr="00590238">
              <w:rPr>
                <w:szCs w:val="28"/>
                <w:lang w:val="uk-UA"/>
              </w:rPr>
              <w:t>коштів інших джерел  (кошти інвесторів, спонсорів, благодійних організацій, за рахунок виконання робіт шляхом залучення громадськості міста та виконання примусових робіт, передбачених законом)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E3" w:rsidRPr="00590238" w:rsidRDefault="00FD71E3" w:rsidP="000C3D5A">
            <w:pPr>
              <w:widowControl w:val="0"/>
              <w:snapToGrid w:val="0"/>
              <w:rPr>
                <w:color w:val="FF0000"/>
              </w:rPr>
            </w:pPr>
          </w:p>
        </w:tc>
      </w:tr>
    </w:tbl>
    <w:p w:rsidR="00FD71E3" w:rsidRDefault="00FD71E3">
      <w:pPr>
        <w:rPr>
          <w:sz w:val="28"/>
          <w:lang w:val="uk-UA"/>
        </w:rPr>
      </w:pPr>
    </w:p>
    <w:p w:rsidR="00FD71E3" w:rsidRDefault="00FD71E3">
      <w:pPr>
        <w:rPr>
          <w:sz w:val="28"/>
          <w:lang w:val="uk-UA"/>
        </w:rPr>
      </w:pPr>
    </w:p>
    <w:p w:rsidR="00FD71E3" w:rsidRDefault="00FD71E3">
      <w:pPr>
        <w:rPr>
          <w:sz w:val="28"/>
          <w:lang w:val="uk-UA"/>
        </w:rPr>
      </w:pPr>
    </w:p>
    <w:p w:rsidR="00FD71E3" w:rsidRPr="007D700E" w:rsidRDefault="00FD71E3">
      <w:pPr>
        <w:rPr>
          <w:sz w:val="28"/>
          <w:lang w:val="uk-UA"/>
        </w:rPr>
      </w:pPr>
      <w:r w:rsidRPr="007D700E">
        <w:rPr>
          <w:sz w:val="28"/>
          <w:lang w:val="uk-UA"/>
        </w:rPr>
        <w:t>Секретар міської ради</w:t>
      </w:r>
      <w:r>
        <w:rPr>
          <w:sz w:val="28"/>
          <w:lang w:val="uk-UA"/>
        </w:rPr>
        <w:t xml:space="preserve">                                                     </w:t>
      </w:r>
      <w:r w:rsidRPr="007D700E">
        <w:rPr>
          <w:sz w:val="28"/>
          <w:lang w:val="uk-UA"/>
        </w:rPr>
        <w:t>Юрій БЕЗПЯТКО</w:t>
      </w:r>
    </w:p>
    <w:sectPr w:rsidR="00FD71E3" w:rsidRPr="007D700E" w:rsidSect="0023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930"/>
    <w:rsid w:val="000C3D5A"/>
    <w:rsid w:val="00232C67"/>
    <w:rsid w:val="003436B9"/>
    <w:rsid w:val="00392361"/>
    <w:rsid w:val="00590238"/>
    <w:rsid w:val="00683550"/>
    <w:rsid w:val="007D700E"/>
    <w:rsid w:val="00812289"/>
    <w:rsid w:val="008541C8"/>
    <w:rsid w:val="00931930"/>
    <w:rsid w:val="00C80D69"/>
    <w:rsid w:val="00D94837"/>
    <w:rsid w:val="00FD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930"/>
    <w:pPr>
      <w:suppressAutoHyphens/>
    </w:pPr>
    <w:rPr>
      <w:rFonts w:ascii="Times New Roman" w:eastAsia="Times New Roman" w:hAnsi="Times New Roman"/>
      <w:kern w:val="2"/>
      <w:sz w:val="24"/>
      <w:szCs w:val="24"/>
      <w:lang w:val="ru-RU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31930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793</Words>
  <Characters>453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Яворський Віктор Євгенович</dc:creator>
  <cp:keywords/>
  <dc:description/>
  <cp:lastModifiedBy>sheremeta</cp:lastModifiedBy>
  <cp:revision>5</cp:revision>
  <dcterms:created xsi:type="dcterms:W3CDTF">2021-11-16T09:47:00Z</dcterms:created>
  <dcterms:modified xsi:type="dcterms:W3CDTF">2021-11-17T10:00:00Z</dcterms:modified>
</cp:coreProperties>
</file>