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8.5pt" o:ole="" fillcolor="window">
            <v:imagedata r:id="rId8" o:title=""/>
          </v:shape>
          <o:OLEObject Type="Embed" ProgID="PBrush" ShapeID="_x0000_i1025" DrawAspect="Content" ObjectID="_169918898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>від</w:t>
      </w:r>
      <w:r w:rsidR="009A049C">
        <w:rPr>
          <w:lang w:eastAsia="ar-SA"/>
        </w:rPr>
        <w:t> </w:t>
      </w:r>
      <w:r w:rsidR="00084449">
        <w:rPr>
          <w:lang w:eastAsia="ar-SA"/>
        </w:rPr>
        <w:t>02.11.2016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084449">
        <w:rPr>
          <w:lang w:eastAsia="ar-SA"/>
        </w:rPr>
        <w:t>78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2A2EE7">
        <w:rPr>
          <w:lang w:eastAsia="ar-SA"/>
        </w:rPr>
        <w:t>ТОВ «А</w:t>
      </w:r>
      <w:r w:rsidR="00BF1AE8">
        <w:rPr>
          <w:lang w:eastAsia="ar-SA"/>
        </w:rPr>
        <w:t>ПОЛЛІНАРІЯ</w:t>
      </w:r>
      <w:r w:rsidR="002A2EE7">
        <w:rPr>
          <w:lang w:eastAsia="ar-SA"/>
        </w:rPr>
        <w:t>»</w:t>
      </w:r>
    </w:p>
    <w:p w:rsidR="00BF7AF1" w:rsidRDefault="00BF7AF1" w:rsidP="000C6E50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9A049C" w:rsidRDefault="00BF7AF1" w:rsidP="009A049C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BF1AE8">
        <w:rPr>
          <w:lang w:eastAsia="ar-SA"/>
        </w:rPr>
        <w:t>товариства з обмеженою відповідальністю «АПОЛЛІНАРІЯ»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9A049C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</w:t>
      </w:r>
      <w:r w:rsidR="002E516B">
        <w:rPr>
          <w:lang w:eastAsia="ar-SA"/>
        </w:rPr>
        <w:t>від </w:t>
      </w:r>
      <w:r w:rsidR="00084449">
        <w:rPr>
          <w:lang w:eastAsia="ar-SA"/>
        </w:rPr>
        <w:t>02.11.2006</w:t>
      </w:r>
      <w:r w:rsidR="002E516B">
        <w:rPr>
          <w:lang w:eastAsia="ar-SA"/>
        </w:rPr>
        <w:t xml:space="preserve"> № </w:t>
      </w:r>
      <w:r w:rsidR="00084449">
        <w:rPr>
          <w:lang w:eastAsia="ar-SA"/>
        </w:rPr>
        <w:t>78</w:t>
      </w:r>
      <w:r w:rsidR="009A049C">
        <w:rPr>
          <w:lang w:eastAsia="ar-SA"/>
        </w:rPr>
        <w:t xml:space="preserve"> </w:t>
      </w:r>
      <w:r w:rsidR="009A049C" w:rsidRPr="00BF7AF1">
        <w:rPr>
          <w:szCs w:val="28"/>
          <w:lang w:eastAsia="ar-SA"/>
        </w:rPr>
        <w:t xml:space="preserve">з </w:t>
      </w:r>
      <w:r w:rsidR="009A049C">
        <w:rPr>
          <w:szCs w:val="28"/>
          <w:lang w:eastAsia="ar-SA"/>
        </w:rPr>
        <w:t xml:space="preserve">фізичної особи-підприємця </w:t>
      </w:r>
      <w:r w:rsidR="00084449">
        <w:rPr>
          <w:szCs w:val="28"/>
          <w:lang w:eastAsia="ar-SA"/>
        </w:rPr>
        <w:t>Жовнір Наталії Вікторівни</w:t>
      </w:r>
      <w:r w:rsidR="009A049C" w:rsidRPr="00BF7AF1">
        <w:rPr>
          <w:szCs w:val="28"/>
          <w:lang w:eastAsia="ar-SA"/>
        </w:rPr>
        <w:t xml:space="preserve"> на </w:t>
      </w:r>
      <w:r w:rsidR="009A049C">
        <w:rPr>
          <w:szCs w:val="28"/>
          <w:lang w:eastAsia="ar-SA"/>
        </w:rPr>
        <w:t>товариство з обмеженою відповідальністю «АПОЛЛІНАРІЯ»</w:t>
      </w:r>
      <w:r w:rsidR="009A049C" w:rsidRPr="00BF7AF1">
        <w:rPr>
          <w:szCs w:val="28"/>
          <w:lang w:eastAsia="ar-SA"/>
        </w:rPr>
        <w:t>, виконавчий комітет міської ради</w:t>
      </w:r>
    </w:p>
    <w:p w:rsidR="009A049C" w:rsidRPr="00BF7AF1" w:rsidRDefault="009A049C" w:rsidP="009A049C">
      <w:pPr>
        <w:suppressAutoHyphens/>
        <w:ind w:right="-5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 w:firstLine="708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9A049C" w:rsidRPr="00BF7AF1" w:rsidRDefault="009A049C" w:rsidP="009A049C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="001B6C42">
        <w:rPr>
          <w:lang w:eastAsia="ar-SA"/>
        </w:rPr>
        <w:t xml:space="preserve"> </w:t>
      </w:r>
      <w:r w:rsidR="002E516B">
        <w:rPr>
          <w:lang w:eastAsia="ar-SA"/>
        </w:rPr>
        <w:t>від </w:t>
      </w:r>
      <w:r w:rsidR="00084449">
        <w:rPr>
          <w:lang w:eastAsia="ar-SA"/>
        </w:rPr>
        <w:t>02.11.2016 № 78</w:t>
      </w:r>
      <w:r w:rsidR="009A049C">
        <w:rPr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DB6AEF">
        <w:rPr>
          <w:szCs w:val="28"/>
          <w:lang w:eastAsia="ar-SA"/>
        </w:rPr>
        <w:t>дво</w:t>
      </w:r>
      <w:r w:rsidR="00024C07">
        <w:rPr>
          <w:szCs w:val="28"/>
          <w:lang w:eastAsia="ar-SA"/>
        </w:rPr>
        <w:t xml:space="preserve">сторонній </w:t>
      </w:r>
      <w:r w:rsidR="00BF1AE8">
        <w:rPr>
          <w:szCs w:val="28"/>
          <w:lang w:eastAsia="ar-SA"/>
        </w:rPr>
        <w:t>рекламний щит</w:t>
      </w:r>
      <w:r w:rsidR="00024C07">
        <w:rPr>
          <w:szCs w:val="28"/>
          <w:lang w:eastAsia="ar-SA"/>
        </w:rPr>
        <w:t xml:space="preserve"> розміром </w:t>
      </w:r>
      <w:r w:rsidR="009A049C">
        <w:rPr>
          <w:szCs w:val="28"/>
          <w:lang w:eastAsia="ar-SA"/>
        </w:rPr>
        <w:t>3,0</w:t>
      </w:r>
      <w:r w:rsidR="00BF1AE8">
        <w:rPr>
          <w:szCs w:val="28"/>
          <w:lang w:eastAsia="ar-SA"/>
        </w:rPr>
        <w:t> м х 6,</w:t>
      </w:r>
      <w:r w:rsidR="009A049C">
        <w:rPr>
          <w:szCs w:val="28"/>
          <w:lang w:eastAsia="ar-SA"/>
        </w:rPr>
        <w:t>0</w:t>
      </w:r>
      <w:r w:rsidR="00024C07">
        <w:rPr>
          <w:szCs w:val="28"/>
          <w:lang w:eastAsia="ar-SA"/>
        </w:rPr>
        <w:t> м</w:t>
      </w:r>
      <w:r w:rsidR="008522B0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084449">
        <w:rPr>
          <w:szCs w:val="28"/>
          <w:lang w:eastAsia="ar-SA"/>
        </w:rPr>
        <w:t>р</w:t>
      </w:r>
      <w:r w:rsidR="006730BE">
        <w:rPr>
          <w:szCs w:val="28"/>
          <w:lang w:eastAsia="ar-SA"/>
        </w:rPr>
        <w:t>озділовій смузі вул.</w:t>
      </w:r>
      <w:r w:rsidR="006730BE">
        <w:rPr>
          <w:szCs w:val="28"/>
          <w:lang w:val="en-US" w:eastAsia="ar-SA"/>
        </w:rPr>
        <w:t> </w:t>
      </w:r>
      <w:r w:rsidR="00084449">
        <w:rPr>
          <w:szCs w:val="28"/>
          <w:lang w:eastAsia="ar-SA"/>
        </w:rPr>
        <w:t>Карпенка-Карого (п</w:t>
      </w:r>
      <w:r w:rsidR="006730BE">
        <w:rPr>
          <w:szCs w:val="28"/>
          <w:lang w:eastAsia="ar-SA"/>
        </w:rPr>
        <w:t>е</w:t>
      </w:r>
      <w:r w:rsidR="00084449">
        <w:rPr>
          <w:szCs w:val="28"/>
          <w:lang w:eastAsia="ar-SA"/>
        </w:rPr>
        <w:t>ред поворотом на вул.</w:t>
      </w:r>
      <w:r w:rsidR="006730BE">
        <w:rPr>
          <w:lang w:val="en-US"/>
        </w:rPr>
        <w:t> </w:t>
      </w:r>
      <w:proofErr w:type="spellStart"/>
      <w:r w:rsidR="00084449">
        <w:rPr>
          <w:szCs w:val="28"/>
          <w:lang w:eastAsia="ar-SA"/>
        </w:rPr>
        <w:t>Липинського</w:t>
      </w:r>
      <w:proofErr w:type="spellEnd"/>
      <w:r w:rsidR="009A049C">
        <w:rPr>
          <w:szCs w:val="28"/>
          <w:lang w:eastAsia="ar-SA"/>
        </w:rPr>
        <w:t>)</w:t>
      </w:r>
      <w:r w:rsidRPr="00BF7AF1">
        <w:rPr>
          <w:szCs w:val="28"/>
          <w:lang w:eastAsia="ar-SA"/>
        </w:rPr>
        <w:t>, виданий</w:t>
      </w:r>
      <w:r w:rsidR="00BF1AE8">
        <w:rPr>
          <w:szCs w:val="28"/>
          <w:lang w:eastAsia="ar-SA"/>
        </w:rPr>
        <w:t xml:space="preserve"> товариству з обмеженою відповідальністю «АПОЛЛІНАРІЯ»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BF1AE8">
        <w:rPr>
          <w:szCs w:val="28"/>
          <w:lang w:eastAsia="ar-SA"/>
        </w:rPr>
        <w:t xml:space="preserve">товариство з обмеженою відповідальністю «АПОЛЛІНАРІЯ»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6730BE">
        <w:rPr>
          <w:szCs w:val="28"/>
          <w:lang w:eastAsia="ar-SA"/>
        </w:rPr>
        <w:t>(двосторонній рекламний щит розміром 3,0 м х 6,0 м на</w:t>
      </w:r>
      <w:r w:rsidR="006730BE" w:rsidRPr="00BF7AF1">
        <w:rPr>
          <w:szCs w:val="28"/>
          <w:lang w:eastAsia="ar-SA"/>
        </w:rPr>
        <w:t xml:space="preserve"> </w:t>
      </w:r>
      <w:r w:rsidR="006730BE">
        <w:rPr>
          <w:szCs w:val="28"/>
          <w:lang w:eastAsia="ar-SA"/>
        </w:rPr>
        <w:t xml:space="preserve">розділовій смузі                </w:t>
      </w:r>
      <w:r w:rsidR="006730BE">
        <w:rPr>
          <w:szCs w:val="28"/>
          <w:lang w:eastAsia="ar-SA"/>
        </w:rPr>
        <w:lastRenderedPageBreak/>
        <w:t>вул.</w:t>
      </w:r>
      <w:r w:rsidR="006730BE">
        <w:rPr>
          <w:szCs w:val="28"/>
          <w:lang w:val="en-US" w:eastAsia="ar-SA"/>
        </w:rPr>
        <w:t> </w:t>
      </w:r>
      <w:r w:rsidR="006730BE">
        <w:rPr>
          <w:szCs w:val="28"/>
          <w:lang w:eastAsia="ar-SA"/>
        </w:rPr>
        <w:t>Карпенка-Карого (перед поворотом на вул.</w:t>
      </w:r>
      <w:r w:rsidR="006730BE">
        <w:rPr>
          <w:lang w:val="en-US"/>
        </w:rPr>
        <w:t> </w:t>
      </w:r>
      <w:proofErr w:type="spellStart"/>
      <w:r w:rsidR="006730BE">
        <w:rPr>
          <w:szCs w:val="28"/>
          <w:lang w:eastAsia="ar-SA"/>
        </w:rPr>
        <w:t>Липинського</w:t>
      </w:r>
      <w:proofErr w:type="spellEnd"/>
      <w:r w:rsidR="006730BE">
        <w:rPr>
          <w:szCs w:val="28"/>
          <w:lang w:eastAsia="ar-SA"/>
        </w:rPr>
        <w:t>)</w:t>
      </w:r>
      <w:bookmarkStart w:id="0" w:name="_GoBack"/>
      <w:bookmarkEnd w:id="0"/>
      <w:r w:rsidR="00BF1AE8">
        <w:rPr>
          <w:szCs w:val="28"/>
          <w:lang w:eastAsia="ar-SA"/>
        </w:rPr>
        <w:t xml:space="preserve">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BF1AE8">
        <w:rPr>
          <w:szCs w:val="28"/>
          <w:lang w:eastAsia="ar-SA"/>
        </w:rPr>
        <w:t xml:space="preserve">товариством з обмеженою відповідальністю «АПОЛЛІНАРІЯ»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B403E2" w:rsidRPr="00BF7AF1" w:rsidRDefault="00B403E2" w:rsidP="00B403E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 w:rsidR="006730BE">
        <w:rPr>
          <w:szCs w:val="28"/>
          <w:lang w:eastAsia="ar-SA"/>
        </w:rPr>
        <w:t>м, що втратило</w:t>
      </w:r>
      <w:r>
        <w:rPr>
          <w:szCs w:val="28"/>
          <w:lang w:eastAsia="ar-SA"/>
        </w:rPr>
        <w:t xml:space="preserve"> чинність,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 </w:t>
      </w:r>
      <w:r w:rsidR="006730BE">
        <w:rPr>
          <w:lang w:eastAsia="ar-SA"/>
        </w:rPr>
        <w:t>02.11.2016 </w:t>
      </w:r>
      <w:r>
        <w:rPr>
          <w:lang w:eastAsia="ar-SA"/>
        </w:rPr>
        <w:t>№ </w:t>
      </w:r>
      <w:r w:rsidR="006730BE">
        <w:rPr>
          <w:lang w:eastAsia="ar-SA"/>
        </w:rPr>
        <w:t>684</w:t>
      </w:r>
      <w:r>
        <w:rPr>
          <w:lang w:eastAsia="ar-SA"/>
        </w:rPr>
        <w:t>-1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 w:rsidR="006730BE">
        <w:rPr>
          <w:szCs w:val="28"/>
          <w:lang w:eastAsia="ar-SA"/>
        </w:rPr>
        <w:t xml:space="preserve">дозвіл на </w:t>
      </w:r>
      <w:r>
        <w:rPr>
          <w:szCs w:val="28"/>
          <w:lang w:eastAsia="ar-SA"/>
        </w:rPr>
        <w:t xml:space="preserve">розміщення зовнішньої реклами на території міста </w:t>
      </w:r>
      <w:r w:rsidR="006730BE">
        <w:rPr>
          <w:szCs w:val="28"/>
          <w:lang w:eastAsia="ar-SA"/>
        </w:rPr>
        <w:t>підприємцю Жовнір Н.В.</w:t>
      </w:r>
      <w:r w:rsidRPr="00BF7AF1">
        <w:rPr>
          <w:szCs w:val="28"/>
          <w:lang w:eastAsia="ar-SA"/>
        </w:rPr>
        <w:t>».</w:t>
      </w:r>
    </w:p>
    <w:p w:rsidR="00E67CD9" w:rsidRPr="00EE7F13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CA696E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відповідно до розподілу </w:t>
      </w:r>
      <w:proofErr w:type="spellStart"/>
      <w:r>
        <w:rPr>
          <w:szCs w:val="28"/>
          <w:lang w:eastAsia="ar-SA"/>
        </w:rPr>
        <w:t>обов</w:t>
      </w:r>
      <w:proofErr w:type="spellEnd"/>
      <w:r w:rsidRPr="006B25BB">
        <w:rPr>
          <w:szCs w:val="28"/>
          <w:lang w:val="ru-RU" w:eastAsia="ar-SA"/>
        </w:rPr>
        <w:t>’</w:t>
      </w:r>
      <w:proofErr w:type="spellStart"/>
      <w:r>
        <w:rPr>
          <w:szCs w:val="28"/>
          <w:lang w:eastAsia="ar-SA"/>
        </w:rPr>
        <w:t>язків</w:t>
      </w:r>
      <w:proofErr w:type="spellEnd"/>
      <w:r>
        <w:rPr>
          <w:szCs w:val="28"/>
          <w:lang w:eastAsia="ar-SA"/>
        </w:rPr>
        <w:t>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936486" w:rsidRPr="00E71255" w:rsidRDefault="00936486" w:rsidP="00936486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0C1436" w:rsidRPr="00D1361D" w:rsidRDefault="000C1436" w:rsidP="00E33013">
      <w:pPr>
        <w:widowControl w:val="0"/>
        <w:suppressAutoHyphens/>
        <w:autoSpaceDE w:val="0"/>
        <w:rPr>
          <w:sz w:val="24"/>
        </w:rPr>
      </w:pPr>
    </w:p>
    <w:sectPr w:rsidR="000C1436" w:rsidRPr="00D1361D" w:rsidSect="003E5D8D">
      <w:headerReference w:type="even" r:id="rId10"/>
      <w:headerReference w:type="default" r:id="rId11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7C" w:rsidRDefault="0071137C">
      <w:r>
        <w:separator/>
      </w:r>
    </w:p>
  </w:endnote>
  <w:endnote w:type="continuationSeparator" w:id="0">
    <w:p w:rsidR="0071137C" w:rsidRDefault="0071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7C" w:rsidRDefault="0071137C">
      <w:r>
        <w:separator/>
      </w:r>
    </w:p>
  </w:footnote>
  <w:footnote w:type="continuationSeparator" w:id="0">
    <w:p w:rsidR="0071137C" w:rsidRDefault="0071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5D2D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1EB6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449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E50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48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C42"/>
    <w:rsid w:val="001B76AE"/>
    <w:rsid w:val="001C0534"/>
    <w:rsid w:val="001C0C27"/>
    <w:rsid w:val="001C2B7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D6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2EE7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16B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5D8D"/>
    <w:rsid w:val="003E718A"/>
    <w:rsid w:val="003F16A1"/>
    <w:rsid w:val="003F3F3C"/>
    <w:rsid w:val="003F764A"/>
    <w:rsid w:val="003F7C8F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558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1749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562"/>
    <w:rsid w:val="005E6C5A"/>
    <w:rsid w:val="005E6DFE"/>
    <w:rsid w:val="005F5138"/>
    <w:rsid w:val="005F5A21"/>
    <w:rsid w:val="00600B7F"/>
    <w:rsid w:val="00606AF6"/>
    <w:rsid w:val="0061068B"/>
    <w:rsid w:val="00610CEA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EC7"/>
    <w:rsid w:val="0065501E"/>
    <w:rsid w:val="0065529E"/>
    <w:rsid w:val="00657A76"/>
    <w:rsid w:val="00666084"/>
    <w:rsid w:val="006730BE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37C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5BAE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F5B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37831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049C"/>
    <w:rsid w:val="009A42F6"/>
    <w:rsid w:val="009A574E"/>
    <w:rsid w:val="009A6BF1"/>
    <w:rsid w:val="009B0978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3E2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497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1AE8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AE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A3C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D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9B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B342E-56C0-4B48-AB22-CA06E903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6730BE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6730BE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C50763A-01C0-4179-BCC6-E865BF85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12</cp:revision>
  <cp:lastPrinted>2021-11-22T12:16:00Z</cp:lastPrinted>
  <dcterms:created xsi:type="dcterms:W3CDTF">2021-10-11T11:32:00Z</dcterms:created>
  <dcterms:modified xsi:type="dcterms:W3CDTF">2021-11-23T14:10:00Z</dcterms:modified>
</cp:coreProperties>
</file>