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1459CA" w14:textId="77777777" w:rsidR="008B30A6" w:rsidRDefault="00D7697C">
      <w:pPr>
        <w:ind w:left="5103"/>
        <w:jc w:val="both"/>
        <w:rPr>
          <w:color w:val="000000"/>
          <w:sz w:val="28"/>
          <w:szCs w:val="28"/>
          <w:lang w:val="uk-UA"/>
        </w:rPr>
      </w:pPr>
      <w:r>
        <w:rPr>
          <w:color w:val="000000"/>
          <w:sz w:val="28"/>
          <w:szCs w:val="28"/>
          <w:lang w:val="uk-UA"/>
        </w:rPr>
        <w:t xml:space="preserve">Додаток </w:t>
      </w:r>
    </w:p>
    <w:p w14:paraId="40C58980" w14:textId="77777777" w:rsidR="008B30A6" w:rsidRDefault="00AD7F52">
      <w:pPr>
        <w:ind w:left="5103"/>
        <w:rPr>
          <w:lang w:val="uk-UA"/>
        </w:rPr>
      </w:pPr>
      <w:r>
        <w:rPr>
          <w:color w:val="000000"/>
          <w:sz w:val="28"/>
          <w:szCs w:val="28"/>
          <w:lang w:val="uk-UA"/>
        </w:rPr>
        <w:t xml:space="preserve">до рішення </w:t>
      </w:r>
      <w:r w:rsidR="00D7697C">
        <w:rPr>
          <w:color w:val="000000"/>
          <w:sz w:val="28"/>
          <w:szCs w:val="28"/>
          <w:lang w:val="uk-UA"/>
        </w:rPr>
        <w:t>міської ради</w:t>
      </w:r>
    </w:p>
    <w:p w14:paraId="7538DBB9" w14:textId="77777777" w:rsidR="008B30A6" w:rsidRDefault="00D7697C">
      <w:pPr>
        <w:ind w:left="5103"/>
        <w:jc w:val="both"/>
        <w:rPr>
          <w:color w:val="000000"/>
          <w:sz w:val="28"/>
          <w:szCs w:val="28"/>
          <w:lang w:val="uk-UA"/>
        </w:rPr>
      </w:pPr>
      <w:r>
        <w:rPr>
          <w:color w:val="000000"/>
          <w:sz w:val="28"/>
          <w:szCs w:val="28"/>
          <w:lang w:val="uk-UA"/>
        </w:rPr>
        <w:t>_____________</w:t>
      </w:r>
      <w:r w:rsidR="00E343CA">
        <w:rPr>
          <w:color w:val="000000"/>
          <w:sz w:val="28"/>
          <w:szCs w:val="28"/>
          <w:lang w:val="uk-UA"/>
        </w:rPr>
        <w:t>__</w:t>
      </w:r>
      <w:r>
        <w:rPr>
          <w:color w:val="000000"/>
          <w:sz w:val="28"/>
          <w:szCs w:val="28"/>
          <w:lang w:val="uk-UA"/>
        </w:rPr>
        <w:t>_№_______</w:t>
      </w:r>
    </w:p>
    <w:p w14:paraId="21523B73" w14:textId="77777777" w:rsidR="008B30A6" w:rsidRDefault="008B30A6" w:rsidP="00E343CA">
      <w:pPr>
        <w:jc w:val="both"/>
        <w:rPr>
          <w:color w:val="000000"/>
          <w:sz w:val="28"/>
          <w:szCs w:val="28"/>
          <w:lang w:val="uk-UA"/>
        </w:rPr>
      </w:pPr>
    </w:p>
    <w:p w14:paraId="6ABF6C56" w14:textId="77777777" w:rsidR="008B30A6" w:rsidRDefault="008B30A6">
      <w:pPr>
        <w:jc w:val="center"/>
        <w:rPr>
          <w:b/>
          <w:sz w:val="28"/>
          <w:szCs w:val="28"/>
          <w:lang w:val="uk-UA"/>
        </w:rPr>
      </w:pPr>
    </w:p>
    <w:p w14:paraId="4CAC1CF9" w14:textId="77777777" w:rsidR="008B30A6" w:rsidRDefault="008B30A6">
      <w:pPr>
        <w:jc w:val="center"/>
        <w:rPr>
          <w:b/>
          <w:color w:val="000000"/>
          <w:sz w:val="28"/>
          <w:szCs w:val="28"/>
          <w:lang w:val="uk-UA"/>
        </w:rPr>
      </w:pPr>
    </w:p>
    <w:p w14:paraId="01E04E5C" w14:textId="77777777" w:rsidR="008B30A6" w:rsidRDefault="00D7697C">
      <w:pPr>
        <w:jc w:val="center"/>
      </w:pPr>
      <w:r>
        <w:rPr>
          <w:b/>
          <w:color w:val="000000"/>
          <w:sz w:val="28"/>
          <w:szCs w:val="28"/>
          <w:lang w:val="uk-UA"/>
        </w:rPr>
        <w:t>Програм</w:t>
      </w:r>
      <w:r w:rsidR="00DE5654">
        <w:rPr>
          <w:b/>
          <w:color w:val="000000"/>
          <w:sz w:val="28"/>
          <w:szCs w:val="28"/>
          <w:lang w:val="uk-UA"/>
        </w:rPr>
        <w:t>а</w:t>
      </w:r>
      <w:r>
        <w:rPr>
          <w:b/>
          <w:color w:val="000000"/>
          <w:sz w:val="28"/>
          <w:szCs w:val="28"/>
          <w:lang w:val="uk-UA"/>
        </w:rPr>
        <w:t xml:space="preserve"> розвитку комунального підприємства </w:t>
      </w:r>
    </w:p>
    <w:p w14:paraId="152AC0FE" w14:textId="77777777" w:rsidR="008B30A6" w:rsidRDefault="00E343CA">
      <w:pPr>
        <w:jc w:val="center"/>
      </w:pPr>
      <w:r>
        <w:rPr>
          <w:b/>
          <w:color w:val="000000"/>
          <w:sz w:val="28"/>
          <w:szCs w:val="28"/>
          <w:lang w:val="uk-UA"/>
        </w:rPr>
        <w:t xml:space="preserve">«Луцький зоопарк» </w:t>
      </w:r>
      <w:r w:rsidR="00D7697C">
        <w:rPr>
          <w:b/>
          <w:color w:val="000000"/>
          <w:sz w:val="28"/>
          <w:szCs w:val="28"/>
          <w:lang w:val="uk-UA"/>
        </w:rPr>
        <w:t>на 2022-2023 роки</w:t>
      </w:r>
    </w:p>
    <w:p w14:paraId="243A9224" w14:textId="77777777" w:rsidR="00347509" w:rsidRDefault="00347509">
      <w:pPr>
        <w:jc w:val="center"/>
        <w:rPr>
          <w:b/>
          <w:color w:val="000000"/>
          <w:sz w:val="28"/>
          <w:szCs w:val="28"/>
          <w:lang w:val="uk-UA"/>
        </w:rPr>
      </w:pPr>
    </w:p>
    <w:p w14:paraId="76052C97" w14:textId="77777777" w:rsidR="00B82F59" w:rsidRDefault="00B82F59">
      <w:pPr>
        <w:jc w:val="center"/>
        <w:rPr>
          <w:b/>
          <w:color w:val="000000"/>
          <w:sz w:val="28"/>
          <w:szCs w:val="28"/>
          <w:lang w:val="uk-UA"/>
        </w:rPr>
      </w:pPr>
    </w:p>
    <w:p w14:paraId="3F8CA1EE" w14:textId="77777777" w:rsidR="00B82F59" w:rsidRDefault="00B82F59">
      <w:pPr>
        <w:jc w:val="center"/>
        <w:rPr>
          <w:b/>
          <w:color w:val="000000"/>
          <w:sz w:val="28"/>
          <w:szCs w:val="28"/>
          <w:lang w:val="uk-UA"/>
        </w:rPr>
      </w:pPr>
    </w:p>
    <w:p w14:paraId="112CF1B8" w14:textId="77777777" w:rsidR="00347509" w:rsidRDefault="002B4969" w:rsidP="00E343CA">
      <w:pPr>
        <w:jc w:val="center"/>
        <w:rPr>
          <w:b/>
          <w:color w:val="000000"/>
          <w:sz w:val="28"/>
          <w:szCs w:val="28"/>
          <w:lang w:val="uk-UA"/>
        </w:rPr>
      </w:pPr>
      <w:r>
        <w:rPr>
          <w:b/>
          <w:color w:val="000000"/>
          <w:sz w:val="28"/>
          <w:szCs w:val="28"/>
          <w:lang w:val="uk-UA"/>
        </w:rPr>
        <w:t>ПАСПОРТ ПРОГРАМИ</w:t>
      </w:r>
    </w:p>
    <w:p w14:paraId="0441D38C" w14:textId="77777777" w:rsidR="002B4969" w:rsidRDefault="002B4969">
      <w:pPr>
        <w:jc w:val="center"/>
        <w:rPr>
          <w:b/>
          <w:color w:val="000000"/>
          <w:sz w:val="28"/>
          <w:szCs w:val="28"/>
          <w:lang w:val="uk-UA"/>
        </w:rPr>
      </w:pPr>
    </w:p>
    <w:tbl>
      <w:tblPr>
        <w:tblW w:w="9540" w:type="dxa"/>
        <w:tblInd w:w="-171" w:type="dxa"/>
        <w:tblLayout w:type="fixed"/>
        <w:tblLook w:val="04A0" w:firstRow="1" w:lastRow="0" w:firstColumn="1" w:lastColumn="0" w:noHBand="0" w:noVBand="1"/>
      </w:tblPr>
      <w:tblGrid>
        <w:gridCol w:w="592"/>
        <w:gridCol w:w="4253"/>
        <w:gridCol w:w="4695"/>
      </w:tblGrid>
      <w:tr w:rsidR="008B30A6" w14:paraId="6D3A58BF" w14:textId="77777777" w:rsidTr="00E343CA">
        <w:trPr>
          <w:trHeight w:val="835"/>
        </w:trPr>
        <w:tc>
          <w:tcPr>
            <w:tcW w:w="592" w:type="dxa"/>
            <w:tcBorders>
              <w:top w:val="single" w:sz="4" w:space="0" w:color="000000"/>
              <w:left w:val="single" w:sz="4" w:space="0" w:color="000000"/>
              <w:bottom w:val="single" w:sz="4" w:space="0" w:color="000000"/>
            </w:tcBorders>
            <w:vAlign w:val="center"/>
          </w:tcPr>
          <w:p w14:paraId="6C5D6212" w14:textId="77777777" w:rsidR="008B30A6" w:rsidRDefault="00D7697C">
            <w:pPr>
              <w:widowControl w:val="0"/>
              <w:jc w:val="center"/>
              <w:rPr>
                <w:color w:val="000000"/>
                <w:sz w:val="28"/>
                <w:szCs w:val="28"/>
                <w:lang w:val="uk-UA"/>
              </w:rPr>
            </w:pPr>
            <w:r>
              <w:rPr>
                <w:color w:val="000000"/>
                <w:sz w:val="28"/>
                <w:szCs w:val="28"/>
                <w:lang w:val="uk-UA"/>
              </w:rPr>
              <w:t>1.</w:t>
            </w:r>
          </w:p>
        </w:tc>
        <w:tc>
          <w:tcPr>
            <w:tcW w:w="4253" w:type="dxa"/>
            <w:tcBorders>
              <w:top w:val="single" w:sz="4" w:space="0" w:color="000000"/>
              <w:left w:val="single" w:sz="4" w:space="0" w:color="000000"/>
              <w:bottom w:val="single" w:sz="4" w:space="0" w:color="000000"/>
            </w:tcBorders>
            <w:vAlign w:val="center"/>
          </w:tcPr>
          <w:p w14:paraId="55883FED" w14:textId="77777777" w:rsidR="00E343CA" w:rsidRPr="00E343CA" w:rsidRDefault="00E343CA" w:rsidP="00E343CA">
            <w:pPr>
              <w:widowControl w:val="0"/>
              <w:jc w:val="both"/>
              <w:rPr>
                <w:color w:val="000000"/>
                <w:sz w:val="28"/>
                <w:szCs w:val="28"/>
                <w:lang w:val="uk-UA"/>
              </w:rPr>
            </w:pPr>
            <w:r>
              <w:rPr>
                <w:color w:val="000000"/>
                <w:sz w:val="28"/>
                <w:szCs w:val="28"/>
                <w:lang w:val="uk-UA"/>
              </w:rPr>
              <w:t>Ініціатор розроблення П</w:t>
            </w:r>
            <w:r w:rsidR="00D7697C">
              <w:rPr>
                <w:color w:val="000000"/>
                <w:sz w:val="28"/>
                <w:szCs w:val="28"/>
                <w:lang w:val="uk-UA"/>
              </w:rPr>
              <w:t>рограми</w:t>
            </w:r>
          </w:p>
        </w:tc>
        <w:tc>
          <w:tcPr>
            <w:tcW w:w="4695" w:type="dxa"/>
            <w:tcBorders>
              <w:top w:val="single" w:sz="4" w:space="0" w:color="000000"/>
              <w:left w:val="single" w:sz="4" w:space="0" w:color="000000"/>
              <w:bottom w:val="single" w:sz="4" w:space="0" w:color="000000"/>
              <w:right w:val="single" w:sz="4" w:space="0" w:color="000000"/>
            </w:tcBorders>
            <w:vAlign w:val="center"/>
          </w:tcPr>
          <w:p w14:paraId="67095CCF" w14:textId="77777777" w:rsidR="008B30A6" w:rsidRDefault="00D7697C">
            <w:pPr>
              <w:widowControl w:val="0"/>
              <w:jc w:val="both"/>
              <w:rPr>
                <w:color w:val="000000"/>
                <w:sz w:val="28"/>
                <w:szCs w:val="28"/>
                <w:lang w:val="uk-UA"/>
              </w:rPr>
            </w:pPr>
            <w:r>
              <w:rPr>
                <w:color w:val="000000"/>
                <w:sz w:val="28"/>
                <w:szCs w:val="28"/>
                <w:lang w:val="uk-UA"/>
              </w:rPr>
              <w:t>КП «Луцький зоопарк»</w:t>
            </w:r>
          </w:p>
        </w:tc>
      </w:tr>
      <w:tr w:rsidR="008B30A6" w14:paraId="429FD626" w14:textId="77777777" w:rsidTr="00E343CA">
        <w:trPr>
          <w:trHeight w:val="846"/>
        </w:trPr>
        <w:tc>
          <w:tcPr>
            <w:tcW w:w="592" w:type="dxa"/>
            <w:tcBorders>
              <w:top w:val="single" w:sz="4" w:space="0" w:color="000000"/>
              <w:left w:val="single" w:sz="4" w:space="0" w:color="000000"/>
              <w:bottom w:val="single" w:sz="4" w:space="0" w:color="000000"/>
            </w:tcBorders>
            <w:vAlign w:val="center"/>
          </w:tcPr>
          <w:p w14:paraId="726B98A3" w14:textId="77777777" w:rsidR="008B30A6" w:rsidRDefault="00D7697C">
            <w:pPr>
              <w:widowControl w:val="0"/>
              <w:jc w:val="center"/>
            </w:pPr>
            <w:r>
              <w:rPr>
                <w:color w:val="000000"/>
                <w:sz w:val="28"/>
                <w:szCs w:val="28"/>
                <w:lang w:val="uk-UA"/>
              </w:rPr>
              <w:t>2.</w:t>
            </w:r>
          </w:p>
        </w:tc>
        <w:tc>
          <w:tcPr>
            <w:tcW w:w="4253" w:type="dxa"/>
            <w:tcBorders>
              <w:top w:val="single" w:sz="4" w:space="0" w:color="000000"/>
              <w:left w:val="single" w:sz="4" w:space="0" w:color="000000"/>
              <w:bottom w:val="single" w:sz="4" w:space="0" w:color="000000"/>
            </w:tcBorders>
            <w:vAlign w:val="center"/>
          </w:tcPr>
          <w:p w14:paraId="24CB8BCB" w14:textId="77777777" w:rsidR="008B30A6" w:rsidRDefault="00D7697C" w:rsidP="00E343CA">
            <w:pPr>
              <w:widowControl w:val="0"/>
              <w:jc w:val="both"/>
              <w:rPr>
                <w:color w:val="000000"/>
                <w:sz w:val="28"/>
                <w:szCs w:val="28"/>
                <w:lang w:val="uk-UA"/>
              </w:rPr>
            </w:pPr>
            <w:r>
              <w:rPr>
                <w:color w:val="000000"/>
                <w:sz w:val="28"/>
                <w:szCs w:val="28"/>
                <w:lang w:val="uk-UA"/>
              </w:rPr>
              <w:t>Розробник Програми</w:t>
            </w:r>
          </w:p>
        </w:tc>
        <w:tc>
          <w:tcPr>
            <w:tcW w:w="4695" w:type="dxa"/>
            <w:tcBorders>
              <w:top w:val="single" w:sz="4" w:space="0" w:color="000000"/>
              <w:left w:val="single" w:sz="4" w:space="0" w:color="000000"/>
              <w:bottom w:val="single" w:sz="4" w:space="0" w:color="000000"/>
              <w:right w:val="single" w:sz="4" w:space="0" w:color="000000"/>
            </w:tcBorders>
            <w:vAlign w:val="center"/>
          </w:tcPr>
          <w:p w14:paraId="2FBEB7D9" w14:textId="77777777" w:rsidR="008B30A6" w:rsidRDefault="00D7697C">
            <w:pPr>
              <w:widowControl w:val="0"/>
              <w:jc w:val="both"/>
            </w:pPr>
            <w:r>
              <w:rPr>
                <w:color w:val="000000"/>
                <w:sz w:val="28"/>
                <w:szCs w:val="28"/>
                <w:lang w:val="uk-UA"/>
              </w:rPr>
              <w:t>КП «Луцький зоопарк»</w:t>
            </w:r>
          </w:p>
        </w:tc>
      </w:tr>
      <w:tr w:rsidR="008B30A6" w14:paraId="4961ADC7" w14:textId="77777777" w:rsidTr="00E343CA">
        <w:trPr>
          <w:trHeight w:val="987"/>
        </w:trPr>
        <w:tc>
          <w:tcPr>
            <w:tcW w:w="592" w:type="dxa"/>
            <w:tcBorders>
              <w:left w:val="single" w:sz="4" w:space="0" w:color="000000"/>
              <w:bottom w:val="single" w:sz="4" w:space="0" w:color="000000"/>
            </w:tcBorders>
            <w:vAlign w:val="center"/>
          </w:tcPr>
          <w:p w14:paraId="08E7533D" w14:textId="77777777" w:rsidR="008B30A6" w:rsidRDefault="00D7697C">
            <w:pPr>
              <w:widowControl w:val="0"/>
              <w:jc w:val="center"/>
            </w:pPr>
            <w:r>
              <w:rPr>
                <w:color w:val="000000"/>
                <w:sz w:val="28"/>
                <w:szCs w:val="28"/>
                <w:lang w:val="uk-UA"/>
              </w:rPr>
              <w:t>3.</w:t>
            </w:r>
          </w:p>
        </w:tc>
        <w:tc>
          <w:tcPr>
            <w:tcW w:w="4253" w:type="dxa"/>
            <w:tcBorders>
              <w:left w:val="single" w:sz="4" w:space="0" w:color="000000"/>
              <w:bottom w:val="single" w:sz="4" w:space="0" w:color="000000"/>
            </w:tcBorders>
            <w:vAlign w:val="center"/>
          </w:tcPr>
          <w:p w14:paraId="2D710010" w14:textId="77777777" w:rsidR="008B30A6" w:rsidRDefault="00D7697C" w:rsidP="00E343CA">
            <w:pPr>
              <w:widowControl w:val="0"/>
              <w:jc w:val="both"/>
            </w:pPr>
            <w:r>
              <w:rPr>
                <w:color w:val="000000"/>
                <w:sz w:val="28"/>
                <w:szCs w:val="28"/>
                <w:lang w:val="uk-UA"/>
              </w:rPr>
              <w:t xml:space="preserve">Відповідальний виконавець </w:t>
            </w:r>
            <w:r w:rsidR="00E343CA">
              <w:rPr>
                <w:color w:val="000000"/>
                <w:sz w:val="28"/>
                <w:szCs w:val="28"/>
                <w:lang w:val="uk-UA"/>
              </w:rPr>
              <w:t>П</w:t>
            </w:r>
            <w:r>
              <w:rPr>
                <w:color w:val="000000"/>
                <w:sz w:val="28"/>
                <w:szCs w:val="28"/>
                <w:lang w:val="uk-UA"/>
              </w:rPr>
              <w:t>рограми</w:t>
            </w:r>
          </w:p>
        </w:tc>
        <w:tc>
          <w:tcPr>
            <w:tcW w:w="4695" w:type="dxa"/>
            <w:tcBorders>
              <w:left w:val="single" w:sz="4" w:space="0" w:color="000000"/>
              <w:bottom w:val="single" w:sz="4" w:space="0" w:color="000000"/>
              <w:right w:val="single" w:sz="4" w:space="0" w:color="000000"/>
            </w:tcBorders>
            <w:vAlign w:val="center"/>
          </w:tcPr>
          <w:p w14:paraId="631C226D" w14:textId="77777777" w:rsidR="008B30A6" w:rsidRDefault="00D7697C">
            <w:pPr>
              <w:widowControl w:val="0"/>
              <w:jc w:val="both"/>
            </w:pPr>
            <w:r>
              <w:rPr>
                <w:color w:val="000000"/>
                <w:sz w:val="28"/>
                <w:szCs w:val="28"/>
                <w:lang w:val="uk-UA"/>
              </w:rPr>
              <w:t>КП «Луцький зоопарк»</w:t>
            </w:r>
          </w:p>
        </w:tc>
      </w:tr>
      <w:tr w:rsidR="008B30A6" w14:paraId="3BF99919" w14:textId="77777777" w:rsidTr="00E343CA">
        <w:trPr>
          <w:trHeight w:val="831"/>
        </w:trPr>
        <w:tc>
          <w:tcPr>
            <w:tcW w:w="592" w:type="dxa"/>
            <w:tcBorders>
              <w:top w:val="single" w:sz="4" w:space="0" w:color="000000"/>
              <w:left w:val="single" w:sz="4" w:space="0" w:color="000000"/>
              <w:bottom w:val="single" w:sz="4" w:space="0" w:color="000000"/>
            </w:tcBorders>
            <w:vAlign w:val="center"/>
          </w:tcPr>
          <w:p w14:paraId="435480A3" w14:textId="77777777" w:rsidR="008B30A6" w:rsidRDefault="00D7697C">
            <w:pPr>
              <w:widowControl w:val="0"/>
              <w:jc w:val="center"/>
            </w:pPr>
            <w:r>
              <w:rPr>
                <w:color w:val="000000"/>
                <w:sz w:val="28"/>
                <w:szCs w:val="28"/>
                <w:lang w:val="uk-UA"/>
              </w:rPr>
              <w:t>4.</w:t>
            </w:r>
          </w:p>
        </w:tc>
        <w:tc>
          <w:tcPr>
            <w:tcW w:w="4253" w:type="dxa"/>
            <w:tcBorders>
              <w:top w:val="single" w:sz="4" w:space="0" w:color="000000"/>
              <w:left w:val="single" w:sz="4" w:space="0" w:color="000000"/>
              <w:bottom w:val="single" w:sz="4" w:space="0" w:color="000000"/>
            </w:tcBorders>
            <w:vAlign w:val="center"/>
          </w:tcPr>
          <w:p w14:paraId="1BD7C2C9" w14:textId="77777777" w:rsidR="008B30A6" w:rsidRDefault="00D7697C" w:rsidP="00E343CA">
            <w:pPr>
              <w:widowControl w:val="0"/>
              <w:jc w:val="both"/>
              <w:rPr>
                <w:color w:val="000000"/>
                <w:sz w:val="28"/>
                <w:szCs w:val="28"/>
                <w:lang w:val="uk-UA"/>
              </w:rPr>
            </w:pPr>
            <w:r>
              <w:rPr>
                <w:color w:val="000000"/>
                <w:sz w:val="28"/>
                <w:szCs w:val="28"/>
                <w:lang w:val="uk-UA"/>
              </w:rPr>
              <w:t>Учасники Програми</w:t>
            </w:r>
          </w:p>
        </w:tc>
        <w:tc>
          <w:tcPr>
            <w:tcW w:w="4695" w:type="dxa"/>
            <w:tcBorders>
              <w:top w:val="single" w:sz="4" w:space="0" w:color="000000"/>
              <w:left w:val="single" w:sz="4" w:space="0" w:color="000000"/>
              <w:bottom w:val="single" w:sz="4" w:space="0" w:color="000000"/>
              <w:right w:val="single" w:sz="4" w:space="0" w:color="000000"/>
            </w:tcBorders>
            <w:vAlign w:val="center"/>
          </w:tcPr>
          <w:p w14:paraId="3F585D21" w14:textId="77777777" w:rsidR="008B30A6" w:rsidRPr="00E343CA" w:rsidRDefault="00D7697C" w:rsidP="003E020F">
            <w:pPr>
              <w:widowControl w:val="0"/>
              <w:jc w:val="both"/>
              <w:rPr>
                <w:lang w:val="uk-UA"/>
              </w:rPr>
            </w:pPr>
            <w:r>
              <w:rPr>
                <w:color w:val="000000"/>
                <w:sz w:val="28"/>
                <w:szCs w:val="28"/>
                <w:lang w:val="uk-UA"/>
              </w:rPr>
              <w:t xml:space="preserve">Департамент культури Луцької міської </w:t>
            </w:r>
            <w:r w:rsidR="003E020F">
              <w:rPr>
                <w:color w:val="000000"/>
                <w:sz w:val="28"/>
                <w:szCs w:val="28"/>
                <w:lang w:val="uk-UA"/>
              </w:rPr>
              <w:t>ради</w:t>
            </w:r>
          </w:p>
        </w:tc>
      </w:tr>
      <w:tr w:rsidR="008B30A6" w14:paraId="604DCFA0" w14:textId="77777777" w:rsidTr="00E343CA">
        <w:trPr>
          <w:trHeight w:val="844"/>
        </w:trPr>
        <w:tc>
          <w:tcPr>
            <w:tcW w:w="592" w:type="dxa"/>
            <w:tcBorders>
              <w:top w:val="single" w:sz="4" w:space="0" w:color="000000"/>
              <w:left w:val="single" w:sz="4" w:space="0" w:color="000000"/>
              <w:bottom w:val="single" w:sz="4" w:space="0" w:color="000000"/>
            </w:tcBorders>
            <w:vAlign w:val="center"/>
          </w:tcPr>
          <w:p w14:paraId="71733350" w14:textId="77777777" w:rsidR="008B30A6" w:rsidRDefault="00D7697C">
            <w:pPr>
              <w:widowControl w:val="0"/>
              <w:jc w:val="center"/>
            </w:pPr>
            <w:r>
              <w:rPr>
                <w:color w:val="000000"/>
                <w:sz w:val="28"/>
                <w:szCs w:val="28"/>
                <w:lang w:val="uk-UA"/>
              </w:rPr>
              <w:t>5.</w:t>
            </w:r>
          </w:p>
        </w:tc>
        <w:tc>
          <w:tcPr>
            <w:tcW w:w="4253" w:type="dxa"/>
            <w:tcBorders>
              <w:top w:val="single" w:sz="4" w:space="0" w:color="000000"/>
              <w:left w:val="single" w:sz="4" w:space="0" w:color="000000"/>
              <w:bottom w:val="single" w:sz="4" w:space="0" w:color="000000"/>
            </w:tcBorders>
            <w:vAlign w:val="center"/>
          </w:tcPr>
          <w:p w14:paraId="6B847F18" w14:textId="77777777" w:rsidR="008B30A6" w:rsidRDefault="00D7697C" w:rsidP="00E343CA">
            <w:pPr>
              <w:widowControl w:val="0"/>
              <w:jc w:val="both"/>
              <w:rPr>
                <w:color w:val="000000"/>
                <w:sz w:val="28"/>
                <w:szCs w:val="28"/>
                <w:lang w:val="uk-UA"/>
              </w:rPr>
            </w:pPr>
            <w:r>
              <w:rPr>
                <w:color w:val="000000"/>
                <w:sz w:val="28"/>
                <w:szCs w:val="28"/>
                <w:lang w:val="uk-UA"/>
              </w:rPr>
              <w:t>Термін реалізації Програми</w:t>
            </w:r>
          </w:p>
        </w:tc>
        <w:tc>
          <w:tcPr>
            <w:tcW w:w="4695" w:type="dxa"/>
            <w:tcBorders>
              <w:top w:val="single" w:sz="4" w:space="0" w:color="000000"/>
              <w:left w:val="single" w:sz="4" w:space="0" w:color="000000"/>
              <w:bottom w:val="single" w:sz="4" w:space="0" w:color="000000"/>
              <w:right w:val="single" w:sz="4" w:space="0" w:color="000000"/>
            </w:tcBorders>
            <w:vAlign w:val="center"/>
          </w:tcPr>
          <w:p w14:paraId="550C9F73" w14:textId="77777777" w:rsidR="008B30A6" w:rsidRDefault="00D7697C" w:rsidP="00E343CA">
            <w:pPr>
              <w:widowControl w:val="0"/>
              <w:jc w:val="both"/>
            </w:pPr>
            <w:r>
              <w:rPr>
                <w:color w:val="000000"/>
                <w:sz w:val="28"/>
                <w:szCs w:val="28"/>
                <w:lang w:val="uk-UA"/>
              </w:rPr>
              <w:t>2022</w:t>
            </w:r>
            <w:r w:rsidR="00E343CA">
              <w:rPr>
                <w:color w:val="000000"/>
                <w:sz w:val="28"/>
                <w:szCs w:val="28"/>
                <w:lang w:val="uk-UA"/>
              </w:rPr>
              <w:t>–</w:t>
            </w:r>
            <w:r>
              <w:rPr>
                <w:color w:val="000000"/>
                <w:sz w:val="28"/>
                <w:szCs w:val="28"/>
                <w:lang w:val="uk-UA"/>
              </w:rPr>
              <w:t>2023 роки</w:t>
            </w:r>
          </w:p>
        </w:tc>
      </w:tr>
      <w:tr w:rsidR="008B30A6" w14:paraId="2964C56A" w14:textId="77777777" w:rsidTr="00E343CA">
        <w:trPr>
          <w:trHeight w:val="1140"/>
        </w:trPr>
        <w:tc>
          <w:tcPr>
            <w:tcW w:w="592" w:type="dxa"/>
            <w:tcBorders>
              <w:top w:val="single" w:sz="4" w:space="0" w:color="000000"/>
              <w:left w:val="single" w:sz="4" w:space="0" w:color="000000"/>
              <w:bottom w:val="single" w:sz="4" w:space="0" w:color="000000"/>
            </w:tcBorders>
            <w:vAlign w:val="center"/>
          </w:tcPr>
          <w:p w14:paraId="24230697" w14:textId="77777777" w:rsidR="008B30A6" w:rsidRDefault="00D7697C">
            <w:pPr>
              <w:widowControl w:val="0"/>
              <w:jc w:val="center"/>
            </w:pPr>
            <w:r>
              <w:rPr>
                <w:color w:val="000000"/>
                <w:sz w:val="28"/>
                <w:szCs w:val="28"/>
                <w:lang w:val="uk-UA"/>
              </w:rPr>
              <w:t>6.</w:t>
            </w:r>
          </w:p>
        </w:tc>
        <w:tc>
          <w:tcPr>
            <w:tcW w:w="4253" w:type="dxa"/>
            <w:tcBorders>
              <w:top w:val="single" w:sz="4" w:space="0" w:color="000000"/>
              <w:left w:val="single" w:sz="4" w:space="0" w:color="000000"/>
              <w:bottom w:val="single" w:sz="4" w:space="0" w:color="000000"/>
            </w:tcBorders>
            <w:vAlign w:val="center"/>
          </w:tcPr>
          <w:p w14:paraId="6EC0A40C" w14:textId="77777777" w:rsidR="008B30A6" w:rsidRDefault="00D7697C" w:rsidP="00E343CA">
            <w:pPr>
              <w:widowControl w:val="0"/>
              <w:jc w:val="both"/>
              <w:rPr>
                <w:color w:val="000000"/>
                <w:sz w:val="28"/>
                <w:szCs w:val="28"/>
                <w:lang w:val="uk-UA"/>
              </w:rPr>
            </w:pPr>
            <w:r>
              <w:rPr>
                <w:color w:val="000000"/>
                <w:sz w:val="28"/>
                <w:szCs w:val="28"/>
                <w:lang w:val="uk-UA"/>
              </w:rPr>
              <w:t xml:space="preserve">Загальний обсяг фінансових ресурсів, необхідних для реалізації Програми, всього </w:t>
            </w:r>
          </w:p>
        </w:tc>
        <w:tc>
          <w:tcPr>
            <w:tcW w:w="4695" w:type="dxa"/>
            <w:tcBorders>
              <w:top w:val="single" w:sz="4" w:space="0" w:color="000000"/>
              <w:left w:val="single" w:sz="4" w:space="0" w:color="000000"/>
              <w:bottom w:val="single" w:sz="4" w:space="0" w:color="000000"/>
              <w:right w:val="single" w:sz="4" w:space="0" w:color="000000"/>
            </w:tcBorders>
            <w:vAlign w:val="center"/>
          </w:tcPr>
          <w:p w14:paraId="6F624E5A" w14:textId="77777777" w:rsidR="008B30A6" w:rsidRDefault="00E343CA">
            <w:pPr>
              <w:widowControl w:val="0"/>
              <w:snapToGrid w:val="0"/>
              <w:jc w:val="both"/>
            </w:pPr>
            <w:r>
              <w:rPr>
                <w:color w:val="000000"/>
                <w:sz w:val="28"/>
                <w:szCs w:val="28"/>
                <w:lang w:val="en-US"/>
              </w:rPr>
              <w:t>44</w:t>
            </w:r>
            <w:r>
              <w:rPr>
                <w:color w:val="000000"/>
                <w:sz w:val="28"/>
                <w:szCs w:val="28"/>
                <w:lang w:val="uk-UA"/>
              </w:rPr>
              <w:t> </w:t>
            </w:r>
            <w:r w:rsidR="00D7697C">
              <w:rPr>
                <w:color w:val="000000"/>
                <w:sz w:val="28"/>
                <w:szCs w:val="28"/>
                <w:lang w:val="en-US"/>
              </w:rPr>
              <w:t>110</w:t>
            </w:r>
            <w:r w:rsidR="00D7697C">
              <w:rPr>
                <w:color w:val="000000"/>
                <w:sz w:val="28"/>
                <w:szCs w:val="28"/>
                <w:lang w:val="uk-UA"/>
              </w:rPr>
              <w:t>,0 тис. грн</w:t>
            </w:r>
          </w:p>
        </w:tc>
      </w:tr>
      <w:tr w:rsidR="008B30A6" w14:paraId="13CC5D04" w14:textId="77777777">
        <w:trPr>
          <w:trHeight w:val="455"/>
        </w:trPr>
        <w:tc>
          <w:tcPr>
            <w:tcW w:w="9540" w:type="dxa"/>
            <w:gridSpan w:val="3"/>
            <w:tcBorders>
              <w:top w:val="single" w:sz="4" w:space="0" w:color="000000"/>
              <w:left w:val="single" w:sz="4" w:space="0" w:color="000000"/>
              <w:bottom w:val="single" w:sz="4" w:space="0" w:color="000000"/>
              <w:right w:val="single" w:sz="4" w:space="0" w:color="000000"/>
            </w:tcBorders>
            <w:vAlign w:val="center"/>
          </w:tcPr>
          <w:p w14:paraId="19F62A95" w14:textId="77777777" w:rsidR="008B30A6" w:rsidRDefault="00D7697C" w:rsidP="00E343CA">
            <w:pPr>
              <w:widowControl w:val="0"/>
              <w:ind w:left="625"/>
              <w:jc w:val="both"/>
              <w:rPr>
                <w:color w:val="000000"/>
                <w:sz w:val="28"/>
                <w:szCs w:val="28"/>
                <w:lang w:val="uk-UA"/>
              </w:rPr>
            </w:pPr>
            <w:r>
              <w:rPr>
                <w:color w:val="000000"/>
                <w:sz w:val="28"/>
                <w:szCs w:val="28"/>
                <w:lang w:val="uk-UA"/>
              </w:rPr>
              <w:t>у тому числі:</w:t>
            </w:r>
          </w:p>
        </w:tc>
      </w:tr>
      <w:tr w:rsidR="008B30A6" w14:paraId="3953A7D0" w14:textId="77777777">
        <w:trPr>
          <w:trHeight w:val="701"/>
        </w:trPr>
        <w:tc>
          <w:tcPr>
            <w:tcW w:w="592" w:type="dxa"/>
            <w:tcBorders>
              <w:top w:val="single" w:sz="4" w:space="0" w:color="000000"/>
              <w:left w:val="single" w:sz="4" w:space="0" w:color="000000"/>
              <w:bottom w:val="single" w:sz="4" w:space="0" w:color="000000"/>
            </w:tcBorders>
            <w:vAlign w:val="center"/>
          </w:tcPr>
          <w:p w14:paraId="22190F7D" w14:textId="77777777" w:rsidR="008B30A6" w:rsidRDefault="00D7697C">
            <w:pPr>
              <w:widowControl w:val="0"/>
              <w:ind w:left="-99" w:right="-108"/>
              <w:jc w:val="center"/>
            </w:pPr>
            <w:r>
              <w:rPr>
                <w:color w:val="000000"/>
                <w:sz w:val="28"/>
                <w:szCs w:val="28"/>
                <w:lang w:val="uk-UA"/>
              </w:rPr>
              <w:t>6.1.</w:t>
            </w:r>
          </w:p>
        </w:tc>
        <w:tc>
          <w:tcPr>
            <w:tcW w:w="4253" w:type="dxa"/>
            <w:tcBorders>
              <w:top w:val="single" w:sz="4" w:space="0" w:color="000000"/>
              <w:left w:val="single" w:sz="4" w:space="0" w:color="000000"/>
              <w:bottom w:val="single" w:sz="4" w:space="0" w:color="000000"/>
            </w:tcBorders>
            <w:vAlign w:val="center"/>
          </w:tcPr>
          <w:p w14:paraId="3673E841" w14:textId="77777777" w:rsidR="008B30A6" w:rsidRDefault="00D7697C" w:rsidP="00E343CA">
            <w:pPr>
              <w:widowControl w:val="0"/>
              <w:jc w:val="both"/>
              <w:rPr>
                <w:color w:val="000000"/>
                <w:sz w:val="28"/>
                <w:szCs w:val="28"/>
                <w:lang w:val="uk-UA"/>
              </w:rPr>
            </w:pPr>
            <w:r>
              <w:rPr>
                <w:color w:val="000000"/>
                <w:sz w:val="28"/>
                <w:szCs w:val="28"/>
                <w:lang w:val="uk-UA"/>
              </w:rPr>
              <w:t>коштів бюджету громади</w:t>
            </w:r>
          </w:p>
        </w:tc>
        <w:tc>
          <w:tcPr>
            <w:tcW w:w="4695" w:type="dxa"/>
            <w:tcBorders>
              <w:top w:val="single" w:sz="4" w:space="0" w:color="000000"/>
              <w:left w:val="single" w:sz="4" w:space="0" w:color="000000"/>
              <w:bottom w:val="single" w:sz="4" w:space="0" w:color="000000"/>
              <w:right w:val="single" w:sz="4" w:space="0" w:color="000000"/>
            </w:tcBorders>
            <w:vAlign w:val="center"/>
          </w:tcPr>
          <w:p w14:paraId="17A1E826" w14:textId="77777777" w:rsidR="008B30A6" w:rsidRDefault="00E343CA">
            <w:pPr>
              <w:widowControl w:val="0"/>
              <w:snapToGrid w:val="0"/>
              <w:jc w:val="both"/>
            </w:pPr>
            <w:r>
              <w:rPr>
                <w:color w:val="000000"/>
                <w:sz w:val="28"/>
                <w:szCs w:val="28"/>
                <w:lang w:val="uk-UA"/>
              </w:rPr>
              <w:t>32 </w:t>
            </w:r>
            <w:r w:rsidR="00D7697C">
              <w:rPr>
                <w:color w:val="000000"/>
                <w:sz w:val="28"/>
                <w:szCs w:val="28"/>
                <w:lang w:val="uk-UA"/>
              </w:rPr>
              <w:t>110,0 тис. грн</w:t>
            </w:r>
          </w:p>
        </w:tc>
      </w:tr>
      <w:tr w:rsidR="008B30A6" w14:paraId="417F548B" w14:textId="77777777">
        <w:trPr>
          <w:trHeight w:val="697"/>
        </w:trPr>
        <w:tc>
          <w:tcPr>
            <w:tcW w:w="592" w:type="dxa"/>
            <w:tcBorders>
              <w:left w:val="single" w:sz="4" w:space="0" w:color="000000"/>
              <w:bottom w:val="single" w:sz="4" w:space="0" w:color="000000"/>
            </w:tcBorders>
            <w:vAlign w:val="center"/>
          </w:tcPr>
          <w:p w14:paraId="59599E45" w14:textId="77777777" w:rsidR="008B30A6" w:rsidRDefault="00D7697C">
            <w:pPr>
              <w:widowControl w:val="0"/>
              <w:ind w:left="-99" w:right="-108"/>
              <w:jc w:val="center"/>
            </w:pPr>
            <w:r>
              <w:rPr>
                <w:color w:val="000000"/>
                <w:sz w:val="28"/>
                <w:szCs w:val="28"/>
                <w:lang w:val="uk-UA"/>
              </w:rPr>
              <w:t>6.2.</w:t>
            </w:r>
          </w:p>
        </w:tc>
        <w:tc>
          <w:tcPr>
            <w:tcW w:w="4253" w:type="dxa"/>
            <w:tcBorders>
              <w:left w:val="single" w:sz="4" w:space="0" w:color="000000"/>
              <w:bottom w:val="single" w:sz="4" w:space="0" w:color="000000"/>
            </w:tcBorders>
            <w:vAlign w:val="center"/>
          </w:tcPr>
          <w:p w14:paraId="5E199063" w14:textId="77777777" w:rsidR="008B30A6" w:rsidRDefault="00D7697C" w:rsidP="00E343CA">
            <w:pPr>
              <w:widowControl w:val="0"/>
              <w:jc w:val="both"/>
              <w:rPr>
                <w:color w:val="000000"/>
                <w:sz w:val="28"/>
                <w:szCs w:val="28"/>
                <w:lang w:val="uk-UA"/>
              </w:rPr>
            </w:pPr>
            <w:r>
              <w:rPr>
                <w:color w:val="000000"/>
                <w:sz w:val="28"/>
                <w:szCs w:val="28"/>
                <w:lang w:val="uk-UA"/>
              </w:rPr>
              <w:t>власні кошти підприємства</w:t>
            </w:r>
          </w:p>
        </w:tc>
        <w:tc>
          <w:tcPr>
            <w:tcW w:w="4695" w:type="dxa"/>
            <w:tcBorders>
              <w:left w:val="single" w:sz="4" w:space="0" w:color="000000"/>
              <w:bottom w:val="single" w:sz="4" w:space="0" w:color="000000"/>
              <w:right w:val="single" w:sz="4" w:space="0" w:color="000000"/>
            </w:tcBorders>
            <w:vAlign w:val="center"/>
          </w:tcPr>
          <w:p w14:paraId="15C4FF35" w14:textId="77777777" w:rsidR="008B30A6" w:rsidRDefault="00D7697C">
            <w:pPr>
              <w:widowControl w:val="0"/>
              <w:snapToGrid w:val="0"/>
              <w:jc w:val="both"/>
            </w:pPr>
            <w:r>
              <w:rPr>
                <w:color w:val="000000"/>
                <w:sz w:val="28"/>
                <w:szCs w:val="28"/>
                <w:lang w:val="uk-UA"/>
              </w:rPr>
              <w:t>12 000,0 тис. грн</w:t>
            </w:r>
          </w:p>
        </w:tc>
      </w:tr>
    </w:tbl>
    <w:p w14:paraId="4CDB2C7E" w14:textId="77777777" w:rsidR="008B30A6" w:rsidRDefault="00D7697C">
      <w:pPr>
        <w:rPr>
          <w:b/>
          <w:color w:val="000000"/>
          <w:szCs w:val="28"/>
          <w:lang w:val="uk-UA"/>
        </w:rPr>
      </w:pPr>
      <w:r>
        <w:br w:type="page"/>
      </w:r>
    </w:p>
    <w:p w14:paraId="0F46A901" w14:textId="77777777" w:rsidR="008B30A6" w:rsidRDefault="00D7697C">
      <w:pPr>
        <w:numPr>
          <w:ilvl w:val="0"/>
          <w:numId w:val="1"/>
        </w:numPr>
        <w:jc w:val="center"/>
        <w:rPr>
          <w:b/>
          <w:sz w:val="28"/>
          <w:szCs w:val="28"/>
          <w:lang w:val="uk-UA"/>
        </w:rPr>
      </w:pPr>
      <w:r>
        <w:rPr>
          <w:b/>
          <w:sz w:val="28"/>
          <w:szCs w:val="28"/>
          <w:lang w:val="uk-UA"/>
        </w:rPr>
        <w:lastRenderedPageBreak/>
        <w:t>Аналіз динаміки змін та поточної ситуації</w:t>
      </w:r>
    </w:p>
    <w:p w14:paraId="24CE4CED" w14:textId="77777777" w:rsidR="008B30A6" w:rsidRDefault="008B30A6">
      <w:pPr>
        <w:ind w:left="720"/>
        <w:jc w:val="center"/>
        <w:rPr>
          <w:sz w:val="12"/>
          <w:szCs w:val="12"/>
          <w:lang w:val="uk-UA"/>
        </w:rPr>
      </w:pPr>
    </w:p>
    <w:p w14:paraId="1969F777" w14:textId="77777777" w:rsidR="008B30A6" w:rsidRDefault="00D7697C" w:rsidP="00E343CA">
      <w:pPr>
        <w:ind w:firstLine="708"/>
        <w:jc w:val="both"/>
        <w:rPr>
          <w:lang w:val="uk-UA"/>
        </w:rPr>
      </w:pPr>
      <w:r>
        <w:rPr>
          <w:sz w:val="28"/>
          <w:szCs w:val="28"/>
          <w:lang w:val="uk-UA"/>
        </w:rPr>
        <w:t xml:space="preserve">Зоопарк у місті Луцьку створений в 1979 році, як </w:t>
      </w:r>
      <w:proofErr w:type="spellStart"/>
      <w:r>
        <w:rPr>
          <w:sz w:val="28"/>
          <w:szCs w:val="28"/>
          <w:lang w:val="uk-UA"/>
        </w:rPr>
        <w:t>зоокуточок</w:t>
      </w:r>
      <w:proofErr w:type="spellEnd"/>
      <w:r>
        <w:rPr>
          <w:sz w:val="28"/>
          <w:szCs w:val="28"/>
          <w:lang w:val="uk-UA"/>
        </w:rPr>
        <w:t xml:space="preserve"> при міському парку культури та відпочинку. У 1994 році </w:t>
      </w:r>
      <w:proofErr w:type="spellStart"/>
      <w:r>
        <w:rPr>
          <w:sz w:val="28"/>
          <w:szCs w:val="28"/>
          <w:lang w:val="uk-UA"/>
        </w:rPr>
        <w:t>зоокуточок</w:t>
      </w:r>
      <w:proofErr w:type="spellEnd"/>
      <w:r>
        <w:rPr>
          <w:sz w:val="28"/>
          <w:szCs w:val="28"/>
          <w:lang w:val="uk-UA"/>
        </w:rPr>
        <w:t xml:space="preserve"> отримав статус – державне комунальне підприємство «Луцький зоологічний парк». Сьогодні у зоопарку утримується 146 видів тварин</w:t>
      </w:r>
      <w:r w:rsidR="002B4969">
        <w:rPr>
          <w:sz w:val="28"/>
          <w:szCs w:val="28"/>
          <w:lang w:val="uk-UA"/>
        </w:rPr>
        <w:t xml:space="preserve"> </w:t>
      </w:r>
      <w:r w:rsidR="00941A53">
        <w:rPr>
          <w:sz w:val="28"/>
          <w:szCs w:val="28"/>
          <w:lang w:val="uk-UA"/>
        </w:rPr>
        <w:t>з</w:t>
      </w:r>
      <w:r>
        <w:rPr>
          <w:sz w:val="28"/>
          <w:szCs w:val="28"/>
          <w:lang w:val="uk-UA"/>
        </w:rPr>
        <w:t>а</w:t>
      </w:r>
      <w:r w:rsidR="00E343CA">
        <w:rPr>
          <w:sz w:val="28"/>
          <w:szCs w:val="28"/>
          <w:lang w:val="uk-UA"/>
        </w:rPr>
        <w:t>гальною кількістю 2300 </w:t>
      </w:r>
      <w:r>
        <w:rPr>
          <w:sz w:val="28"/>
          <w:szCs w:val="28"/>
          <w:lang w:val="uk-UA"/>
        </w:rPr>
        <w:t>особин</w:t>
      </w:r>
      <w:r w:rsidR="00E343CA">
        <w:rPr>
          <w:sz w:val="28"/>
          <w:szCs w:val="28"/>
          <w:lang w:val="uk-UA"/>
        </w:rPr>
        <w:t>, з них п’ять –</w:t>
      </w:r>
      <w:r>
        <w:rPr>
          <w:sz w:val="28"/>
          <w:szCs w:val="28"/>
          <w:lang w:val="uk-UA"/>
        </w:rPr>
        <w:t xml:space="preserve"> занесені до Червоної книги України. </w:t>
      </w:r>
    </w:p>
    <w:p w14:paraId="11476221" w14:textId="77777777" w:rsidR="008B30A6" w:rsidRDefault="002B4969" w:rsidP="00E343CA">
      <w:pPr>
        <w:ind w:firstLine="708"/>
        <w:jc w:val="both"/>
        <w:rPr>
          <w:lang w:val="uk-UA"/>
        </w:rPr>
      </w:pPr>
      <w:r>
        <w:rPr>
          <w:sz w:val="28"/>
          <w:szCs w:val="28"/>
          <w:lang w:val="uk-UA"/>
        </w:rPr>
        <w:t xml:space="preserve">На території </w:t>
      </w:r>
      <w:r w:rsidR="00E343CA">
        <w:rPr>
          <w:sz w:val="28"/>
          <w:szCs w:val="28"/>
          <w:lang w:val="uk-UA"/>
        </w:rPr>
        <w:t>підприємства</w:t>
      </w:r>
      <w:r>
        <w:rPr>
          <w:sz w:val="28"/>
          <w:szCs w:val="28"/>
          <w:lang w:val="uk-UA"/>
        </w:rPr>
        <w:t xml:space="preserve"> мешкають</w:t>
      </w:r>
      <w:r w:rsidR="00D7697C">
        <w:rPr>
          <w:sz w:val="28"/>
          <w:szCs w:val="28"/>
          <w:lang w:val="uk-UA"/>
        </w:rPr>
        <w:t xml:space="preserve"> різноманітні звірі та пта</w:t>
      </w:r>
      <w:r>
        <w:rPr>
          <w:sz w:val="28"/>
          <w:szCs w:val="28"/>
          <w:lang w:val="uk-UA"/>
        </w:rPr>
        <w:t xml:space="preserve">хи притаманні нашому регіону, </w:t>
      </w:r>
      <w:r w:rsidR="00D7697C">
        <w:rPr>
          <w:sz w:val="28"/>
          <w:szCs w:val="28"/>
          <w:lang w:val="uk-UA"/>
        </w:rPr>
        <w:t>також і екзотичні. Щороку прихисток у зоопарку знаходять поранені птахи та тварини</w:t>
      </w:r>
      <w:r>
        <w:rPr>
          <w:sz w:val="28"/>
          <w:szCs w:val="28"/>
          <w:lang w:val="uk-UA"/>
        </w:rPr>
        <w:t>,</w:t>
      </w:r>
      <w:r w:rsidR="00D7697C">
        <w:rPr>
          <w:sz w:val="28"/>
          <w:szCs w:val="28"/>
          <w:lang w:val="uk-UA"/>
        </w:rPr>
        <w:t xml:space="preserve"> яких не можна повернути у природнє середовище</w:t>
      </w:r>
      <w:r>
        <w:rPr>
          <w:sz w:val="28"/>
          <w:szCs w:val="28"/>
          <w:lang w:val="uk-UA"/>
        </w:rPr>
        <w:t>. Зоопарк розташовано</w:t>
      </w:r>
      <w:r w:rsidR="00D7697C">
        <w:rPr>
          <w:sz w:val="28"/>
          <w:szCs w:val="28"/>
          <w:lang w:val="uk-UA"/>
        </w:rPr>
        <w:t xml:space="preserve"> у центральній ч</w:t>
      </w:r>
      <w:r>
        <w:rPr>
          <w:sz w:val="28"/>
          <w:szCs w:val="28"/>
          <w:lang w:val="uk-UA"/>
        </w:rPr>
        <w:t>астині міста у Парку культури і відпочинку імені</w:t>
      </w:r>
      <w:r w:rsidR="00D7697C">
        <w:rPr>
          <w:sz w:val="28"/>
          <w:szCs w:val="28"/>
          <w:lang w:val="uk-UA"/>
        </w:rPr>
        <w:t> Лесі Українки.</w:t>
      </w:r>
    </w:p>
    <w:p w14:paraId="7A8C53EB" w14:textId="77777777" w:rsidR="008B30A6" w:rsidRDefault="00D7697C" w:rsidP="00E343CA">
      <w:pPr>
        <w:ind w:firstLine="708"/>
        <w:jc w:val="both"/>
        <w:rPr>
          <w:lang w:val="uk-UA"/>
        </w:rPr>
      </w:pPr>
      <w:r>
        <w:rPr>
          <w:sz w:val="28"/>
          <w:szCs w:val="28"/>
          <w:lang w:val="uk-UA"/>
        </w:rPr>
        <w:t>У 2015 році було проведено масштабну реконструкцію Луцького зоопарку у межах фінансування Програми транскордонного співробітництва «Польща</w:t>
      </w:r>
      <w:r>
        <w:rPr>
          <w:sz w:val="28"/>
          <w:szCs w:val="28"/>
          <w:lang w:val="en-US"/>
        </w:rPr>
        <w:t> </w:t>
      </w:r>
      <w:r>
        <w:rPr>
          <w:sz w:val="28"/>
          <w:szCs w:val="28"/>
          <w:lang w:val="uk-UA"/>
        </w:rPr>
        <w:t xml:space="preserve">– </w:t>
      </w:r>
      <w:r w:rsidR="002B4969">
        <w:rPr>
          <w:sz w:val="28"/>
          <w:szCs w:val="28"/>
          <w:lang w:val="uk-UA"/>
        </w:rPr>
        <w:t xml:space="preserve">Білорусь – Україна 2007-2013 » </w:t>
      </w:r>
      <w:proofErr w:type="spellStart"/>
      <w:r w:rsidR="002B4969">
        <w:rPr>
          <w:sz w:val="28"/>
          <w:szCs w:val="28"/>
          <w:lang w:val="uk-UA"/>
        </w:rPr>
        <w:t>проє</w:t>
      </w:r>
      <w:r>
        <w:rPr>
          <w:sz w:val="28"/>
          <w:szCs w:val="28"/>
          <w:lang w:val="uk-UA"/>
        </w:rPr>
        <w:t>кту</w:t>
      </w:r>
      <w:proofErr w:type="spellEnd"/>
      <w:r>
        <w:rPr>
          <w:sz w:val="28"/>
          <w:szCs w:val="28"/>
          <w:lang w:val="uk-UA"/>
        </w:rPr>
        <w:t xml:space="preserve"> «Модернізація зоопарків в Замості та Луцьку, а також опрацювання концепції створення рекреаційної зони у </w:t>
      </w:r>
      <w:r w:rsidR="002B4969">
        <w:rPr>
          <w:sz w:val="28"/>
          <w:szCs w:val="28"/>
          <w:lang w:val="uk-UA"/>
        </w:rPr>
        <w:t>м.</w:t>
      </w:r>
      <w:r w:rsidR="00E343CA">
        <w:rPr>
          <w:sz w:val="28"/>
          <w:szCs w:val="28"/>
          <w:lang w:val="uk-UA"/>
        </w:rPr>
        <w:t> </w:t>
      </w:r>
      <w:r>
        <w:rPr>
          <w:sz w:val="28"/>
          <w:szCs w:val="28"/>
          <w:lang w:val="uk-UA"/>
        </w:rPr>
        <w:t>Жешуві з метою розвитку тра</w:t>
      </w:r>
      <w:r w:rsidR="00E343CA">
        <w:rPr>
          <w:sz w:val="28"/>
          <w:szCs w:val="28"/>
          <w:lang w:val="uk-UA"/>
        </w:rPr>
        <w:t>нскордонного природного туризму</w:t>
      </w:r>
      <w:r>
        <w:rPr>
          <w:sz w:val="28"/>
          <w:szCs w:val="28"/>
          <w:lang w:val="uk-UA"/>
        </w:rPr>
        <w:t>.</w:t>
      </w:r>
    </w:p>
    <w:p w14:paraId="747C4698" w14:textId="77777777" w:rsidR="008B30A6" w:rsidRDefault="00D7697C" w:rsidP="00E343CA">
      <w:pPr>
        <w:pStyle w:val="af4"/>
        <w:suppressAutoHyphens/>
        <w:ind w:left="0" w:firstLine="708"/>
        <w:jc w:val="both"/>
        <w:rPr>
          <w:lang w:val="uk-UA"/>
        </w:rPr>
      </w:pPr>
      <w:r>
        <w:rPr>
          <w:rFonts w:ascii="Times New Roman" w:hAnsi="Times New Roman" w:cs="Times New Roman"/>
          <w:sz w:val="28"/>
          <w:szCs w:val="28"/>
          <w:lang w:val="uk-UA"/>
        </w:rPr>
        <w:t>Пріоритетним напрямком розвитку зоопарку є забезпечення якісного дозвілля, збільшення туристичної привабливості Луцької міської територіальної громади. У зоопарку облаштовано вісім відпочинкових зон із дерев’яними гойдалками, пісочницями, декоративними вітряками, альтанками. На території зоопарку проводяться екскурсії, різноманітні акції, тематичні свята та інші заходи екологічного спрямування.</w:t>
      </w:r>
    </w:p>
    <w:p w14:paraId="5EAD2888" w14:textId="77777777" w:rsidR="001A0597" w:rsidRDefault="00D7697C" w:rsidP="00E343CA">
      <w:pPr>
        <w:pStyle w:val="af4"/>
        <w:suppressAutoHyphens/>
        <w:ind w:left="0"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Основними завданнями спеціалістів еколого-просвітницького відділу є робота з покращення іміджу зоопарку, залучення відвідувачів, підвищення рівня їхнього обслуговування, впровадження новаторських розробок у сфері екологічної просвіти населення, проведення екскурсій та тематичних свят на території зоопарку, співпраця з місцевими та всеукраїнськими телеканалами та іншими засобами масової інформації.</w:t>
      </w:r>
    </w:p>
    <w:p w14:paraId="33F8D83A" w14:textId="77777777" w:rsidR="001A0597" w:rsidRDefault="00D7697C" w:rsidP="00E343CA">
      <w:pPr>
        <w:pStyle w:val="af4"/>
        <w:suppressAutoHyphens/>
        <w:ind w:left="0" w:firstLine="708"/>
        <w:jc w:val="both"/>
        <w:rPr>
          <w:rFonts w:ascii="Times New Roman" w:hAnsi="Times New Roman" w:cs="Times New Roman"/>
          <w:color w:val="000000"/>
          <w:sz w:val="28"/>
          <w:szCs w:val="28"/>
          <w:lang w:val="uk-UA"/>
        </w:rPr>
      </w:pPr>
      <w:r w:rsidRPr="001A0597">
        <w:rPr>
          <w:rFonts w:ascii="Times New Roman" w:hAnsi="Times New Roman" w:cs="Times New Roman"/>
          <w:color w:val="000000"/>
          <w:sz w:val="28"/>
          <w:szCs w:val="28"/>
          <w:lang w:val="uk-UA"/>
        </w:rPr>
        <w:t xml:space="preserve">Окрім того, що </w:t>
      </w:r>
      <w:r w:rsidR="002B4969" w:rsidRPr="001A0597">
        <w:rPr>
          <w:rFonts w:ascii="Times New Roman" w:hAnsi="Times New Roman" w:cs="Times New Roman"/>
          <w:color w:val="000000"/>
          <w:sz w:val="28"/>
          <w:szCs w:val="28"/>
          <w:lang w:val="uk-UA"/>
        </w:rPr>
        <w:t>КП «</w:t>
      </w:r>
      <w:r w:rsidRPr="001A0597">
        <w:rPr>
          <w:rFonts w:ascii="Times New Roman" w:hAnsi="Times New Roman" w:cs="Times New Roman"/>
          <w:color w:val="000000"/>
          <w:sz w:val="28"/>
          <w:szCs w:val="28"/>
          <w:lang w:val="uk-UA"/>
        </w:rPr>
        <w:t>Луцький зоопарк</w:t>
      </w:r>
      <w:r w:rsidR="002B4969" w:rsidRPr="001A0597">
        <w:rPr>
          <w:rFonts w:ascii="Times New Roman" w:hAnsi="Times New Roman" w:cs="Times New Roman"/>
          <w:color w:val="000000"/>
          <w:sz w:val="28"/>
          <w:szCs w:val="28"/>
          <w:lang w:val="uk-UA"/>
        </w:rPr>
        <w:t>»</w:t>
      </w:r>
      <w:r w:rsidRPr="001A0597">
        <w:rPr>
          <w:rFonts w:ascii="Times New Roman" w:hAnsi="Times New Roman" w:cs="Times New Roman"/>
          <w:color w:val="000000"/>
          <w:sz w:val="28"/>
          <w:szCs w:val="28"/>
          <w:lang w:val="uk-UA"/>
        </w:rPr>
        <w:t xml:space="preserve"> має сезонний характер роботи, у 2020 році тривалий час працював без відвідувачів (під час впровадження карантинних заходів), що дуже негативно вплинуло на результати господарської діяльності. На фінансову підтримку </w:t>
      </w:r>
      <w:r w:rsidR="00E343CA">
        <w:rPr>
          <w:rFonts w:ascii="Times New Roman" w:hAnsi="Times New Roman" w:cs="Times New Roman"/>
          <w:color w:val="000000"/>
          <w:sz w:val="28"/>
          <w:szCs w:val="28"/>
          <w:lang w:val="uk-UA"/>
        </w:rPr>
        <w:t>підприємства у 2020–</w:t>
      </w:r>
      <w:r w:rsidRPr="001A0597">
        <w:rPr>
          <w:rFonts w:ascii="Times New Roman" w:hAnsi="Times New Roman" w:cs="Times New Roman"/>
          <w:color w:val="000000"/>
          <w:sz w:val="28"/>
          <w:szCs w:val="28"/>
          <w:lang w:val="uk-UA"/>
        </w:rPr>
        <w:t xml:space="preserve">2021 роках було використано 6832,8 тис. грн бюджетних коштів, що забезпечило його стабільну роботу в тому числі, в умовах пандемії </w:t>
      </w:r>
      <w:proofErr w:type="spellStart"/>
      <w:r w:rsidR="00E343CA">
        <w:rPr>
          <w:rFonts w:ascii="Times New Roman" w:hAnsi="Times New Roman" w:cs="Times New Roman"/>
          <w:color w:val="000000"/>
          <w:sz w:val="28"/>
          <w:szCs w:val="28"/>
          <w:lang w:val="uk-UA"/>
        </w:rPr>
        <w:t>корона</w:t>
      </w:r>
      <w:r w:rsidR="00941A53" w:rsidRPr="001A0597">
        <w:rPr>
          <w:rFonts w:ascii="Times New Roman" w:hAnsi="Times New Roman" w:cs="Times New Roman"/>
          <w:color w:val="000000"/>
          <w:sz w:val="28"/>
          <w:szCs w:val="28"/>
          <w:lang w:val="uk-UA"/>
        </w:rPr>
        <w:t>вірусної</w:t>
      </w:r>
      <w:proofErr w:type="spellEnd"/>
      <w:r w:rsidRPr="001A0597">
        <w:rPr>
          <w:rFonts w:ascii="Times New Roman" w:hAnsi="Times New Roman" w:cs="Times New Roman"/>
          <w:color w:val="000000"/>
          <w:sz w:val="28"/>
          <w:szCs w:val="28"/>
          <w:lang w:val="uk-UA"/>
        </w:rPr>
        <w:t xml:space="preserve"> інфекції </w:t>
      </w:r>
      <w:r w:rsidRPr="001A0597">
        <w:rPr>
          <w:rFonts w:ascii="Times New Roman" w:hAnsi="Times New Roman" w:cs="Times New Roman"/>
          <w:color w:val="000000"/>
          <w:sz w:val="28"/>
          <w:szCs w:val="28"/>
          <w:lang w:val="en-US"/>
        </w:rPr>
        <w:t>COVID</w:t>
      </w:r>
      <w:r w:rsidRPr="001A0597">
        <w:rPr>
          <w:rFonts w:ascii="Times New Roman" w:hAnsi="Times New Roman" w:cs="Times New Roman"/>
          <w:color w:val="000000"/>
          <w:sz w:val="28"/>
          <w:szCs w:val="28"/>
          <w:lang w:val="uk-UA"/>
        </w:rPr>
        <w:t>-19. Вказані</w:t>
      </w:r>
      <w:r w:rsidR="002B4969" w:rsidRPr="001A0597">
        <w:rPr>
          <w:rFonts w:ascii="Times New Roman" w:hAnsi="Times New Roman" w:cs="Times New Roman"/>
          <w:color w:val="000000"/>
          <w:sz w:val="28"/>
          <w:szCs w:val="28"/>
          <w:lang w:val="uk-UA"/>
        </w:rPr>
        <w:t xml:space="preserve"> кошти було спрямовано</w:t>
      </w:r>
      <w:r w:rsidRPr="001A0597">
        <w:rPr>
          <w:rFonts w:ascii="Times New Roman" w:hAnsi="Times New Roman" w:cs="Times New Roman"/>
          <w:color w:val="000000"/>
          <w:sz w:val="28"/>
          <w:szCs w:val="28"/>
          <w:lang w:val="uk-UA"/>
        </w:rPr>
        <w:t xml:space="preserve"> на оплату комунальних послуг, забезпечення тварин кормами та медикаментами, на виплату заробітної плати працівникам підприємства та утримання будівель і споруд, побудованих під час реконструкції зоопарку.</w:t>
      </w:r>
    </w:p>
    <w:p w14:paraId="6C8BF558" w14:textId="77777777" w:rsidR="002B4969" w:rsidRPr="001A0597" w:rsidRDefault="00952232" w:rsidP="00E343CA">
      <w:pPr>
        <w:pStyle w:val="af4"/>
        <w:suppressAutoHyphens/>
        <w:ind w:left="0"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На сьогодні</w:t>
      </w:r>
      <w:r w:rsidR="00D7697C" w:rsidRPr="001A0597">
        <w:rPr>
          <w:rFonts w:ascii="Times New Roman" w:hAnsi="Times New Roman" w:cs="Times New Roman"/>
          <w:color w:val="000000"/>
          <w:sz w:val="28"/>
          <w:szCs w:val="28"/>
          <w:lang w:val="uk-UA"/>
        </w:rPr>
        <w:t xml:space="preserve"> актуальною зал</w:t>
      </w:r>
      <w:r>
        <w:rPr>
          <w:rFonts w:ascii="Times New Roman" w:hAnsi="Times New Roman" w:cs="Times New Roman"/>
          <w:color w:val="000000"/>
          <w:sz w:val="28"/>
          <w:szCs w:val="28"/>
          <w:lang w:val="uk-UA"/>
        </w:rPr>
        <w:t xml:space="preserve">ишається проблема забезпечення </w:t>
      </w:r>
      <w:r w:rsidR="00D7697C" w:rsidRPr="001A0597">
        <w:rPr>
          <w:rFonts w:ascii="Times New Roman" w:hAnsi="Times New Roman" w:cs="Times New Roman"/>
          <w:color w:val="000000"/>
          <w:sz w:val="28"/>
          <w:szCs w:val="28"/>
          <w:lang w:val="uk-UA"/>
        </w:rPr>
        <w:t>фінансової підтримки підприємства із бюджету Луцької міської територіальної громади, так як за власні кошти</w:t>
      </w:r>
      <w:r w:rsidR="002B4969" w:rsidRPr="001A0597">
        <w:rPr>
          <w:rFonts w:ascii="Times New Roman" w:hAnsi="Times New Roman" w:cs="Times New Roman"/>
          <w:color w:val="000000"/>
          <w:sz w:val="28"/>
          <w:szCs w:val="28"/>
          <w:lang w:val="uk-UA"/>
        </w:rPr>
        <w:t>,</w:t>
      </w:r>
      <w:r w:rsidR="00D7697C" w:rsidRPr="001A0597">
        <w:rPr>
          <w:rFonts w:ascii="Times New Roman" w:hAnsi="Times New Roman" w:cs="Times New Roman"/>
          <w:color w:val="000000"/>
          <w:sz w:val="28"/>
          <w:szCs w:val="28"/>
          <w:lang w:val="uk-UA"/>
        </w:rPr>
        <w:t xml:space="preserve"> підприємство спроможне погасити лише частину запланованих витрат</w:t>
      </w:r>
      <w:r w:rsidR="00D7697C">
        <w:rPr>
          <w:color w:val="000000"/>
          <w:sz w:val="28"/>
          <w:szCs w:val="28"/>
          <w:lang w:val="uk-UA"/>
        </w:rPr>
        <w:t xml:space="preserve">. </w:t>
      </w:r>
    </w:p>
    <w:p w14:paraId="50502DB9" w14:textId="77777777" w:rsidR="008702EA" w:rsidRDefault="002B4969">
      <w:pPr>
        <w:ind w:firstLine="567"/>
        <w:jc w:val="both"/>
        <w:rPr>
          <w:color w:val="000000"/>
          <w:sz w:val="28"/>
          <w:szCs w:val="28"/>
          <w:lang w:val="uk-UA"/>
        </w:rPr>
      </w:pPr>
      <w:r>
        <w:rPr>
          <w:color w:val="000000"/>
          <w:sz w:val="28"/>
          <w:szCs w:val="28"/>
          <w:lang w:val="uk-UA"/>
        </w:rPr>
        <w:lastRenderedPageBreak/>
        <w:t>Окрім</w:t>
      </w:r>
      <w:r w:rsidR="00D7697C">
        <w:rPr>
          <w:color w:val="000000"/>
          <w:sz w:val="28"/>
          <w:szCs w:val="28"/>
          <w:lang w:val="uk-UA"/>
        </w:rPr>
        <w:t xml:space="preserve"> того, гостро відчутна відсутність належного приміщення </w:t>
      </w:r>
      <w:r w:rsidR="00347509">
        <w:rPr>
          <w:color w:val="000000"/>
          <w:sz w:val="28"/>
          <w:szCs w:val="28"/>
          <w:lang w:val="uk-UA"/>
        </w:rPr>
        <w:t>для адміністративного</w:t>
      </w:r>
      <w:r w:rsidR="002F1AAB">
        <w:rPr>
          <w:color w:val="000000"/>
          <w:sz w:val="28"/>
          <w:szCs w:val="28"/>
          <w:lang w:val="uk-UA"/>
        </w:rPr>
        <w:t xml:space="preserve"> </w:t>
      </w:r>
      <w:r>
        <w:rPr>
          <w:color w:val="000000"/>
          <w:sz w:val="28"/>
          <w:szCs w:val="28"/>
          <w:lang w:val="uk-UA"/>
        </w:rPr>
        <w:t>персоналу</w:t>
      </w:r>
      <w:r w:rsidR="00347509">
        <w:rPr>
          <w:color w:val="000000"/>
          <w:sz w:val="28"/>
          <w:szCs w:val="28"/>
          <w:lang w:val="uk-UA"/>
        </w:rPr>
        <w:t xml:space="preserve"> КП «Луцький зоопарк»</w:t>
      </w:r>
      <w:r w:rsidR="008702EA">
        <w:rPr>
          <w:color w:val="000000"/>
          <w:sz w:val="28"/>
          <w:szCs w:val="28"/>
          <w:lang w:val="uk-UA"/>
        </w:rPr>
        <w:t>. Т</w:t>
      </w:r>
      <w:r w:rsidR="00347509">
        <w:rPr>
          <w:color w:val="000000"/>
          <w:sz w:val="28"/>
          <w:szCs w:val="28"/>
          <w:lang w:val="uk-UA"/>
        </w:rPr>
        <w:t>акож підприємство потребує спеціально обладнан</w:t>
      </w:r>
      <w:r w:rsidR="00952232">
        <w:rPr>
          <w:color w:val="000000"/>
          <w:sz w:val="28"/>
          <w:szCs w:val="28"/>
          <w:lang w:val="uk-UA"/>
        </w:rPr>
        <w:t>ого</w:t>
      </w:r>
      <w:r w:rsidR="008702EA">
        <w:rPr>
          <w:color w:val="000000"/>
          <w:sz w:val="28"/>
          <w:szCs w:val="28"/>
          <w:lang w:val="uk-UA"/>
        </w:rPr>
        <w:t xml:space="preserve"> ветеринарн</w:t>
      </w:r>
      <w:r w:rsidR="00952232">
        <w:rPr>
          <w:color w:val="000000"/>
          <w:sz w:val="28"/>
          <w:szCs w:val="28"/>
          <w:lang w:val="uk-UA"/>
        </w:rPr>
        <w:t>ого</w:t>
      </w:r>
      <w:r w:rsidR="00347509">
        <w:rPr>
          <w:color w:val="000000"/>
          <w:sz w:val="28"/>
          <w:szCs w:val="28"/>
          <w:lang w:val="uk-UA"/>
        </w:rPr>
        <w:t xml:space="preserve"> кабінет</w:t>
      </w:r>
      <w:r w:rsidR="00952232">
        <w:rPr>
          <w:color w:val="000000"/>
          <w:sz w:val="28"/>
          <w:szCs w:val="28"/>
          <w:lang w:val="uk-UA"/>
        </w:rPr>
        <w:t>у</w:t>
      </w:r>
      <w:r w:rsidR="00347509">
        <w:rPr>
          <w:color w:val="000000"/>
          <w:sz w:val="28"/>
          <w:szCs w:val="28"/>
          <w:lang w:val="uk-UA"/>
        </w:rPr>
        <w:t xml:space="preserve"> для огляду тварин</w:t>
      </w:r>
      <w:r w:rsidR="00217683">
        <w:rPr>
          <w:color w:val="000000"/>
          <w:sz w:val="28"/>
          <w:szCs w:val="28"/>
          <w:lang w:val="uk-UA"/>
        </w:rPr>
        <w:t xml:space="preserve"> та зберігання ветеринарних препаратів, а</w:t>
      </w:r>
      <w:r w:rsidR="008702EA">
        <w:rPr>
          <w:color w:val="000000"/>
          <w:sz w:val="28"/>
          <w:szCs w:val="28"/>
          <w:lang w:val="uk-UA"/>
        </w:rPr>
        <w:t xml:space="preserve"> та</w:t>
      </w:r>
      <w:r w:rsidR="00217683">
        <w:rPr>
          <w:color w:val="000000"/>
          <w:sz w:val="28"/>
          <w:szCs w:val="28"/>
          <w:lang w:val="uk-UA"/>
        </w:rPr>
        <w:t>кож</w:t>
      </w:r>
      <w:r w:rsidR="008702EA">
        <w:rPr>
          <w:color w:val="000000"/>
          <w:sz w:val="28"/>
          <w:szCs w:val="28"/>
          <w:lang w:val="uk-UA"/>
        </w:rPr>
        <w:t xml:space="preserve"> для годувальників тварин, прибиральників, підсобних робітників, які</w:t>
      </w:r>
      <w:r w:rsidR="00217683">
        <w:rPr>
          <w:color w:val="000000"/>
          <w:sz w:val="28"/>
          <w:szCs w:val="28"/>
          <w:lang w:val="uk-UA"/>
        </w:rPr>
        <w:t xml:space="preserve"> фізично п</w:t>
      </w:r>
      <w:r w:rsidR="002F1AAB">
        <w:rPr>
          <w:color w:val="000000"/>
          <w:sz w:val="28"/>
          <w:szCs w:val="28"/>
          <w:lang w:val="uk-UA"/>
        </w:rPr>
        <w:t>рацюють</w:t>
      </w:r>
      <w:r w:rsidR="00952232">
        <w:rPr>
          <w:color w:val="000000"/>
          <w:sz w:val="28"/>
          <w:szCs w:val="28"/>
          <w:lang w:val="uk-UA"/>
        </w:rPr>
        <w:t>,</w:t>
      </w:r>
      <w:r w:rsidR="002F1AAB">
        <w:rPr>
          <w:color w:val="000000"/>
          <w:sz w:val="28"/>
          <w:szCs w:val="28"/>
          <w:lang w:val="uk-UA"/>
        </w:rPr>
        <w:t xml:space="preserve"> є потреба у душовій кімн</w:t>
      </w:r>
      <w:r w:rsidR="00217683">
        <w:rPr>
          <w:color w:val="000000"/>
          <w:sz w:val="28"/>
          <w:szCs w:val="28"/>
          <w:lang w:val="uk-UA"/>
        </w:rPr>
        <w:t>аті.</w:t>
      </w:r>
    </w:p>
    <w:p w14:paraId="2EF6FCAE" w14:textId="77777777" w:rsidR="008702EA" w:rsidRDefault="008702EA">
      <w:pPr>
        <w:ind w:firstLine="567"/>
        <w:jc w:val="both"/>
        <w:rPr>
          <w:color w:val="000000"/>
          <w:sz w:val="28"/>
          <w:szCs w:val="28"/>
          <w:lang w:val="uk-UA"/>
        </w:rPr>
      </w:pPr>
      <w:r>
        <w:rPr>
          <w:color w:val="000000"/>
          <w:sz w:val="28"/>
          <w:szCs w:val="28"/>
          <w:lang w:val="uk-UA"/>
        </w:rPr>
        <w:t xml:space="preserve">На території КП «Луцький зоопарк» знаходяться внутрішні водойми, які щороку </w:t>
      </w:r>
      <w:r w:rsidR="00217683">
        <w:rPr>
          <w:color w:val="000000"/>
          <w:sz w:val="28"/>
          <w:szCs w:val="28"/>
          <w:lang w:val="uk-UA"/>
        </w:rPr>
        <w:t>значно</w:t>
      </w:r>
      <w:r>
        <w:rPr>
          <w:color w:val="000000"/>
          <w:sz w:val="28"/>
          <w:szCs w:val="28"/>
          <w:lang w:val="uk-UA"/>
        </w:rPr>
        <w:t xml:space="preserve"> руйнуються, тому потребують додаткового укріплення, задля безпеки відвідувачів підприємства.</w:t>
      </w:r>
    </w:p>
    <w:p w14:paraId="54487D52" w14:textId="77777777" w:rsidR="008B30A6" w:rsidRPr="00952232" w:rsidRDefault="008B30A6">
      <w:pPr>
        <w:ind w:firstLine="540"/>
        <w:jc w:val="both"/>
        <w:rPr>
          <w:sz w:val="28"/>
          <w:szCs w:val="28"/>
          <w:lang w:val="uk-UA"/>
        </w:rPr>
      </w:pPr>
    </w:p>
    <w:p w14:paraId="7BFC9205" w14:textId="77777777" w:rsidR="008B30A6" w:rsidRDefault="00D7697C">
      <w:pPr>
        <w:jc w:val="center"/>
        <w:rPr>
          <w:lang w:val="uk-UA"/>
        </w:rPr>
      </w:pPr>
      <w:r>
        <w:rPr>
          <w:b/>
          <w:sz w:val="28"/>
          <w:szCs w:val="28"/>
          <w:lang w:val="uk-UA"/>
        </w:rPr>
        <w:t>2. Визначення мети</w:t>
      </w:r>
    </w:p>
    <w:p w14:paraId="237AC4DA" w14:textId="77777777" w:rsidR="008B30A6" w:rsidRDefault="008B30A6">
      <w:pPr>
        <w:jc w:val="center"/>
        <w:rPr>
          <w:b/>
          <w:sz w:val="12"/>
          <w:szCs w:val="12"/>
          <w:lang w:val="uk-UA"/>
        </w:rPr>
      </w:pPr>
    </w:p>
    <w:p w14:paraId="37DE9C90" w14:textId="77777777" w:rsidR="008B30A6" w:rsidRDefault="00D7697C">
      <w:pPr>
        <w:ind w:firstLine="540"/>
        <w:jc w:val="both"/>
        <w:rPr>
          <w:sz w:val="28"/>
          <w:szCs w:val="28"/>
          <w:lang w:val="uk-UA"/>
        </w:rPr>
      </w:pPr>
      <w:r>
        <w:rPr>
          <w:sz w:val="28"/>
          <w:szCs w:val="28"/>
          <w:lang w:val="uk-UA"/>
        </w:rPr>
        <w:t>Основною метою Програми є збереження генофонду та відтворення в напіввільних умовах тварин, в першу чергу зникаючих, рідкісних, занесених до Червоної книги України т</w:t>
      </w:r>
      <w:r w:rsidR="002B4969">
        <w:rPr>
          <w:sz w:val="28"/>
          <w:szCs w:val="28"/>
          <w:lang w:val="uk-UA"/>
        </w:rPr>
        <w:t xml:space="preserve">а міжнародних Червоних списків. </w:t>
      </w:r>
      <w:r w:rsidR="00094B33">
        <w:rPr>
          <w:sz w:val="28"/>
          <w:szCs w:val="28"/>
          <w:lang w:val="uk-UA"/>
        </w:rPr>
        <w:t xml:space="preserve">Також метою є утримання в належних умовах тварин. </w:t>
      </w:r>
    </w:p>
    <w:p w14:paraId="72291115" w14:textId="77777777" w:rsidR="00094B33" w:rsidRDefault="00094B33">
      <w:pPr>
        <w:ind w:firstLine="540"/>
        <w:jc w:val="both"/>
        <w:rPr>
          <w:i/>
          <w:iCs/>
          <w:sz w:val="28"/>
          <w:szCs w:val="28"/>
          <w:lang w:val="uk-UA"/>
        </w:rPr>
      </w:pPr>
    </w:p>
    <w:p w14:paraId="2C814B7D" w14:textId="77777777" w:rsidR="008B30A6" w:rsidRDefault="00D7697C">
      <w:pPr>
        <w:ind w:firstLine="540"/>
        <w:jc w:val="center"/>
      </w:pPr>
      <w:r>
        <w:rPr>
          <w:b/>
          <w:sz w:val="28"/>
          <w:szCs w:val="28"/>
          <w:lang w:val="uk-UA"/>
        </w:rPr>
        <w:t>3. Засоби розв’язання проблеми</w:t>
      </w:r>
    </w:p>
    <w:p w14:paraId="7739D3CC" w14:textId="77777777" w:rsidR="008B30A6" w:rsidRDefault="008B30A6">
      <w:pPr>
        <w:ind w:firstLine="540"/>
        <w:jc w:val="center"/>
        <w:rPr>
          <w:b/>
          <w:sz w:val="12"/>
          <w:szCs w:val="12"/>
          <w:lang w:val="uk-UA"/>
        </w:rPr>
      </w:pPr>
    </w:p>
    <w:p w14:paraId="007F2DB4" w14:textId="77777777" w:rsidR="008B30A6" w:rsidRDefault="00094B33">
      <w:pPr>
        <w:ind w:firstLine="720"/>
        <w:jc w:val="both"/>
      </w:pPr>
      <w:r>
        <w:rPr>
          <w:sz w:val="28"/>
          <w:szCs w:val="28"/>
          <w:lang w:val="uk-UA"/>
        </w:rPr>
        <w:t xml:space="preserve">Реалізація </w:t>
      </w:r>
      <w:r w:rsidR="00D7697C">
        <w:rPr>
          <w:sz w:val="28"/>
          <w:szCs w:val="28"/>
          <w:lang w:val="uk-UA"/>
        </w:rPr>
        <w:t>Програми базується на законах України «Про природо-заповідний фонд України», «Про Червону книгу України», «Про тваринний світ», Положенні про зоологічний парк загальнодержавного значення, затвердженого наказом Міністерства охорони навколишнього середовища та Міністерства культури та мистецтва України від 20 лютого 1998 року № 21/46.</w:t>
      </w:r>
    </w:p>
    <w:p w14:paraId="2A08F7C8" w14:textId="77777777" w:rsidR="008B30A6" w:rsidRDefault="00D7697C">
      <w:pPr>
        <w:ind w:firstLine="720"/>
        <w:jc w:val="both"/>
      </w:pPr>
      <w:r>
        <w:rPr>
          <w:sz w:val="28"/>
          <w:szCs w:val="28"/>
          <w:lang w:val="uk-UA"/>
        </w:rPr>
        <w:t>Одним із основних засобів розв’язання головної проблеми Програми є належне та вчасне фінансува</w:t>
      </w:r>
      <w:r w:rsidR="00094B33">
        <w:rPr>
          <w:sz w:val="28"/>
          <w:szCs w:val="28"/>
          <w:lang w:val="uk-UA"/>
        </w:rPr>
        <w:t>ння усіх передбачених заходів, а</w:t>
      </w:r>
      <w:r>
        <w:rPr>
          <w:sz w:val="28"/>
          <w:szCs w:val="28"/>
          <w:lang w:val="uk-UA"/>
        </w:rPr>
        <w:t xml:space="preserve"> також професійна та достатньо ефективна робота керівника щодо визначення пріоритетних та ефективних завдань оновлення та розвитку підприємства.</w:t>
      </w:r>
    </w:p>
    <w:p w14:paraId="35167FA3" w14:textId="77777777" w:rsidR="008B30A6" w:rsidRDefault="00D7697C">
      <w:pPr>
        <w:ind w:firstLine="708"/>
        <w:jc w:val="both"/>
      </w:pPr>
      <w:r>
        <w:rPr>
          <w:sz w:val="28"/>
          <w:szCs w:val="28"/>
          <w:lang w:val="uk-UA"/>
        </w:rPr>
        <w:t>Ресурсне забезпечення Програми наведене у додатку 1 до Програми.</w:t>
      </w:r>
    </w:p>
    <w:p w14:paraId="3B2B563C" w14:textId="77777777" w:rsidR="008B30A6" w:rsidRDefault="008B30A6">
      <w:pPr>
        <w:ind w:firstLine="720"/>
        <w:jc w:val="both"/>
        <w:rPr>
          <w:sz w:val="28"/>
          <w:szCs w:val="28"/>
          <w:lang w:val="uk-UA"/>
        </w:rPr>
      </w:pPr>
    </w:p>
    <w:p w14:paraId="08981EF8" w14:textId="77777777" w:rsidR="008B30A6" w:rsidRDefault="00D7697C">
      <w:pPr>
        <w:ind w:firstLine="720"/>
        <w:jc w:val="center"/>
      </w:pPr>
      <w:r>
        <w:rPr>
          <w:b/>
          <w:sz w:val="28"/>
          <w:szCs w:val="28"/>
          <w:lang w:val="uk-UA"/>
        </w:rPr>
        <w:t>4. Перелік завдань та заходів Програми.</w:t>
      </w:r>
    </w:p>
    <w:p w14:paraId="4EE8BFBF" w14:textId="77777777" w:rsidR="008B30A6" w:rsidRDefault="00D7697C">
      <w:pPr>
        <w:ind w:firstLine="720"/>
        <w:jc w:val="center"/>
      </w:pPr>
      <w:r>
        <w:rPr>
          <w:b/>
          <w:sz w:val="28"/>
          <w:szCs w:val="28"/>
          <w:lang w:val="uk-UA"/>
        </w:rPr>
        <w:t>Результативні показники</w:t>
      </w:r>
    </w:p>
    <w:p w14:paraId="5210F04E" w14:textId="77777777" w:rsidR="008B30A6" w:rsidRDefault="008B30A6">
      <w:pPr>
        <w:ind w:firstLine="720"/>
        <w:jc w:val="center"/>
        <w:rPr>
          <w:b/>
          <w:sz w:val="12"/>
          <w:szCs w:val="12"/>
          <w:lang w:val="uk-UA"/>
        </w:rPr>
      </w:pPr>
    </w:p>
    <w:p w14:paraId="6EDFCC15" w14:textId="77777777" w:rsidR="008B30A6" w:rsidRDefault="00D7697C">
      <w:pPr>
        <w:ind w:firstLine="708"/>
        <w:jc w:val="both"/>
        <w:rPr>
          <w:sz w:val="28"/>
          <w:szCs w:val="28"/>
          <w:lang w:val="uk-UA"/>
        </w:rPr>
      </w:pPr>
      <w:r>
        <w:rPr>
          <w:sz w:val="28"/>
          <w:szCs w:val="28"/>
          <w:lang w:val="uk-UA"/>
        </w:rPr>
        <w:t>Основними завданнями Програми є:</w:t>
      </w:r>
    </w:p>
    <w:p w14:paraId="1AA5231D" w14:textId="77777777" w:rsidR="008B30A6" w:rsidRDefault="00D7697C">
      <w:pPr>
        <w:ind w:firstLine="708"/>
        <w:jc w:val="both"/>
        <w:rPr>
          <w:lang w:val="uk-UA"/>
        </w:rPr>
      </w:pPr>
      <w:r>
        <w:rPr>
          <w:sz w:val="28"/>
          <w:szCs w:val="28"/>
          <w:lang w:val="uk-UA"/>
        </w:rPr>
        <w:t>- створення належної матеріально-технічної бази, благоустрій території зоопарку з урахуванням досвіду провідних зоопарків України та світу;</w:t>
      </w:r>
    </w:p>
    <w:p w14:paraId="4C40CF26" w14:textId="77777777" w:rsidR="008B30A6" w:rsidRDefault="00D7697C">
      <w:pPr>
        <w:ind w:firstLine="708"/>
        <w:jc w:val="both"/>
      </w:pPr>
      <w:r>
        <w:rPr>
          <w:sz w:val="28"/>
          <w:szCs w:val="28"/>
          <w:lang w:val="uk-UA"/>
        </w:rPr>
        <w:t>- забезпечення тваринам оптимальних умов для життя в напіввільних умовах;</w:t>
      </w:r>
    </w:p>
    <w:p w14:paraId="6D57C6CF" w14:textId="77777777" w:rsidR="008B30A6" w:rsidRDefault="00D7697C">
      <w:pPr>
        <w:ind w:firstLine="708"/>
        <w:jc w:val="both"/>
      </w:pPr>
      <w:r>
        <w:rPr>
          <w:sz w:val="28"/>
          <w:szCs w:val="28"/>
          <w:lang w:val="uk-UA"/>
        </w:rPr>
        <w:t>- забезпечення працівників зоопарку належними умовами праці;</w:t>
      </w:r>
    </w:p>
    <w:p w14:paraId="5B72E384" w14:textId="77777777" w:rsidR="008B30A6" w:rsidRDefault="00D7697C">
      <w:pPr>
        <w:ind w:firstLine="708"/>
        <w:jc w:val="both"/>
        <w:rPr>
          <w:sz w:val="28"/>
          <w:szCs w:val="28"/>
          <w:lang w:val="uk-UA"/>
        </w:rPr>
      </w:pPr>
      <w:r>
        <w:rPr>
          <w:sz w:val="28"/>
          <w:szCs w:val="28"/>
          <w:lang w:val="uk-UA"/>
        </w:rPr>
        <w:t>- налагодження контактів та співпраці із зоопарками України та Європи.</w:t>
      </w:r>
    </w:p>
    <w:p w14:paraId="618F2395" w14:textId="77777777" w:rsidR="008B30A6" w:rsidRPr="000A4415" w:rsidRDefault="00D7697C">
      <w:pPr>
        <w:ind w:firstLine="708"/>
        <w:jc w:val="both"/>
      </w:pPr>
      <w:r>
        <w:rPr>
          <w:sz w:val="28"/>
          <w:szCs w:val="28"/>
          <w:lang w:val="uk-UA"/>
        </w:rPr>
        <w:t xml:space="preserve">Основними результативними показниками виконання Програми будуть: вчасна виплата заробітної плати працівникам та оплата за </w:t>
      </w:r>
      <w:r w:rsidR="00094B33">
        <w:rPr>
          <w:sz w:val="28"/>
          <w:szCs w:val="28"/>
          <w:lang w:val="uk-UA"/>
        </w:rPr>
        <w:t>спожиті енергоносії,</w:t>
      </w:r>
      <w:r>
        <w:rPr>
          <w:sz w:val="28"/>
          <w:szCs w:val="28"/>
          <w:lang w:val="uk-UA"/>
        </w:rPr>
        <w:t xml:space="preserve"> безперебійне забезпеч</w:t>
      </w:r>
      <w:r w:rsidR="00094B33">
        <w:rPr>
          <w:sz w:val="28"/>
          <w:szCs w:val="28"/>
          <w:lang w:val="uk-UA"/>
        </w:rPr>
        <w:t>ення тварин необхідними кормами,</w:t>
      </w:r>
      <w:r>
        <w:rPr>
          <w:sz w:val="28"/>
          <w:szCs w:val="28"/>
          <w:lang w:val="uk-UA"/>
        </w:rPr>
        <w:t xml:space="preserve"> реконструкція адміністративного приміщення, що сприятиме підвищенню іміджу </w:t>
      </w:r>
      <w:r w:rsidR="00941A53">
        <w:rPr>
          <w:sz w:val="28"/>
          <w:szCs w:val="28"/>
          <w:lang w:val="uk-UA"/>
        </w:rPr>
        <w:t>КП «Луцьк</w:t>
      </w:r>
      <w:r w:rsidR="00094B33">
        <w:rPr>
          <w:sz w:val="28"/>
          <w:szCs w:val="28"/>
          <w:lang w:val="uk-UA"/>
        </w:rPr>
        <w:t>ий зоопарк»</w:t>
      </w:r>
    </w:p>
    <w:p w14:paraId="4B54E2CB" w14:textId="77777777" w:rsidR="008B30A6" w:rsidRDefault="00D7697C">
      <w:pPr>
        <w:ind w:firstLine="708"/>
        <w:jc w:val="both"/>
        <w:rPr>
          <w:sz w:val="28"/>
          <w:szCs w:val="28"/>
          <w:lang w:val="uk-UA"/>
        </w:rPr>
      </w:pPr>
      <w:r>
        <w:rPr>
          <w:sz w:val="28"/>
          <w:szCs w:val="28"/>
          <w:lang w:val="uk-UA"/>
        </w:rPr>
        <w:lastRenderedPageBreak/>
        <w:t>Перелік завдань, заходів та результативні показники наведено у додатку 2 до Програми.</w:t>
      </w:r>
    </w:p>
    <w:p w14:paraId="128D7385" w14:textId="77777777" w:rsidR="008B30A6" w:rsidRDefault="008B30A6">
      <w:pPr>
        <w:ind w:firstLine="708"/>
        <w:jc w:val="center"/>
        <w:rPr>
          <w:b/>
          <w:sz w:val="28"/>
          <w:szCs w:val="28"/>
          <w:lang w:val="uk-UA"/>
        </w:rPr>
      </w:pPr>
    </w:p>
    <w:p w14:paraId="57956CC3" w14:textId="77777777" w:rsidR="008B30A6" w:rsidRDefault="00D7697C">
      <w:pPr>
        <w:ind w:firstLine="708"/>
        <w:jc w:val="center"/>
        <w:rPr>
          <w:b/>
          <w:sz w:val="28"/>
          <w:szCs w:val="28"/>
          <w:lang w:val="uk-UA"/>
        </w:rPr>
      </w:pPr>
      <w:r>
        <w:rPr>
          <w:b/>
          <w:sz w:val="28"/>
          <w:szCs w:val="28"/>
          <w:lang w:val="uk-UA"/>
        </w:rPr>
        <w:t>5. Координація та контроль за ходом виконання Програми.</w:t>
      </w:r>
    </w:p>
    <w:p w14:paraId="1A7A5E91" w14:textId="77777777" w:rsidR="008B30A6" w:rsidRDefault="00D7697C">
      <w:pPr>
        <w:ind w:firstLine="708"/>
        <w:jc w:val="center"/>
        <w:rPr>
          <w:b/>
          <w:sz w:val="28"/>
          <w:szCs w:val="28"/>
          <w:lang w:val="uk-UA"/>
        </w:rPr>
      </w:pPr>
      <w:r>
        <w:rPr>
          <w:b/>
          <w:sz w:val="28"/>
          <w:szCs w:val="28"/>
          <w:lang w:val="uk-UA"/>
        </w:rPr>
        <w:t>Звіт про виконання Програми</w:t>
      </w:r>
    </w:p>
    <w:p w14:paraId="638A9F77" w14:textId="77777777" w:rsidR="008B30A6" w:rsidRDefault="008B30A6">
      <w:pPr>
        <w:ind w:firstLine="708"/>
        <w:jc w:val="center"/>
        <w:rPr>
          <w:b/>
          <w:sz w:val="16"/>
          <w:szCs w:val="16"/>
          <w:lang w:val="uk-UA"/>
        </w:rPr>
      </w:pPr>
    </w:p>
    <w:p w14:paraId="58147A4F" w14:textId="77777777" w:rsidR="008B30A6" w:rsidRDefault="00D7697C">
      <w:pPr>
        <w:ind w:firstLine="708"/>
        <w:jc w:val="both"/>
        <w:rPr>
          <w:sz w:val="28"/>
          <w:szCs w:val="28"/>
          <w:lang w:val="uk-UA"/>
        </w:rPr>
      </w:pPr>
      <w:r>
        <w:rPr>
          <w:sz w:val="28"/>
          <w:szCs w:val="28"/>
          <w:lang w:val="uk-UA"/>
        </w:rPr>
        <w:t>Координацію та контроль за ходом виконання Програми здійснює департамент культури Луцької міської ради.</w:t>
      </w:r>
    </w:p>
    <w:p w14:paraId="24A51FFD" w14:textId="77777777" w:rsidR="008B30A6" w:rsidRDefault="00D7697C">
      <w:pPr>
        <w:ind w:firstLine="708"/>
        <w:jc w:val="both"/>
        <w:rPr>
          <w:sz w:val="28"/>
          <w:szCs w:val="28"/>
          <w:lang w:val="uk-UA"/>
        </w:rPr>
      </w:pPr>
      <w:r>
        <w:rPr>
          <w:sz w:val="28"/>
          <w:szCs w:val="28"/>
          <w:lang w:val="uk-UA"/>
        </w:rPr>
        <w:t>Звіт про виконання Програми заслуховується на сесії міської ради після завершення її дії на вимогу депутатів Луцької міської ради.</w:t>
      </w:r>
    </w:p>
    <w:p w14:paraId="6DC8E6FA" w14:textId="77777777" w:rsidR="008B30A6" w:rsidRDefault="008B30A6">
      <w:pPr>
        <w:tabs>
          <w:tab w:val="left" w:pos="12780"/>
        </w:tabs>
        <w:jc w:val="both"/>
        <w:rPr>
          <w:sz w:val="28"/>
          <w:szCs w:val="28"/>
          <w:lang w:val="uk-UA"/>
        </w:rPr>
      </w:pPr>
    </w:p>
    <w:p w14:paraId="4F51FC41" w14:textId="77777777" w:rsidR="008B30A6" w:rsidRDefault="008B30A6">
      <w:pPr>
        <w:tabs>
          <w:tab w:val="left" w:pos="12780"/>
        </w:tabs>
        <w:jc w:val="both"/>
        <w:rPr>
          <w:sz w:val="28"/>
          <w:szCs w:val="28"/>
          <w:lang w:val="uk-UA"/>
        </w:rPr>
      </w:pPr>
    </w:p>
    <w:p w14:paraId="17473823" w14:textId="77777777" w:rsidR="008B30A6" w:rsidRDefault="008B30A6">
      <w:pPr>
        <w:tabs>
          <w:tab w:val="left" w:pos="12780"/>
        </w:tabs>
        <w:jc w:val="both"/>
        <w:rPr>
          <w:sz w:val="28"/>
          <w:szCs w:val="28"/>
          <w:lang w:val="uk-UA"/>
        </w:rPr>
      </w:pPr>
    </w:p>
    <w:p w14:paraId="2241471F" w14:textId="77777777" w:rsidR="008B30A6" w:rsidRDefault="00304693">
      <w:pPr>
        <w:tabs>
          <w:tab w:val="left" w:pos="12780"/>
        </w:tabs>
        <w:spacing w:line="360" w:lineRule="auto"/>
        <w:jc w:val="both"/>
        <w:rPr>
          <w:szCs w:val="28"/>
          <w:lang w:val="uk-UA"/>
        </w:rPr>
      </w:pPr>
      <w:r>
        <w:rPr>
          <w:color w:val="000000"/>
          <w:sz w:val="28"/>
          <w:szCs w:val="28"/>
          <w:lang w:val="uk-UA"/>
        </w:rPr>
        <w:t xml:space="preserve">Секретар міської ради                    </w:t>
      </w:r>
      <w:r w:rsidR="00583E54">
        <w:rPr>
          <w:color w:val="000000"/>
          <w:sz w:val="28"/>
          <w:szCs w:val="28"/>
          <w:lang w:val="uk-UA"/>
        </w:rPr>
        <w:t xml:space="preserve">                              Юрій </w:t>
      </w:r>
      <w:r>
        <w:rPr>
          <w:color w:val="000000"/>
          <w:sz w:val="28"/>
          <w:szCs w:val="28"/>
          <w:lang w:val="uk-UA"/>
        </w:rPr>
        <w:t>БЕЗПЯТКО</w:t>
      </w:r>
    </w:p>
    <w:p w14:paraId="3D5230C7" w14:textId="77777777" w:rsidR="00952232" w:rsidRDefault="00952232">
      <w:pPr>
        <w:tabs>
          <w:tab w:val="left" w:pos="12780"/>
        </w:tabs>
        <w:spacing w:line="360" w:lineRule="auto"/>
        <w:jc w:val="both"/>
        <w:rPr>
          <w:szCs w:val="28"/>
          <w:lang w:val="uk-UA"/>
        </w:rPr>
      </w:pPr>
    </w:p>
    <w:p w14:paraId="152604D5" w14:textId="56700A4A" w:rsidR="00952232" w:rsidRDefault="00952232">
      <w:pPr>
        <w:tabs>
          <w:tab w:val="left" w:pos="12780"/>
        </w:tabs>
        <w:spacing w:line="360" w:lineRule="auto"/>
        <w:jc w:val="both"/>
        <w:rPr>
          <w:lang w:val="uk-UA"/>
        </w:rPr>
      </w:pPr>
      <w:r>
        <w:t xml:space="preserve">Денисенко </w:t>
      </w:r>
    </w:p>
    <w:p w14:paraId="6E941E3E" w14:textId="77777777" w:rsidR="00952232" w:rsidRPr="00952232" w:rsidRDefault="00952232">
      <w:pPr>
        <w:tabs>
          <w:tab w:val="left" w:pos="12780"/>
        </w:tabs>
        <w:spacing w:line="360" w:lineRule="auto"/>
        <w:jc w:val="both"/>
        <w:rPr>
          <w:szCs w:val="28"/>
          <w:lang w:val="uk-UA"/>
        </w:rPr>
      </w:pPr>
    </w:p>
    <w:p w14:paraId="43591993" w14:textId="77777777" w:rsidR="00B019D7" w:rsidRDefault="00B019D7">
      <w:pPr>
        <w:tabs>
          <w:tab w:val="left" w:pos="12780"/>
        </w:tabs>
        <w:jc w:val="both"/>
        <w:rPr>
          <w:szCs w:val="28"/>
          <w:lang w:val="uk-UA"/>
        </w:rPr>
      </w:pPr>
      <w:r>
        <w:rPr>
          <w:szCs w:val="28"/>
          <w:lang w:val="uk-UA"/>
        </w:rPr>
        <w:br w:type="page"/>
      </w:r>
    </w:p>
    <w:p w14:paraId="4C36E95A" w14:textId="77777777" w:rsidR="00B06520" w:rsidRPr="00B06520" w:rsidRDefault="00B06520" w:rsidP="00B06520">
      <w:pPr>
        <w:ind w:left="4678"/>
        <w:rPr>
          <w:sz w:val="28"/>
          <w:szCs w:val="28"/>
          <w:lang w:val="uk-UA"/>
        </w:rPr>
      </w:pPr>
      <w:r w:rsidRPr="00B06520">
        <w:rPr>
          <w:sz w:val="28"/>
          <w:szCs w:val="28"/>
          <w:lang w:val="uk-UA"/>
        </w:rPr>
        <w:lastRenderedPageBreak/>
        <w:t>Додаток 1</w:t>
      </w:r>
    </w:p>
    <w:p w14:paraId="71A31070" w14:textId="77777777" w:rsidR="00B06520" w:rsidRPr="00B06520" w:rsidRDefault="00B06520" w:rsidP="00B06520">
      <w:pPr>
        <w:ind w:left="4678" w:right="-2"/>
        <w:rPr>
          <w:sz w:val="28"/>
          <w:szCs w:val="28"/>
          <w:lang w:val="uk-UA"/>
        </w:rPr>
      </w:pPr>
      <w:r w:rsidRPr="00B06520">
        <w:rPr>
          <w:sz w:val="28"/>
          <w:szCs w:val="28"/>
          <w:lang w:val="uk-UA"/>
        </w:rPr>
        <w:t xml:space="preserve">до Програми розвитку комунального підприємства «Луцький зоопарк» </w:t>
      </w:r>
      <w:r>
        <w:rPr>
          <w:sz w:val="28"/>
          <w:szCs w:val="28"/>
          <w:lang w:val="uk-UA"/>
        </w:rPr>
        <w:t>на </w:t>
      </w:r>
      <w:r w:rsidRPr="00B06520">
        <w:rPr>
          <w:sz w:val="28"/>
          <w:szCs w:val="28"/>
          <w:lang w:val="uk-UA"/>
        </w:rPr>
        <w:t>2022–2023 роки</w:t>
      </w:r>
    </w:p>
    <w:p w14:paraId="17BA845D" w14:textId="77777777" w:rsidR="00B06520" w:rsidRPr="00B019D7" w:rsidRDefault="00B06520" w:rsidP="00B06520">
      <w:pPr>
        <w:ind w:left="8931"/>
        <w:jc w:val="right"/>
        <w:rPr>
          <w:sz w:val="28"/>
          <w:szCs w:val="28"/>
          <w:lang w:val="uk-UA"/>
        </w:rPr>
      </w:pPr>
    </w:p>
    <w:p w14:paraId="69749802" w14:textId="77777777" w:rsidR="00B06520" w:rsidRPr="00B019D7" w:rsidRDefault="00B06520" w:rsidP="00B06520">
      <w:pPr>
        <w:jc w:val="center"/>
        <w:rPr>
          <w:b/>
          <w:sz w:val="28"/>
          <w:szCs w:val="28"/>
          <w:lang w:val="uk-UA"/>
        </w:rPr>
      </w:pPr>
    </w:p>
    <w:p w14:paraId="38F875B8" w14:textId="77777777" w:rsidR="00B06520" w:rsidRPr="00B019D7" w:rsidRDefault="00B06520" w:rsidP="00B06520">
      <w:pPr>
        <w:jc w:val="center"/>
        <w:rPr>
          <w:sz w:val="28"/>
          <w:szCs w:val="28"/>
        </w:rPr>
      </w:pPr>
      <w:r w:rsidRPr="00B019D7">
        <w:rPr>
          <w:b/>
          <w:sz w:val="28"/>
          <w:szCs w:val="28"/>
          <w:lang w:val="uk-UA"/>
        </w:rPr>
        <w:t>Ресурсне забезпечення</w:t>
      </w:r>
    </w:p>
    <w:p w14:paraId="2EC8EA63" w14:textId="77777777" w:rsidR="00B06520" w:rsidRPr="00B019D7" w:rsidRDefault="00B06520" w:rsidP="00B06520">
      <w:pPr>
        <w:jc w:val="center"/>
        <w:rPr>
          <w:b/>
          <w:sz w:val="28"/>
          <w:szCs w:val="28"/>
          <w:lang w:val="uk-UA"/>
        </w:rPr>
      </w:pPr>
      <w:r w:rsidRPr="00B019D7">
        <w:rPr>
          <w:b/>
          <w:sz w:val="28"/>
          <w:szCs w:val="28"/>
          <w:lang w:val="uk-UA"/>
        </w:rPr>
        <w:t>Програми розвитку комунального підприємства «Луцький зоопарк» на</w:t>
      </w:r>
      <w:r w:rsidRPr="00B019D7">
        <w:rPr>
          <w:sz w:val="28"/>
          <w:szCs w:val="28"/>
          <w:lang w:val="uk-UA"/>
        </w:rPr>
        <w:t xml:space="preserve"> </w:t>
      </w:r>
      <w:r w:rsidRPr="00B019D7">
        <w:rPr>
          <w:b/>
          <w:sz w:val="28"/>
          <w:szCs w:val="28"/>
          <w:lang w:val="uk-UA"/>
        </w:rPr>
        <w:t>2022-2023 роки</w:t>
      </w:r>
    </w:p>
    <w:p w14:paraId="6CD4A9EF" w14:textId="77777777" w:rsidR="00B06520" w:rsidRPr="00B019D7" w:rsidRDefault="00B06520" w:rsidP="00B06520">
      <w:pPr>
        <w:jc w:val="center"/>
        <w:rPr>
          <w:b/>
          <w:sz w:val="28"/>
          <w:szCs w:val="28"/>
          <w:lang w:val="uk-UA"/>
        </w:rPr>
      </w:pPr>
    </w:p>
    <w:p w14:paraId="35882B17" w14:textId="77777777" w:rsidR="00B06520" w:rsidRPr="00B019D7" w:rsidRDefault="00B06520" w:rsidP="00B06520">
      <w:pPr>
        <w:jc w:val="center"/>
        <w:rPr>
          <w:b/>
          <w:sz w:val="28"/>
          <w:szCs w:val="28"/>
          <w:lang w:val="uk-UA"/>
        </w:rPr>
      </w:pPr>
    </w:p>
    <w:tbl>
      <w:tblPr>
        <w:tblW w:w="9367" w:type="dxa"/>
        <w:tblInd w:w="239" w:type="dxa"/>
        <w:tblLayout w:type="fixed"/>
        <w:tblLook w:val="0000" w:firstRow="0" w:lastRow="0" w:firstColumn="0" w:lastColumn="0" w:noHBand="0" w:noVBand="0"/>
      </w:tblPr>
      <w:tblGrid>
        <w:gridCol w:w="720"/>
        <w:gridCol w:w="3544"/>
        <w:gridCol w:w="1559"/>
        <w:gridCol w:w="1559"/>
        <w:gridCol w:w="1985"/>
      </w:tblGrid>
      <w:tr w:rsidR="00B06520" w:rsidRPr="00B019D7" w14:paraId="146F1CA4" w14:textId="77777777" w:rsidTr="00B06520">
        <w:trPr>
          <w:cantSplit/>
          <w:trHeight w:val="572"/>
        </w:trPr>
        <w:tc>
          <w:tcPr>
            <w:tcW w:w="720" w:type="dxa"/>
            <w:vMerge w:val="restart"/>
            <w:tcBorders>
              <w:top w:val="single" w:sz="4" w:space="0" w:color="000000"/>
              <w:left w:val="single" w:sz="4" w:space="0" w:color="000000"/>
            </w:tcBorders>
          </w:tcPr>
          <w:p w14:paraId="43E9CF2C" w14:textId="77777777" w:rsidR="00B06520" w:rsidRPr="00B019D7" w:rsidRDefault="00B06520" w:rsidP="004164B9">
            <w:pPr>
              <w:snapToGrid w:val="0"/>
              <w:jc w:val="center"/>
              <w:rPr>
                <w:sz w:val="28"/>
                <w:szCs w:val="28"/>
              </w:rPr>
            </w:pPr>
            <w:r w:rsidRPr="00B019D7">
              <w:rPr>
                <w:b/>
                <w:sz w:val="28"/>
                <w:szCs w:val="28"/>
                <w:lang w:val="uk-UA"/>
              </w:rPr>
              <w:t>№</w:t>
            </w:r>
          </w:p>
          <w:p w14:paraId="7BBD9F33" w14:textId="77777777" w:rsidR="00B06520" w:rsidRPr="00B019D7" w:rsidRDefault="00B06520" w:rsidP="004164B9">
            <w:pPr>
              <w:snapToGrid w:val="0"/>
              <w:jc w:val="center"/>
              <w:rPr>
                <w:sz w:val="28"/>
                <w:szCs w:val="28"/>
              </w:rPr>
            </w:pPr>
            <w:r>
              <w:rPr>
                <w:b/>
                <w:sz w:val="28"/>
                <w:szCs w:val="28"/>
                <w:lang w:val="uk-UA"/>
              </w:rPr>
              <w:t>з/</w:t>
            </w:r>
            <w:r w:rsidRPr="00B019D7">
              <w:rPr>
                <w:b/>
                <w:sz w:val="28"/>
                <w:szCs w:val="28"/>
                <w:lang w:val="uk-UA"/>
              </w:rPr>
              <w:t>п</w:t>
            </w:r>
          </w:p>
        </w:tc>
        <w:tc>
          <w:tcPr>
            <w:tcW w:w="3544" w:type="dxa"/>
            <w:vMerge w:val="restart"/>
            <w:tcBorders>
              <w:top w:val="single" w:sz="4" w:space="0" w:color="000000"/>
              <w:left w:val="single" w:sz="4" w:space="0" w:color="000000"/>
            </w:tcBorders>
          </w:tcPr>
          <w:p w14:paraId="34916E06" w14:textId="77777777" w:rsidR="00B06520" w:rsidRDefault="00B06520" w:rsidP="004164B9">
            <w:pPr>
              <w:jc w:val="center"/>
              <w:rPr>
                <w:b/>
                <w:sz w:val="28"/>
                <w:szCs w:val="28"/>
                <w:lang w:val="uk-UA"/>
              </w:rPr>
            </w:pPr>
            <w:r w:rsidRPr="00B019D7">
              <w:rPr>
                <w:b/>
                <w:sz w:val="28"/>
                <w:szCs w:val="28"/>
                <w:lang w:val="uk-UA"/>
              </w:rPr>
              <w:t xml:space="preserve">Обсяг коштів, які планується залучити на виконання Програми, </w:t>
            </w:r>
          </w:p>
          <w:p w14:paraId="4A36B7D1" w14:textId="77777777" w:rsidR="00B06520" w:rsidRPr="00B019D7" w:rsidRDefault="00B06520" w:rsidP="004164B9">
            <w:pPr>
              <w:jc w:val="center"/>
              <w:rPr>
                <w:sz w:val="28"/>
                <w:szCs w:val="28"/>
              </w:rPr>
            </w:pPr>
            <w:r w:rsidRPr="00B019D7">
              <w:rPr>
                <w:b/>
                <w:sz w:val="28"/>
                <w:szCs w:val="28"/>
                <w:lang w:val="uk-UA"/>
              </w:rPr>
              <w:t>тис. грн</w:t>
            </w:r>
          </w:p>
        </w:tc>
        <w:tc>
          <w:tcPr>
            <w:tcW w:w="3118" w:type="dxa"/>
            <w:gridSpan w:val="2"/>
            <w:tcBorders>
              <w:top w:val="single" w:sz="4" w:space="0" w:color="000000"/>
              <w:left w:val="single" w:sz="4" w:space="0" w:color="000000"/>
            </w:tcBorders>
          </w:tcPr>
          <w:p w14:paraId="3036AC63" w14:textId="77777777" w:rsidR="00B06520" w:rsidRPr="00B019D7" w:rsidRDefault="00B06520" w:rsidP="004164B9">
            <w:pPr>
              <w:jc w:val="center"/>
              <w:rPr>
                <w:b/>
                <w:sz w:val="28"/>
                <w:szCs w:val="28"/>
                <w:lang w:val="uk-UA"/>
              </w:rPr>
            </w:pPr>
            <w:r>
              <w:rPr>
                <w:b/>
                <w:sz w:val="28"/>
                <w:szCs w:val="28"/>
                <w:lang w:val="uk-UA"/>
              </w:rPr>
              <w:t>Етапи виконання Програми</w:t>
            </w:r>
          </w:p>
        </w:tc>
        <w:tc>
          <w:tcPr>
            <w:tcW w:w="1985" w:type="dxa"/>
            <w:vMerge w:val="restart"/>
            <w:tcBorders>
              <w:top w:val="single" w:sz="4" w:space="0" w:color="000000"/>
              <w:left w:val="single" w:sz="4" w:space="0" w:color="000000"/>
              <w:right w:val="single" w:sz="4" w:space="0" w:color="000000"/>
            </w:tcBorders>
            <w:vAlign w:val="center"/>
          </w:tcPr>
          <w:p w14:paraId="3C80152D" w14:textId="77777777" w:rsidR="00B06520" w:rsidRPr="00B019D7" w:rsidRDefault="00B06520" w:rsidP="004164B9">
            <w:pPr>
              <w:jc w:val="center"/>
              <w:rPr>
                <w:sz w:val="28"/>
                <w:szCs w:val="28"/>
              </w:rPr>
            </w:pPr>
            <w:r w:rsidRPr="00B019D7">
              <w:rPr>
                <w:b/>
                <w:sz w:val="28"/>
                <w:szCs w:val="28"/>
                <w:lang w:val="uk-UA"/>
              </w:rPr>
              <w:t>Загальний обсяг фінансування Програми,</w:t>
            </w:r>
          </w:p>
          <w:p w14:paraId="18B93691" w14:textId="77777777" w:rsidR="00B06520" w:rsidRPr="00B019D7" w:rsidRDefault="00B06520" w:rsidP="004164B9">
            <w:pPr>
              <w:jc w:val="center"/>
              <w:rPr>
                <w:sz w:val="28"/>
                <w:szCs w:val="28"/>
              </w:rPr>
            </w:pPr>
            <w:r w:rsidRPr="00B019D7">
              <w:rPr>
                <w:b/>
                <w:sz w:val="28"/>
                <w:szCs w:val="28"/>
                <w:lang w:val="uk-UA"/>
              </w:rPr>
              <w:t>тис. грн</w:t>
            </w:r>
          </w:p>
        </w:tc>
      </w:tr>
      <w:tr w:rsidR="00B06520" w:rsidRPr="00B019D7" w14:paraId="0EA30A30" w14:textId="77777777" w:rsidTr="00B06520">
        <w:trPr>
          <w:cantSplit/>
          <w:trHeight w:val="766"/>
        </w:trPr>
        <w:tc>
          <w:tcPr>
            <w:tcW w:w="720" w:type="dxa"/>
            <w:vMerge/>
            <w:tcBorders>
              <w:top w:val="single" w:sz="4" w:space="0" w:color="000000"/>
              <w:left w:val="single" w:sz="4" w:space="0" w:color="000000"/>
            </w:tcBorders>
          </w:tcPr>
          <w:p w14:paraId="05AA6964" w14:textId="77777777" w:rsidR="00B06520" w:rsidRPr="00B019D7" w:rsidRDefault="00B06520" w:rsidP="004164B9">
            <w:pPr>
              <w:snapToGrid w:val="0"/>
              <w:jc w:val="center"/>
              <w:rPr>
                <w:b/>
                <w:sz w:val="28"/>
                <w:szCs w:val="28"/>
                <w:lang w:val="uk-UA"/>
              </w:rPr>
            </w:pPr>
          </w:p>
        </w:tc>
        <w:tc>
          <w:tcPr>
            <w:tcW w:w="3544" w:type="dxa"/>
            <w:vMerge/>
            <w:tcBorders>
              <w:top w:val="single" w:sz="4" w:space="0" w:color="000000"/>
              <w:left w:val="single" w:sz="4" w:space="0" w:color="000000"/>
            </w:tcBorders>
          </w:tcPr>
          <w:p w14:paraId="7599E270" w14:textId="77777777" w:rsidR="00B06520" w:rsidRPr="00B019D7" w:rsidRDefault="00B06520" w:rsidP="004164B9">
            <w:pPr>
              <w:snapToGrid w:val="0"/>
              <w:jc w:val="center"/>
              <w:rPr>
                <w:b/>
                <w:sz w:val="28"/>
                <w:szCs w:val="28"/>
                <w:lang w:val="uk-UA"/>
              </w:rPr>
            </w:pPr>
          </w:p>
        </w:tc>
        <w:tc>
          <w:tcPr>
            <w:tcW w:w="1559" w:type="dxa"/>
            <w:tcBorders>
              <w:top w:val="single" w:sz="4" w:space="0" w:color="000000"/>
              <w:left w:val="single" w:sz="4" w:space="0" w:color="000000"/>
              <w:right w:val="single" w:sz="4" w:space="0" w:color="000000"/>
            </w:tcBorders>
            <w:vAlign w:val="center"/>
          </w:tcPr>
          <w:p w14:paraId="2B90DCF9" w14:textId="77777777" w:rsidR="00B06520" w:rsidRPr="00B019D7" w:rsidRDefault="00B06520" w:rsidP="004164B9">
            <w:pPr>
              <w:jc w:val="center"/>
            </w:pPr>
            <w:r w:rsidRPr="00B019D7">
              <w:rPr>
                <w:b/>
                <w:color w:val="000000"/>
                <w:sz w:val="28"/>
                <w:szCs w:val="28"/>
                <w:lang w:val="uk-UA"/>
              </w:rPr>
              <w:t xml:space="preserve">2022 </w:t>
            </w:r>
            <w:r>
              <w:rPr>
                <w:b/>
                <w:color w:val="000000"/>
                <w:sz w:val="28"/>
                <w:szCs w:val="28"/>
                <w:lang w:val="uk-UA"/>
              </w:rPr>
              <w:t>рік</w:t>
            </w:r>
          </w:p>
        </w:tc>
        <w:tc>
          <w:tcPr>
            <w:tcW w:w="1559" w:type="dxa"/>
            <w:tcBorders>
              <w:top w:val="single" w:sz="4" w:space="0" w:color="000000"/>
              <w:left w:val="single" w:sz="4" w:space="0" w:color="000000"/>
              <w:bottom w:val="single" w:sz="4" w:space="0" w:color="000000"/>
            </w:tcBorders>
            <w:vAlign w:val="center"/>
          </w:tcPr>
          <w:p w14:paraId="6F7A00B7" w14:textId="77777777" w:rsidR="00B06520" w:rsidRPr="00B019D7" w:rsidRDefault="00B06520" w:rsidP="004164B9">
            <w:pPr>
              <w:jc w:val="center"/>
            </w:pPr>
            <w:r w:rsidRPr="00B019D7">
              <w:rPr>
                <w:b/>
                <w:color w:val="000000"/>
                <w:sz w:val="28"/>
                <w:szCs w:val="28"/>
                <w:lang w:val="uk-UA"/>
              </w:rPr>
              <w:t xml:space="preserve">2023 </w:t>
            </w:r>
            <w:r>
              <w:rPr>
                <w:b/>
                <w:color w:val="000000"/>
                <w:sz w:val="28"/>
                <w:szCs w:val="28"/>
                <w:lang w:val="uk-UA"/>
              </w:rPr>
              <w:t>рік</w:t>
            </w:r>
          </w:p>
        </w:tc>
        <w:tc>
          <w:tcPr>
            <w:tcW w:w="1985" w:type="dxa"/>
            <w:vMerge/>
            <w:tcBorders>
              <w:top w:val="single" w:sz="4" w:space="0" w:color="000000"/>
              <w:left w:val="single" w:sz="4" w:space="0" w:color="000000"/>
              <w:right w:val="single" w:sz="4" w:space="0" w:color="000000"/>
            </w:tcBorders>
          </w:tcPr>
          <w:p w14:paraId="367A5887" w14:textId="77777777" w:rsidR="00B06520" w:rsidRPr="00B019D7" w:rsidRDefault="00B06520" w:rsidP="004164B9">
            <w:pPr>
              <w:snapToGrid w:val="0"/>
              <w:jc w:val="center"/>
              <w:rPr>
                <w:b/>
                <w:color w:val="000000"/>
                <w:sz w:val="28"/>
                <w:szCs w:val="28"/>
                <w:lang w:val="uk-UA"/>
              </w:rPr>
            </w:pPr>
          </w:p>
        </w:tc>
      </w:tr>
      <w:tr w:rsidR="00B06520" w:rsidRPr="00B019D7" w14:paraId="60FA23FE" w14:textId="77777777" w:rsidTr="00B06520">
        <w:trPr>
          <w:trHeight w:val="1016"/>
        </w:trPr>
        <w:tc>
          <w:tcPr>
            <w:tcW w:w="720" w:type="dxa"/>
            <w:tcBorders>
              <w:top w:val="single" w:sz="4" w:space="0" w:color="000000"/>
              <w:left w:val="single" w:sz="4" w:space="0" w:color="000000"/>
              <w:bottom w:val="single" w:sz="4" w:space="0" w:color="000000"/>
            </w:tcBorders>
          </w:tcPr>
          <w:p w14:paraId="1FCA906E" w14:textId="77777777" w:rsidR="00B06520" w:rsidRPr="00B019D7" w:rsidRDefault="00B06520" w:rsidP="004164B9">
            <w:pPr>
              <w:ind w:left="147"/>
              <w:rPr>
                <w:sz w:val="28"/>
                <w:szCs w:val="28"/>
              </w:rPr>
            </w:pPr>
            <w:r w:rsidRPr="00B019D7">
              <w:rPr>
                <w:sz w:val="28"/>
                <w:szCs w:val="28"/>
                <w:lang w:val="uk-UA"/>
              </w:rPr>
              <w:t>1.</w:t>
            </w:r>
          </w:p>
        </w:tc>
        <w:tc>
          <w:tcPr>
            <w:tcW w:w="3544" w:type="dxa"/>
            <w:tcBorders>
              <w:top w:val="single" w:sz="4" w:space="0" w:color="000000"/>
              <w:left w:val="single" w:sz="4" w:space="0" w:color="000000"/>
              <w:bottom w:val="single" w:sz="4" w:space="0" w:color="000000"/>
            </w:tcBorders>
          </w:tcPr>
          <w:p w14:paraId="3913A042" w14:textId="77777777" w:rsidR="00B06520" w:rsidRPr="00B019D7" w:rsidRDefault="00B06520" w:rsidP="004164B9">
            <w:pPr>
              <w:rPr>
                <w:sz w:val="28"/>
                <w:szCs w:val="28"/>
              </w:rPr>
            </w:pPr>
            <w:r w:rsidRPr="00B019D7">
              <w:rPr>
                <w:sz w:val="28"/>
                <w:szCs w:val="28"/>
                <w:lang w:val="uk-UA"/>
              </w:rPr>
              <w:t>Обсяг фінансових ресурсів всього,</w:t>
            </w:r>
          </w:p>
          <w:p w14:paraId="40F7C4B7" w14:textId="77777777" w:rsidR="00B06520" w:rsidRPr="00B019D7" w:rsidRDefault="00B06520" w:rsidP="004164B9">
            <w:pPr>
              <w:rPr>
                <w:sz w:val="28"/>
                <w:szCs w:val="28"/>
              </w:rPr>
            </w:pPr>
            <w:r w:rsidRPr="00B019D7">
              <w:rPr>
                <w:sz w:val="28"/>
                <w:szCs w:val="28"/>
                <w:lang w:val="uk-UA"/>
              </w:rPr>
              <w:t>у тому числі:</w:t>
            </w:r>
          </w:p>
        </w:tc>
        <w:tc>
          <w:tcPr>
            <w:tcW w:w="1559" w:type="dxa"/>
            <w:tcBorders>
              <w:top w:val="single" w:sz="4" w:space="0" w:color="000000"/>
              <w:left w:val="single" w:sz="4" w:space="0" w:color="000000"/>
              <w:bottom w:val="single" w:sz="4" w:space="0" w:color="000000"/>
              <w:right w:val="single" w:sz="4" w:space="0" w:color="000000"/>
            </w:tcBorders>
          </w:tcPr>
          <w:p w14:paraId="7C4277EB" w14:textId="77777777" w:rsidR="00B06520" w:rsidRDefault="00B06520" w:rsidP="004164B9">
            <w:pPr>
              <w:jc w:val="center"/>
              <w:rPr>
                <w:color w:val="000000"/>
                <w:sz w:val="28"/>
                <w:szCs w:val="28"/>
                <w:lang w:val="uk-UA"/>
              </w:rPr>
            </w:pPr>
          </w:p>
          <w:p w14:paraId="1CFF719A" w14:textId="77777777" w:rsidR="00B06520" w:rsidRPr="00B019D7" w:rsidRDefault="00B06520" w:rsidP="004164B9">
            <w:pPr>
              <w:jc w:val="center"/>
            </w:pPr>
            <w:r w:rsidRPr="00B019D7">
              <w:rPr>
                <w:color w:val="000000"/>
                <w:sz w:val="28"/>
                <w:szCs w:val="28"/>
                <w:lang w:val="uk-UA"/>
              </w:rPr>
              <w:t>20 310,00</w:t>
            </w:r>
          </w:p>
        </w:tc>
        <w:tc>
          <w:tcPr>
            <w:tcW w:w="1559" w:type="dxa"/>
            <w:tcBorders>
              <w:top w:val="single" w:sz="4" w:space="0" w:color="000000"/>
              <w:left w:val="single" w:sz="4" w:space="0" w:color="000000"/>
              <w:bottom w:val="single" w:sz="4" w:space="0" w:color="000000"/>
            </w:tcBorders>
          </w:tcPr>
          <w:p w14:paraId="0EB5E4E9" w14:textId="77777777" w:rsidR="00B06520" w:rsidRDefault="00B06520" w:rsidP="004164B9">
            <w:pPr>
              <w:jc w:val="center"/>
              <w:rPr>
                <w:color w:val="000000"/>
                <w:sz w:val="28"/>
                <w:szCs w:val="28"/>
                <w:lang w:val="uk-UA"/>
              </w:rPr>
            </w:pPr>
          </w:p>
          <w:p w14:paraId="731B6874" w14:textId="77777777" w:rsidR="00B06520" w:rsidRPr="00B019D7" w:rsidRDefault="00B06520" w:rsidP="004164B9">
            <w:pPr>
              <w:jc w:val="center"/>
            </w:pPr>
            <w:r w:rsidRPr="00B019D7">
              <w:rPr>
                <w:color w:val="000000"/>
                <w:sz w:val="28"/>
                <w:szCs w:val="28"/>
                <w:lang w:val="uk-UA"/>
              </w:rPr>
              <w:t>23 800,00</w:t>
            </w:r>
          </w:p>
        </w:tc>
        <w:tc>
          <w:tcPr>
            <w:tcW w:w="1985" w:type="dxa"/>
            <w:tcBorders>
              <w:top w:val="single" w:sz="4" w:space="0" w:color="000000"/>
              <w:left w:val="single" w:sz="4" w:space="0" w:color="000000"/>
              <w:bottom w:val="single" w:sz="4" w:space="0" w:color="000000"/>
              <w:right w:val="single" w:sz="4" w:space="0" w:color="000000"/>
            </w:tcBorders>
          </w:tcPr>
          <w:p w14:paraId="7D83119D" w14:textId="77777777" w:rsidR="00B06520" w:rsidRDefault="00B06520" w:rsidP="004164B9">
            <w:pPr>
              <w:jc w:val="center"/>
              <w:rPr>
                <w:color w:val="000000"/>
                <w:sz w:val="28"/>
                <w:szCs w:val="28"/>
                <w:lang w:val="uk-UA"/>
              </w:rPr>
            </w:pPr>
          </w:p>
          <w:p w14:paraId="2847AE65" w14:textId="77777777" w:rsidR="00B06520" w:rsidRPr="00B019D7" w:rsidRDefault="00B06520" w:rsidP="004164B9">
            <w:pPr>
              <w:jc w:val="center"/>
            </w:pPr>
            <w:r w:rsidRPr="00B019D7">
              <w:rPr>
                <w:color w:val="000000"/>
                <w:sz w:val="28"/>
                <w:szCs w:val="28"/>
                <w:lang w:val="uk-UA"/>
              </w:rPr>
              <w:t>44 110,00</w:t>
            </w:r>
          </w:p>
        </w:tc>
      </w:tr>
      <w:tr w:rsidR="00B06520" w:rsidRPr="00B019D7" w14:paraId="381A670D" w14:textId="77777777" w:rsidTr="00B06520">
        <w:trPr>
          <w:trHeight w:val="752"/>
        </w:trPr>
        <w:tc>
          <w:tcPr>
            <w:tcW w:w="720" w:type="dxa"/>
            <w:tcBorders>
              <w:top w:val="single" w:sz="4" w:space="0" w:color="000000"/>
              <w:left w:val="single" w:sz="4" w:space="0" w:color="000000"/>
              <w:bottom w:val="single" w:sz="4" w:space="0" w:color="000000"/>
            </w:tcBorders>
          </w:tcPr>
          <w:p w14:paraId="7743B62A" w14:textId="77777777" w:rsidR="00B06520" w:rsidRPr="00B019D7" w:rsidRDefault="00B06520" w:rsidP="004164B9">
            <w:pPr>
              <w:ind w:left="147"/>
              <w:rPr>
                <w:sz w:val="28"/>
                <w:szCs w:val="28"/>
              </w:rPr>
            </w:pPr>
            <w:r w:rsidRPr="00B019D7">
              <w:rPr>
                <w:sz w:val="28"/>
                <w:szCs w:val="28"/>
                <w:lang w:val="uk-UA"/>
              </w:rPr>
              <w:t>1.1.</w:t>
            </w:r>
          </w:p>
        </w:tc>
        <w:tc>
          <w:tcPr>
            <w:tcW w:w="3544" w:type="dxa"/>
            <w:tcBorders>
              <w:top w:val="single" w:sz="4" w:space="0" w:color="000000"/>
              <w:left w:val="single" w:sz="4" w:space="0" w:color="000000"/>
              <w:bottom w:val="single" w:sz="4" w:space="0" w:color="000000"/>
            </w:tcBorders>
          </w:tcPr>
          <w:p w14:paraId="7BB062DD" w14:textId="77777777" w:rsidR="00B06520" w:rsidRPr="00B019D7" w:rsidRDefault="00B06520" w:rsidP="004164B9">
            <w:pPr>
              <w:jc w:val="center"/>
              <w:rPr>
                <w:sz w:val="28"/>
                <w:szCs w:val="28"/>
              </w:rPr>
            </w:pPr>
            <w:r w:rsidRPr="00B019D7">
              <w:rPr>
                <w:sz w:val="28"/>
                <w:szCs w:val="28"/>
                <w:lang w:val="uk-UA"/>
              </w:rPr>
              <w:t>- кошти бюджету громади</w:t>
            </w:r>
          </w:p>
          <w:p w14:paraId="38CDB0FF" w14:textId="77777777" w:rsidR="00B06520" w:rsidRPr="00B019D7" w:rsidRDefault="00B06520" w:rsidP="004164B9">
            <w:pPr>
              <w:jc w:val="center"/>
              <w:rPr>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14:paraId="460BF217" w14:textId="77777777" w:rsidR="00B06520" w:rsidRPr="00B019D7" w:rsidRDefault="00B06520" w:rsidP="004164B9">
            <w:pPr>
              <w:jc w:val="center"/>
            </w:pPr>
            <w:r w:rsidRPr="00B019D7">
              <w:rPr>
                <w:color w:val="000000"/>
                <w:sz w:val="28"/>
                <w:szCs w:val="28"/>
                <w:lang w:val="uk-UA"/>
              </w:rPr>
              <w:t>14 810,00</w:t>
            </w:r>
          </w:p>
        </w:tc>
        <w:tc>
          <w:tcPr>
            <w:tcW w:w="1559" w:type="dxa"/>
            <w:tcBorders>
              <w:top w:val="single" w:sz="4" w:space="0" w:color="000000"/>
              <w:left w:val="single" w:sz="4" w:space="0" w:color="000000"/>
              <w:bottom w:val="single" w:sz="4" w:space="0" w:color="000000"/>
            </w:tcBorders>
          </w:tcPr>
          <w:p w14:paraId="535332D2" w14:textId="77777777" w:rsidR="00B06520" w:rsidRPr="00B019D7" w:rsidRDefault="00B06520" w:rsidP="004164B9">
            <w:pPr>
              <w:jc w:val="center"/>
            </w:pPr>
            <w:r w:rsidRPr="00B019D7">
              <w:rPr>
                <w:color w:val="000000"/>
                <w:sz w:val="28"/>
                <w:szCs w:val="28"/>
                <w:lang w:val="uk-UA"/>
              </w:rPr>
              <w:t>17 300,00</w:t>
            </w:r>
          </w:p>
        </w:tc>
        <w:tc>
          <w:tcPr>
            <w:tcW w:w="1985" w:type="dxa"/>
            <w:tcBorders>
              <w:top w:val="single" w:sz="4" w:space="0" w:color="000000"/>
              <w:left w:val="single" w:sz="4" w:space="0" w:color="000000"/>
              <w:bottom w:val="single" w:sz="4" w:space="0" w:color="000000"/>
              <w:right w:val="single" w:sz="4" w:space="0" w:color="000000"/>
            </w:tcBorders>
          </w:tcPr>
          <w:p w14:paraId="39D193A8" w14:textId="77777777" w:rsidR="00B06520" w:rsidRPr="00B019D7" w:rsidRDefault="00B06520" w:rsidP="004164B9">
            <w:pPr>
              <w:jc w:val="center"/>
            </w:pPr>
            <w:r w:rsidRPr="00B019D7">
              <w:rPr>
                <w:color w:val="000000"/>
                <w:sz w:val="28"/>
                <w:szCs w:val="28"/>
                <w:lang w:val="uk-UA"/>
              </w:rPr>
              <w:t>32 110,00</w:t>
            </w:r>
          </w:p>
        </w:tc>
      </w:tr>
      <w:tr w:rsidR="00B06520" w:rsidRPr="00B019D7" w14:paraId="13F089B3" w14:textId="77777777" w:rsidTr="00B06520">
        <w:trPr>
          <w:trHeight w:val="752"/>
        </w:trPr>
        <w:tc>
          <w:tcPr>
            <w:tcW w:w="720" w:type="dxa"/>
            <w:tcBorders>
              <w:top w:val="single" w:sz="4" w:space="0" w:color="000000"/>
              <w:left w:val="single" w:sz="4" w:space="0" w:color="000000"/>
              <w:bottom w:val="single" w:sz="4" w:space="0" w:color="000000"/>
            </w:tcBorders>
          </w:tcPr>
          <w:p w14:paraId="67F04173" w14:textId="77777777" w:rsidR="00B06520" w:rsidRPr="00B019D7" w:rsidRDefault="00B06520" w:rsidP="004164B9">
            <w:pPr>
              <w:ind w:left="147"/>
              <w:rPr>
                <w:sz w:val="28"/>
                <w:szCs w:val="28"/>
              </w:rPr>
            </w:pPr>
            <w:r w:rsidRPr="00B019D7">
              <w:rPr>
                <w:sz w:val="28"/>
                <w:szCs w:val="28"/>
                <w:lang w:val="uk-UA"/>
              </w:rPr>
              <w:t>1.2.</w:t>
            </w:r>
          </w:p>
        </w:tc>
        <w:tc>
          <w:tcPr>
            <w:tcW w:w="3544" w:type="dxa"/>
            <w:tcBorders>
              <w:top w:val="single" w:sz="4" w:space="0" w:color="000000"/>
              <w:left w:val="single" w:sz="4" w:space="0" w:color="000000"/>
              <w:bottom w:val="single" w:sz="4" w:space="0" w:color="000000"/>
            </w:tcBorders>
          </w:tcPr>
          <w:p w14:paraId="070BCFEB" w14:textId="77777777" w:rsidR="00B06520" w:rsidRPr="00B019D7" w:rsidRDefault="00B06520" w:rsidP="004164B9">
            <w:pPr>
              <w:rPr>
                <w:sz w:val="28"/>
                <w:szCs w:val="28"/>
              </w:rPr>
            </w:pPr>
            <w:r w:rsidRPr="00B019D7">
              <w:rPr>
                <w:sz w:val="28"/>
                <w:szCs w:val="28"/>
                <w:lang w:val="uk-UA"/>
              </w:rPr>
              <w:t>- власні надходження</w:t>
            </w:r>
          </w:p>
          <w:p w14:paraId="6B341680" w14:textId="77777777" w:rsidR="00B06520" w:rsidRPr="00B019D7" w:rsidRDefault="00B06520" w:rsidP="004164B9">
            <w:pPr>
              <w:jc w:val="center"/>
              <w:rPr>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14:paraId="48502C2D" w14:textId="77777777" w:rsidR="00B06520" w:rsidRPr="00B019D7" w:rsidRDefault="00B06520" w:rsidP="004164B9">
            <w:pPr>
              <w:jc w:val="center"/>
            </w:pPr>
            <w:r w:rsidRPr="00B019D7">
              <w:rPr>
                <w:color w:val="000000"/>
                <w:sz w:val="28"/>
                <w:szCs w:val="28"/>
                <w:lang w:val="uk-UA"/>
              </w:rPr>
              <w:t>5 500,00</w:t>
            </w:r>
          </w:p>
        </w:tc>
        <w:tc>
          <w:tcPr>
            <w:tcW w:w="1559" w:type="dxa"/>
            <w:tcBorders>
              <w:top w:val="single" w:sz="4" w:space="0" w:color="000000"/>
              <w:left w:val="single" w:sz="4" w:space="0" w:color="000000"/>
              <w:bottom w:val="single" w:sz="4" w:space="0" w:color="000000"/>
            </w:tcBorders>
          </w:tcPr>
          <w:p w14:paraId="46BBA7F8" w14:textId="77777777" w:rsidR="00B06520" w:rsidRPr="00B019D7" w:rsidRDefault="00B06520" w:rsidP="004164B9">
            <w:pPr>
              <w:jc w:val="center"/>
            </w:pPr>
            <w:r w:rsidRPr="00B019D7">
              <w:rPr>
                <w:color w:val="000000"/>
                <w:sz w:val="28"/>
                <w:szCs w:val="28"/>
                <w:lang w:val="uk-UA"/>
              </w:rPr>
              <w:t>6 500,00</w:t>
            </w:r>
          </w:p>
        </w:tc>
        <w:tc>
          <w:tcPr>
            <w:tcW w:w="1985" w:type="dxa"/>
            <w:tcBorders>
              <w:top w:val="single" w:sz="4" w:space="0" w:color="000000"/>
              <w:left w:val="single" w:sz="4" w:space="0" w:color="000000"/>
              <w:bottom w:val="single" w:sz="4" w:space="0" w:color="000000"/>
              <w:right w:val="single" w:sz="4" w:space="0" w:color="000000"/>
            </w:tcBorders>
          </w:tcPr>
          <w:p w14:paraId="2827A4F8" w14:textId="77777777" w:rsidR="00B06520" w:rsidRPr="00B019D7" w:rsidRDefault="00B06520" w:rsidP="004164B9">
            <w:pPr>
              <w:jc w:val="center"/>
            </w:pPr>
            <w:r w:rsidRPr="00B019D7">
              <w:rPr>
                <w:color w:val="000000"/>
                <w:sz w:val="28"/>
                <w:szCs w:val="28"/>
                <w:lang w:val="uk-UA"/>
              </w:rPr>
              <w:t>12 000,00</w:t>
            </w:r>
          </w:p>
        </w:tc>
      </w:tr>
    </w:tbl>
    <w:p w14:paraId="0DDF5612" w14:textId="77777777" w:rsidR="00B06520" w:rsidRDefault="00B06520" w:rsidP="00B06520">
      <w:pPr>
        <w:rPr>
          <w:b/>
          <w:sz w:val="28"/>
          <w:szCs w:val="28"/>
          <w:lang w:val="uk-UA"/>
        </w:rPr>
      </w:pPr>
    </w:p>
    <w:p w14:paraId="4BF5B34D" w14:textId="77777777" w:rsidR="00B06520" w:rsidRPr="00B019D7" w:rsidRDefault="00B06520" w:rsidP="00B06520">
      <w:pPr>
        <w:rPr>
          <w:b/>
          <w:sz w:val="28"/>
          <w:szCs w:val="28"/>
          <w:lang w:val="uk-UA"/>
        </w:rPr>
      </w:pPr>
    </w:p>
    <w:p w14:paraId="2BEC64BE" w14:textId="2347A7A1" w:rsidR="00B06520" w:rsidRPr="00B019D7" w:rsidRDefault="00B06520" w:rsidP="00B06520">
      <w:pPr>
        <w:rPr>
          <w:color w:val="000000"/>
          <w:sz w:val="28"/>
          <w:szCs w:val="28"/>
          <w:lang w:val="uk-UA"/>
        </w:rPr>
      </w:pPr>
      <w:r>
        <w:t xml:space="preserve">Денисенко </w:t>
      </w:r>
    </w:p>
    <w:p w14:paraId="26E1A9B6" w14:textId="77777777" w:rsidR="00B06520" w:rsidRPr="00B019D7" w:rsidRDefault="00B06520" w:rsidP="00B06520">
      <w:pPr>
        <w:jc w:val="center"/>
        <w:rPr>
          <w:color w:val="000000"/>
          <w:sz w:val="28"/>
          <w:szCs w:val="28"/>
          <w:lang w:val="uk-UA"/>
        </w:rPr>
      </w:pPr>
    </w:p>
    <w:p w14:paraId="3A38790B" w14:textId="77777777" w:rsidR="00B019D7" w:rsidRDefault="00B019D7" w:rsidP="00B019D7">
      <w:pPr>
        <w:jc w:val="center"/>
        <w:rPr>
          <w:sz w:val="28"/>
          <w:szCs w:val="28"/>
          <w:lang w:val="uk-UA"/>
        </w:rPr>
      </w:pPr>
    </w:p>
    <w:p w14:paraId="2388713E" w14:textId="77777777" w:rsidR="00B06520" w:rsidRDefault="00B06520" w:rsidP="00B019D7">
      <w:pPr>
        <w:jc w:val="center"/>
        <w:rPr>
          <w:sz w:val="28"/>
          <w:szCs w:val="28"/>
          <w:lang w:val="uk-UA"/>
        </w:rPr>
        <w:sectPr w:rsidR="00B06520" w:rsidSect="00E343CA">
          <w:headerReference w:type="default" r:id="rId7"/>
          <w:footerReference w:type="default" r:id="rId8"/>
          <w:pgSz w:w="11906" w:h="16838"/>
          <w:pgMar w:top="1134" w:right="567" w:bottom="1134" w:left="1985" w:header="709" w:footer="709" w:gutter="0"/>
          <w:pgNumType w:start="2"/>
          <w:cols w:space="720"/>
          <w:formProt w:val="0"/>
          <w:docGrid w:linePitch="360"/>
        </w:sectPr>
      </w:pPr>
    </w:p>
    <w:p w14:paraId="446D0D9F" w14:textId="77777777" w:rsidR="00B019D7" w:rsidRPr="00B06520" w:rsidRDefault="00B019D7" w:rsidP="00B06520">
      <w:pPr>
        <w:ind w:left="9923"/>
        <w:rPr>
          <w:lang w:val="uk-UA"/>
        </w:rPr>
      </w:pPr>
      <w:r w:rsidRPr="00B06520">
        <w:rPr>
          <w:color w:val="000000"/>
          <w:sz w:val="28"/>
          <w:szCs w:val="28"/>
          <w:lang w:val="uk-UA"/>
        </w:rPr>
        <w:lastRenderedPageBreak/>
        <w:t>Додаток 2</w:t>
      </w:r>
    </w:p>
    <w:p w14:paraId="26B06C26" w14:textId="77777777" w:rsidR="00B019D7" w:rsidRPr="00B06520" w:rsidRDefault="00B019D7" w:rsidP="00B019D7">
      <w:pPr>
        <w:tabs>
          <w:tab w:val="left" w:pos="5580"/>
        </w:tabs>
        <w:ind w:left="9923"/>
        <w:rPr>
          <w:bCs/>
          <w:color w:val="000000"/>
          <w:sz w:val="28"/>
          <w:szCs w:val="28"/>
          <w:lang w:val="uk-UA"/>
        </w:rPr>
      </w:pPr>
      <w:r w:rsidRPr="00B06520">
        <w:rPr>
          <w:color w:val="000000"/>
          <w:sz w:val="28"/>
          <w:szCs w:val="28"/>
          <w:lang w:val="uk-UA"/>
        </w:rPr>
        <w:t xml:space="preserve">до Програми </w:t>
      </w:r>
      <w:r w:rsidRPr="00B06520">
        <w:rPr>
          <w:bCs/>
          <w:color w:val="000000"/>
          <w:sz w:val="28"/>
          <w:szCs w:val="28"/>
          <w:lang w:val="uk-UA"/>
        </w:rPr>
        <w:t xml:space="preserve">розвитку комунального підприємства «Луцький зоопарк» на </w:t>
      </w:r>
    </w:p>
    <w:p w14:paraId="5931AA0C" w14:textId="77777777" w:rsidR="00B019D7" w:rsidRPr="00B06520" w:rsidRDefault="00B019D7" w:rsidP="00B019D7">
      <w:pPr>
        <w:tabs>
          <w:tab w:val="left" w:pos="5580"/>
        </w:tabs>
        <w:ind w:left="9923"/>
        <w:rPr>
          <w:bCs/>
          <w:color w:val="000000"/>
          <w:sz w:val="28"/>
          <w:szCs w:val="28"/>
          <w:lang w:val="uk-UA"/>
        </w:rPr>
      </w:pPr>
      <w:r w:rsidRPr="00B06520">
        <w:rPr>
          <w:bCs/>
          <w:color w:val="000000"/>
          <w:sz w:val="28"/>
          <w:szCs w:val="28"/>
          <w:lang w:val="uk-UA"/>
        </w:rPr>
        <w:t>2022-2023 роки</w:t>
      </w:r>
    </w:p>
    <w:p w14:paraId="615569B2" w14:textId="77777777" w:rsidR="00B019D7" w:rsidRPr="00B06520" w:rsidRDefault="00B019D7" w:rsidP="00B019D7">
      <w:pPr>
        <w:ind w:left="9912"/>
        <w:rPr>
          <w:bCs/>
          <w:color w:val="000000"/>
          <w:sz w:val="28"/>
          <w:szCs w:val="28"/>
          <w:u w:val="single"/>
          <w:lang w:val="uk-UA"/>
        </w:rPr>
      </w:pPr>
    </w:p>
    <w:p w14:paraId="24C4BB9D" w14:textId="77777777" w:rsidR="00B019D7" w:rsidRPr="00B06520" w:rsidRDefault="00B019D7" w:rsidP="00B019D7">
      <w:pPr>
        <w:jc w:val="center"/>
        <w:rPr>
          <w:lang w:val="uk-UA"/>
        </w:rPr>
      </w:pPr>
      <w:r w:rsidRPr="00B06520">
        <w:rPr>
          <w:b/>
          <w:bCs/>
          <w:color w:val="000000"/>
          <w:sz w:val="28"/>
          <w:szCs w:val="28"/>
          <w:lang w:val="uk-UA"/>
        </w:rPr>
        <w:t>Перелік завдань, заходів та результативні показники</w:t>
      </w:r>
    </w:p>
    <w:p w14:paraId="2A5E49BB" w14:textId="77777777" w:rsidR="00B019D7" w:rsidRPr="00B06520" w:rsidRDefault="00B019D7" w:rsidP="00B019D7">
      <w:pPr>
        <w:jc w:val="center"/>
        <w:rPr>
          <w:lang w:val="uk-UA"/>
        </w:rPr>
      </w:pPr>
      <w:r w:rsidRPr="00B06520">
        <w:rPr>
          <w:b/>
          <w:bCs/>
          <w:color w:val="000000"/>
          <w:sz w:val="28"/>
          <w:szCs w:val="28"/>
          <w:lang w:val="uk-UA"/>
        </w:rPr>
        <w:t xml:space="preserve"> Програми розвитку КП «Луцький зоопарк» на 2022-2023 роки</w:t>
      </w:r>
    </w:p>
    <w:p w14:paraId="7E3F60A6" w14:textId="77777777" w:rsidR="00B019D7" w:rsidRPr="00B06520" w:rsidRDefault="00B019D7" w:rsidP="00B019D7">
      <w:pPr>
        <w:jc w:val="center"/>
        <w:rPr>
          <w:b/>
          <w:bCs/>
          <w:color w:val="000000"/>
          <w:sz w:val="20"/>
          <w:szCs w:val="20"/>
          <w:lang w:val="uk-UA"/>
        </w:rPr>
      </w:pPr>
    </w:p>
    <w:tbl>
      <w:tblPr>
        <w:tblW w:w="15026" w:type="dxa"/>
        <w:tblInd w:w="-279" w:type="dxa"/>
        <w:tblLayout w:type="fixed"/>
        <w:tblCellMar>
          <w:left w:w="0" w:type="dxa"/>
          <w:right w:w="0" w:type="dxa"/>
        </w:tblCellMar>
        <w:tblLook w:val="0000" w:firstRow="0" w:lastRow="0" w:firstColumn="0" w:lastColumn="0" w:noHBand="0" w:noVBand="0"/>
      </w:tblPr>
      <w:tblGrid>
        <w:gridCol w:w="523"/>
        <w:gridCol w:w="1878"/>
        <w:gridCol w:w="2126"/>
        <w:gridCol w:w="1417"/>
        <w:gridCol w:w="1843"/>
        <w:gridCol w:w="1843"/>
        <w:gridCol w:w="2268"/>
        <w:gridCol w:w="3128"/>
      </w:tblGrid>
      <w:tr w:rsidR="00B06520" w:rsidRPr="00B06520" w14:paraId="1361AFA7" w14:textId="77777777" w:rsidTr="00B06520">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6BB8B6" w14:textId="77777777" w:rsidR="00B06520" w:rsidRPr="00B06520" w:rsidRDefault="00B06520" w:rsidP="00B019D7">
            <w:pPr>
              <w:jc w:val="center"/>
              <w:rPr>
                <w:b/>
                <w:color w:val="000000"/>
                <w:sz w:val="26"/>
                <w:szCs w:val="26"/>
                <w:lang w:val="uk-UA"/>
              </w:rPr>
            </w:pPr>
            <w:r>
              <w:rPr>
                <w:b/>
                <w:color w:val="000000"/>
                <w:sz w:val="26"/>
                <w:szCs w:val="26"/>
                <w:lang w:val="uk-UA"/>
              </w:rPr>
              <w:t>№ з/</w:t>
            </w:r>
            <w:r w:rsidRPr="00B06520">
              <w:rPr>
                <w:b/>
                <w:color w:val="000000"/>
                <w:sz w:val="26"/>
                <w:szCs w:val="26"/>
                <w:lang w:val="uk-UA"/>
              </w:rPr>
              <w:t>п</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F9A1A6D" w14:textId="77777777" w:rsidR="00B06520" w:rsidRPr="00B06520" w:rsidRDefault="00B06520" w:rsidP="00B019D7">
            <w:pPr>
              <w:ind w:left="35" w:right="142"/>
              <w:jc w:val="center"/>
              <w:rPr>
                <w:b/>
                <w:color w:val="000000"/>
                <w:sz w:val="26"/>
                <w:szCs w:val="26"/>
                <w:lang w:val="uk-UA"/>
              </w:rPr>
            </w:pPr>
            <w:r w:rsidRPr="00B06520">
              <w:rPr>
                <w:b/>
                <w:color w:val="000000"/>
                <w:sz w:val="26"/>
                <w:szCs w:val="26"/>
                <w:lang w:val="uk-UA"/>
              </w:rPr>
              <w:t>Назва завдання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F4882F" w14:textId="77777777" w:rsidR="00B06520" w:rsidRPr="00B06520" w:rsidRDefault="00B06520" w:rsidP="00B019D7">
            <w:pPr>
              <w:ind w:left="142"/>
              <w:jc w:val="center"/>
              <w:rPr>
                <w:b/>
                <w:color w:val="000000"/>
                <w:sz w:val="26"/>
                <w:szCs w:val="26"/>
                <w:lang w:val="uk-UA"/>
              </w:rPr>
            </w:pPr>
            <w:r w:rsidRPr="00B06520">
              <w:rPr>
                <w:b/>
                <w:color w:val="000000"/>
                <w:sz w:val="26"/>
                <w:szCs w:val="26"/>
                <w:lang w:val="uk-UA"/>
              </w:rPr>
              <w:t>Назва заходу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11962F1" w14:textId="77777777" w:rsidR="00B06520" w:rsidRPr="00B06520" w:rsidRDefault="00B06520" w:rsidP="00B019D7">
            <w:pPr>
              <w:suppressAutoHyphens w:val="0"/>
              <w:jc w:val="center"/>
              <w:rPr>
                <w:sz w:val="26"/>
                <w:szCs w:val="26"/>
                <w:lang w:val="uk-UA"/>
              </w:rPr>
            </w:pPr>
            <w:r w:rsidRPr="00B06520">
              <w:rPr>
                <w:b/>
                <w:color w:val="000000"/>
                <w:sz w:val="26"/>
                <w:szCs w:val="26"/>
                <w:lang w:val="uk-UA"/>
              </w:rPr>
              <w:t xml:space="preserve">Терміни </w:t>
            </w:r>
          </w:p>
          <w:p w14:paraId="05F598BD" w14:textId="77777777" w:rsidR="00B06520" w:rsidRPr="00B06520" w:rsidRDefault="00B06520" w:rsidP="00B019D7">
            <w:pPr>
              <w:jc w:val="center"/>
              <w:rPr>
                <w:b/>
                <w:color w:val="000000"/>
                <w:sz w:val="26"/>
                <w:szCs w:val="26"/>
                <w:lang w:val="uk-UA"/>
              </w:rPr>
            </w:pPr>
            <w:r w:rsidRPr="00B06520">
              <w:rPr>
                <w:b/>
                <w:color w:val="000000"/>
                <w:sz w:val="26"/>
                <w:szCs w:val="26"/>
                <w:lang w:val="uk-UA"/>
              </w:rPr>
              <w:t xml:space="preserve">виконання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F12E54" w14:textId="77777777" w:rsidR="00B06520" w:rsidRPr="00B06520" w:rsidRDefault="00B06520" w:rsidP="00B019D7">
            <w:pPr>
              <w:ind w:left="161" w:right="128"/>
              <w:jc w:val="center"/>
              <w:rPr>
                <w:b/>
                <w:color w:val="000000"/>
                <w:sz w:val="26"/>
                <w:szCs w:val="26"/>
                <w:lang w:val="uk-UA"/>
              </w:rPr>
            </w:pPr>
            <w:r w:rsidRPr="00B06520">
              <w:rPr>
                <w:b/>
                <w:color w:val="000000"/>
                <w:sz w:val="26"/>
                <w:szCs w:val="26"/>
                <w:lang w:val="uk-UA"/>
              </w:rPr>
              <w:t>Виконавці</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8B11AC" w14:textId="77777777" w:rsidR="00B06520" w:rsidRPr="00B06520" w:rsidRDefault="00B06520" w:rsidP="00B019D7">
            <w:pPr>
              <w:suppressAutoHyphens w:val="0"/>
              <w:jc w:val="center"/>
              <w:rPr>
                <w:b/>
                <w:color w:val="000000"/>
                <w:sz w:val="26"/>
                <w:szCs w:val="26"/>
                <w:lang w:val="uk-UA"/>
              </w:rPr>
            </w:pPr>
            <w:r w:rsidRPr="00B06520">
              <w:rPr>
                <w:b/>
                <w:color w:val="000000"/>
                <w:sz w:val="26"/>
                <w:szCs w:val="26"/>
                <w:lang w:val="uk-UA"/>
              </w:rPr>
              <w:t>Фінансування</w:t>
            </w:r>
          </w:p>
        </w:tc>
        <w:tc>
          <w:tcPr>
            <w:tcW w:w="3128" w:type="dxa"/>
            <w:vMerge w:val="restart"/>
            <w:tcBorders>
              <w:top w:val="single" w:sz="4" w:space="0" w:color="000000"/>
              <w:left w:val="single" w:sz="4" w:space="0" w:color="000000"/>
              <w:right w:val="single" w:sz="4" w:space="0" w:color="000000"/>
            </w:tcBorders>
            <w:shd w:val="clear" w:color="auto" w:fill="FFFFFF"/>
            <w:vAlign w:val="center"/>
          </w:tcPr>
          <w:p w14:paraId="1631E66D" w14:textId="77777777" w:rsidR="00B06520" w:rsidRPr="00B06520" w:rsidRDefault="00B06520" w:rsidP="00B019D7">
            <w:pPr>
              <w:suppressAutoHyphens w:val="0"/>
              <w:ind w:left="141"/>
              <w:jc w:val="center"/>
              <w:rPr>
                <w:b/>
                <w:color w:val="000000"/>
                <w:sz w:val="26"/>
                <w:szCs w:val="26"/>
                <w:lang w:val="uk-UA"/>
              </w:rPr>
            </w:pPr>
            <w:r w:rsidRPr="00B06520">
              <w:rPr>
                <w:b/>
                <w:color w:val="000000"/>
                <w:sz w:val="26"/>
                <w:szCs w:val="26"/>
                <w:lang w:val="uk-UA"/>
              </w:rPr>
              <w:t>Результативні показники (планові)</w:t>
            </w:r>
          </w:p>
        </w:tc>
      </w:tr>
      <w:tr w:rsidR="00B06520" w:rsidRPr="00B06520" w14:paraId="742354CA"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9C5B28" w14:textId="77777777" w:rsidR="00B06520" w:rsidRPr="00B06520" w:rsidRDefault="00B06520" w:rsidP="00B019D7">
            <w:pPr>
              <w:suppressAutoHyphens w:val="0"/>
              <w:snapToGrid w:val="0"/>
              <w:jc w:val="center"/>
              <w:rPr>
                <w:b/>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61DDED" w14:textId="77777777" w:rsidR="00B06520" w:rsidRPr="00B06520" w:rsidRDefault="00B06520" w:rsidP="00B019D7">
            <w:pPr>
              <w:suppressAutoHyphens w:val="0"/>
              <w:snapToGrid w:val="0"/>
              <w:ind w:left="35" w:right="142"/>
              <w:jc w:val="center"/>
              <w:rPr>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8BC97B" w14:textId="77777777" w:rsidR="00B06520" w:rsidRPr="00B06520" w:rsidRDefault="00B06520" w:rsidP="00B019D7">
            <w:pPr>
              <w:suppressAutoHyphens w:val="0"/>
              <w:snapToGrid w:val="0"/>
              <w:ind w:left="142"/>
              <w:jc w:val="center"/>
              <w:rPr>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BD3B3D" w14:textId="77777777" w:rsidR="00B06520" w:rsidRPr="00B06520" w:rsidRDefault="00B06520" w:rsidP="00B019D7">
            <w:pPr>
              <w:suppressAutoHyphens w:val="0"/>
              <w:snapToGrid w:val="0"/>
              <w:jc w:val="center"/>
              <w:rPr>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967EE8" w14:textId="77777777" w:rsidR="00B06520" w:rsidRPr="00B06520" w:rsidRDefault="00B06520" w:rsidP="00B019D7">
            <w:pPr>
              <w:suppressAutoHyphens w:val="0"/>
              <w:snapToGrid w:val="0"/>
              <w:ind w:left="161" w:right="128"/>
              <w:jc w:val="center"/>
              <w:rPr>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F6BC4" w14:textId="77777777" w:rsidR="00B06520" w:rsidRPr="00B06520" w:rsidRDefault="00B06520" w:rsidP="00B019D7">
            <w:pPr>
              <w:suppressAutoHyphens w:val="0"/>
              <w:ind w:left="-52" w:right="-143"/>
              <w:jc w:val="center"/>
              <w:rPr>
                <w:sz w:val="26"/>
                <w:szCs w:val="26"/>
                <w:lang w:val="uk-UA"/>
              </w:rPr>
            </w:pPr>
            <w:r w:rsidRPr="00B06520">
              <w:rPr>
                <w:b/>
                <w:color w:val="000000"/>
                <w:sz w:val="26"/>
                <w:szCs w:val="26"/>
                <w:lang w:val="uk-UA"/>
              </w:rPr>
              <w:t xml:space="preserve">Джерела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5FDBE" w14:textId="77777777" w:rsidR="00B06520" w:rsidRPr="00B06520" w:rsidRDefault="00B06520" w:rsidP="00B019D7">
            <w:pPr>
              <w:suppressAutoHyphens w:val="0"/>
              <w:jc w:val="center"/>
              <w:rPr>
                <w:sz w:val="26"/>
                <w:szCs w:val="26"/>
                <w:lang w:val="uk-UA"/>
              </w:rPr>
            </w:pPr>
            <w:r w:rsidRPr="00B06520">
              <w:rPr>
                <w:b/>
                <w:color w:val="000000"/>
                <w:sz w:val="26"/>
                <w:szCs w:val="26"/>
                <w:lang w:val="uk-UA"/>
              </w:rPr>
              <w:t xml:space="preserve"> Обсяги  </w:t>
            </w:r>
          </w:p>
          <w:p w14:paraId="7F843D0F" w14:textId="77777777" w:rsidR="00B06520" w:rsidRPr="00B06520" w:rsidRDefault="00B06520" w:rsidP="00B019D7">
            <w:pPr>
              <w:suppressAutoHyphens w:val="0"/>
              <w:jc w:val="center"/>
              <w:rPr>
                <w:sz w:val="26"/>
                <w:szCs w:val="26"/>
                <w:lang w:val="uk-UA"/>
              </w:rPr>
            </w:pPr>
            <w:r w:rsidRPr="00B06520">
              <w:rPr>
                <w:b/>
                <w:color w:val="000000"/>
                <w:sz w:val="26"/>
                <w:szCs w:val="26"/>
                <w:lang w:val="uk-UA"/>
              </w:rPr>
              <w:t>(тис. грн)</w:t>
            </w:r>
          </w:p>
        </w:tc>
        <w:tc>
          <w:tcPr>
            <w:tcW w:w="3128" w:type="dxa"/>
            <w:vMerge/>
            <w:tcBorders>
              <w:left w:val="single" w:sz="4" w:space="0" w:color="000000"/>
              <w:bottom w:val="single" w:sz="4" w:space="0" w:color="000000"/>
              <w:right w:val="single" w:sz="4" w:space="0" w:color="000000"/>
            </w:tcBorders>
            <w:shd w:val="clear" w:color="auto" w:fill="FFFFFF"/>
            <w:vAlign w:val="center"/>
          </w:tcPr>
          <w:p w14:paraId="0F275CE4" w14:textId="77777777" w:rsidR="00B06520" w:rsidRPr="00B06520" w:rsidRDefault="00B06520" w:rsidP="00B019D7">
            <w:pPr>
              <w:suppressAutoHyphens w:val="0"/>
              <w:ind w:left="141"/>
              <w:jc w:val="center"/>
              <w:rPr>
                <w:b/>
                <w:color w:val="000000"/>
                <w:sz w:val="26"/>
                <w:szCs w:val="26"/>
                <w:lang w:val="uk-UA"/>
              </w:rPr>
            </w:pPr>
          </w:p>
        </w:tc>
      </w:tr>
      <w:tr w:rsidR="00B019D7" w:rsidRPr="003E020F" w14:paraId="01928BFF"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A78D1E8"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w:t>
            </w:r>
          </w:p>
          <w:p w14:paraId="581962F5"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F63B40"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w:t>
            </w:r>
            <w:r w:rsidR="00B06520">
              <w:rPr>
                <w:color w:val="000000"/>
                <w:sz w:val="26"/>
                <w:szCs w:val="26"/>
                <w:lang w:val="uk-UA"/>
              </w:rPr>
              <w:t>о</w:t>
            </w:r>
            <w:r w:rsidRPr="00B06520">
              <w:rPr>
                <w:color w:val="000000"/>
                <w:sz w:val="26"/>
                <w:szCs w:val="26"/>
                <w:lang w:val="uk-UA"/>
              </w:rPr>
              <w:t>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4BF5D1" w14:textId="77777777"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Заробітна плата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223E86"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C56E39"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26EDB" w14:textId="77777777" w:rsidR="00B019D7" w:rsidRPr="00B06520" w:rsidRDefault="00B019D7" w:rsidP="00B019D7">
            <w:pPr>
              <w:suppressAutoHyphens w:val="0"/>
              <w:ind w:left="-52" w:right="-143"/>
              <w:jc w:val="center"/>
              <w:rPr>
                <w:color w:val="000000"/>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37B7C" w14:textId="77777777" w:rsidR="00B019D7" w:rsidRPr="00B06520" w:rsidRDefault="00B019D7" w:rsidP="00B019D7">
            <w:pPr>
              <w:suppressAutoHyphens w:val="0"/>
              <w:snapToGrid w:val="0"/>
              <w:jc w:val="center"/>
              <w:rPr>
                <w:color w:val="000000"/>
                <w:sz w:val="26"/>
                <w:szCs w:val="26"/>
                <w:lang w:val="uk-UA"/>
              </w:rPr>
            </w:pPr>
          </w:p>
          <w:p w14:paraId="53A5192A"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9 600,0</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FC34748" w14:textId="77777777" w:rsidR="00B019D7" w:rsidRPr="00B06520" w:rsidRDefault="00B019D7" w:rsidP="00B019D7">
            <w:pPr>
              <w:suppressAutoHyphens w:val="0"/>
              <w:ind w:left="141"/>
              <w:jc w:val="center"/>
              <w:rPr>
                <w:color w:val="000000"/>
                <w:sz w:val="26"/>
                <w:szCs w:val="26"/>
                <w:vertAlign w:val="superscript"/>
                <w:lang w:val="uk-UA"/>
              </w:rPr>
            </w:pPr>
            <w:r w:rsidRPr="00B06520">
              <w:rPr>
                <w:color w:val="000000"/>
                <w:sz w:val="26"/>
                <w:szCs w:val="26"/>
                <w:lang w:val="uk-UA"/>
              </w:rPr>
              <w:t xml:space="preserve">Стабільний розвиток підприємства недопущення заборгованості із заробітної плати, збереження та забезпечення робочих місць </w:t>
            </w:r>
          </w:p>
        </w:tc>
      </w:tr>
      <w:tr w:rsidR="00B019D7" w:rsidRPr="00B06520" w14:paraId="20366EB5"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116C68" w14:textId="77777777" w:rsidR="00B019D7" w:rsidRPr="00B06520" w:rsidRDefault="00B019D7" w:rsidP="00B019D7">
            <w:pPr>
              <w:suppressAutoHyphens w:val="0"/>
              <w:snapToGrid w:val="0"/>
              <w:jc w:val="center"/>
              <w:rPr>
                <w:color w:val="000000"/>
                <w:sz w:val="26"/>
                <w:szCs w:val="26"/>
                <w:vertAlign w:val="superscript"/>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78C985"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D7BC60"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62662D"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F681C5"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D4FF6"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171B2"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1460,7</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83B7FE"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33E29295" w14:textId="77777777" w:rsidTr="00B06520">
        <w:trPr>
          <w:trHeight w:val="657"/>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41CAA7"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084BA5"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4AF71F"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F7359C"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D050E0"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B8BD9" w14:textId="77777777" w:rsidR="00B019D7" w:rsidRPr="00B06520" w:rsidRDefault="00B019D7" w:rsidP="00B019D7">
            <w:pPr>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0E205"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11 682,0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1B99A7"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37581049" w14:textId="77777777" w:rsidTr="00B06520">
        <w:trPr>
          <w:trHeight w:val="550"/>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1E32BA"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8CBFD2"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A7A23E"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082540"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89E47D"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F59E4"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8486F"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1 582,7</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FFA48A"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41E8E73B" w14:textId="77777777" w:rsidTr="00B06520">
        <w:trPr>
          <w:trHeight w:val="77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75854E"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2.</w:t>
            </w:r>
          </w:p>
          <w:p w14:paraId="5F87D16F"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87A6FD4"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21166C" w14:textId="77777777"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Нарахування на заробітну плату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C65F131"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DE2DB57"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559DF"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57B82" w14:textId="77777777" w:rsidR="00B019D7" w:rsidRPr="00B06520" w:rsidRDefault="00B019D7" w:rsidP="00B019D7">
            <w:pPr>
              <w:suppressAutoHyphens w:val="0"/>
              <w:snapToGrid w:val="0"/>
              <w:jc w:val="center"/>
              <w:rPr>
                <w:color w:val="000000"/>
                <w:sz w:val="26"/>
                <w:szCs w:val="26"/>
                <w:lang w:val="uk-UA"/>
              </w:rPr>
            </w:pPr>
          </w:p>
          <w:p w14:paraId="2D6FE63F"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2110,0</w:t>
            </w:r>
          </w:p>
          <w:p w14:paraId="38E0C552" w14:textId="77777777" w:rsidR="00B019D7" w:rsidRPr="00B06520" w:rsidRDefault="00B019D7" w:rsidP="00B019D7">
            <w:pPr>
              <w:suppressAutoHyphens w:val="0"/>
              <w:jc w:val="center"/>
              <w:rPr>
                <w:color w:val="000000"/>
                <w:sz w:val="26"/>
                <w:szCs w:val="26"/>
                <w:lang w:val="uk-UA"/>
              </w:rPr>
            </w:pP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1FEAABD"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Розвиток підприємства, утримання зоопарку</w:t>
            </w:r>
          </w:p>
        </w:tc>
      </w:tr>
      <w:tr w:rsidR="00B019D7" w:rsidRPr="00B06520" w14:paraId="5C263C62" w14:textId="77777777" w:rsidTr="00B06520">
        <w:trPr>
          <w:trHeight w:val="720"/>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FBA2B8"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9E2FFB"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A3806E"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82EA68"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6767BB"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34382"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18C25" w14:textId="77777777" w:rsidR="00B019D7" w:rsidRPr="00B06520" w:rsidRDefault="00B019D7" w:rsidP="00B019D7">
            <w:pPr>
              <w:suppressAutoHyphens w:val="0"/>
              <w:snapToGrid w:val="0"/>
              <w:jc w:val="center"/>
              <w:rPr>
                <w:color w:val="000000"/>
                <w:sz w:val="26"/>
                <w:szCs w:val="26"/>
                <w:lang w:val="uk-UA"/>
              </w:rPr>
            </w:pPr>
          </w:p>
          <w:p w14:paraId="20AA50F1"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321,4</w:t>
            </w:r>
          </w:p>
          <w:p w14:paraId="40EFFDCD" w14:textId="77777777" w:rsidR="00B019D7" w:rsidRPr="00B06520" w:rsidRDefault="00B019D7" w:rsidP="00B019D7">
            <w:pPr>
              <w:suppressAutoHyphens w:val="0"/>
              <w:jc w:val="center"/>
              <w:rPr>
                <w:color w:val="000000"/>
                <w:sz w:val="26"/>
                <w:szCs w:val="26"/>
                <w:lang w:val="uk-UA"/>
              </w:rPr>
            </w:pP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E8698E"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45A23F90"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E76699"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57E41B"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D6C88E"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5D8ED3F"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E122E86"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FC410"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17D8C"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2 568,0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1A0E45"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2B600D65" w14:textId="77777777" w:rsidTr="00B06520">
        <w:trPr>
          <w:trHeight w:val="134"/>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6D50A0"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BAF7C0"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BF2A57"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C7F7D0"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7AC6D8"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B35F7"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23B58"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348,2</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6B6720"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61D33369"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EEE9C35"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lastRenderedPageBreak/>
              <w:t>3.</w:t>
            </w:r>
          </w:p>
          <w:p w14:paraId="42EB5FCA" w14:textId="77777777" w:rsidR="00B019D7" w:rsidRPr="00B06520" w:rsidRDefault="00B019D7" w:rsidP="00B019D7">
            <w:pPr>
              <w:suppressAutoHyphens w:val="0"/>
              <w:jc w:val="center"/>
              <w:rPr>
                <w:color w:val="000000"/>
                <w:sz w:val="26"/>
                <w:szCs w:val="26"/>
                <w:lang w:val="uk-UA"/>
              </w:rPr>
            </w:pPr>
          </w:p>
          <w:p w14:paraId="5AC6AD9C" w14:textId="77777777" w:rsidR="00B019D7" w:rsidRPr="00B06520" w:rsidRDefault="00B019D7" w:rsidP="00B019D7">
            <w:pPr>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FF22B9"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E3E002" w14:textId="77777777"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Придбання кормів для тварин зоопарку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1158D89"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E38E52"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7B98D"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6474A" w14:textId="77777777" w:rsidR="00B019D7" w:rsidRPr="00B06520" w:rsidRDefault="00B019D7" w:rsidP="00B019D7">
            <w:pPr>
              <w:suppressAutoHyphens w:val="0"/>
              <w:jc w:val="center"/>
              <w:rPr>
                <w:lang w:val="uk-UA"/>
              </w:rPr>
            </w:pPr>
            <w:r w:rsidRPr="00B06520">
              <w:rPr>
                <w:color w:val="000000"/>
                <w:sz w:val="26"/>
                <w:szCs w:val="26"/>
                <w:lang w:val="uk-UA"/>
              </w:rPr>
              <w:t>1 000,0</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19BF77"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 xml:space="preserve">Збереження </w:t>
            </w:r>
            <w:proofErr w:type="spellStart"/>
            <w:r w:rsidRPr="00B06520">
              <w:rPr>
                <w:color w:val="000000"/>
                <w:sz w:val="26"/>
                <w:szCs w:val="26"/>
                <w:lang w:val="uk-UA"/>
              </w:rPr>
              <w:t>зооколекції</w:t>
            </w:r>
            <w:proofErr w:type="spellEnd"/>
            <w:r w:rsidRPr="00B06520">
              <w:rPr>
                <w:color w:val="000000"/>
                <w:sz w:val="26"/>
                <w:szCs w:val="26"/>
                <w:lang w:val="uk-UA"/>
              </w:rPr>
              <w:t>, забезпечення необхідними продуктами харчування тварин зоопарку</w:t>
            </w:r>
          </w:p>
        </w:tc>
      </w:tr>
      <w:tr w:rsidR="00B019D7" w:rsidRPr="00B06520" w14:paraId="23B014B0"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6834A8" w14:textId="77777777" w:rsidR="00B019D7" w:rsidRPr="00B06520" w:rsidRDefault="00B019D7" w:rsidP="00B019D7">
            <w:pPr>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B91859"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E81056"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C76C69"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96E8AF"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97B2E"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78C6B"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1 100,0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C2D69D"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7C4DC764"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165AA3" w14:textId="77777777" w:rsidR="00B019D7" w:rsidRPr="00B06520" w:rsidRDefault="00B019D7" w:rsidP="00B019D7">
            <w:pPr>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9FE99F"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D23A66"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173963"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017F1B"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5F71D"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5F83E"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1 300,0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611ACB"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583D3E3A" w14:textId="77777777" w:rsidTr="00B06520">
        <w:trPr>
          <w:trHeight w:val="994"/>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E74BE0"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56B6A8"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A9FC30"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3C76E9"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AA8856"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D0DDA"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95063"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1 200,0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9DF142"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297C73CC"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891B53"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4.</w:t>
            </w:r>
          </w:p>
          <w:p w14:paraId="66EA1A57"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01579E"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48B2456" w14:textId="77777777" w:rsidR="00B019D7" w:rsidRPr="00B06520" w:rsidRDefault="00B019D7" w:rsidP="00B019D7">
            <w:pPr>
              <w:suppressAutoHyphens w:val="0"/>
              <w:ind w:firstLine="142"/>
              <w:jc w:val="center"/>
              <w:rPr>
                <w:color w:val="000000"/>
                <w:sz w:val="26"/>
                <w:szCs w:val="26"/>
                <w:lang w:val="uk-UA"/>
              </w:rPr>
            </w:pPr>
            <w:r w:rsidRPr="00B06520">
              <w:rPr>
                <w:color w:val="000000"/>
                <w:sz w:val="26"/>
                <w:szCs w:val="26"/>
                <w:lang w:val="uk-UA"/>
              </w:rPr>
              <w:t>Комунальні послуги (електроенергія)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8FDCC35"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900CB5"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4548C"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C3BB3" w14:textId="77777777" w:rsidR="00B019D7" w:rsidRPr="00B06520" w:rsidRDefault="00B019D7" w:rsidP="00B019D7">
            <w:pPr>
              <w:suppressAutoHyphens w:val="0"/>
              <w:snapToGrid w:val="0"/>
              <w:jc w:val="center"/>
              <w:rPr>
                <w:color w:val="000000"/>
                <w:sz w:val="26"/>
                <w:szCs w:val="26"/>
                <w:lang w:val="uk-UA"/>
              </w:rPr>
            </w:pPr>
          </w:p>
          <w:p w14:paraId="6B3B2EBF"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1 300,0</w:t>
            </w:r>
          </w:p>
          <w:p w14:paraId="587D44CE" w14:textId="77777777" w:rsidR="00B019D7" w:rsidRPr="00B06520" w:rsidRDefault="00B019D7" w:rsidP="00B019D7">
            <w:pPr>
              <w:suppressAutoHyphens w:val="0"/>
              <w:jc w:val="center"/>
              <w:rPr>
                <w:color w:val="000000"/>
                <w:sz w:val="26"/>
                <w:szCs w:val="26"/>
                <w:lang w:val="uk-UA"/>
              </w:rPr>
            </w:pP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C57092"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Розвиток підприємства, утримання зоопарку</w:t>
            </w:r>
          </w:p>
        </w:tc>
      </w:tr>
      <w:tr w:rsidR="00B019D7" w:rsidRPr="00B06520" w14:paraId="53EB291D"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731C06"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06CD86"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076221"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4C344E"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7F3D2D"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A9A99"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9C2B7"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303,0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DFA5DF"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3C3A57A9"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9513D9"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2775A1"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D85677"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779D6D0"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32E3A0"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3208D"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4C09A"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900,0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2DA5B1"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4203D09D" w14:textId="77777777" w:rsidTr="00B06520">
        <w:trPr>
          <w:trHeight w:val="1161"/>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41B880"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4FD2A0"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5032F2"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BF3A32"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284031"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38234"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6B5AC"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350,0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444479"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571FBCE2"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66FE23"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5.</w:t>
            </w:r>
          </w:p>
          <w:p w14:paraId="35305C28"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4C4366"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p w14:paraId="57C263DD" w14:textId="77777777" w:rsidR="00B019D7" w:rsidRPr="00B06520" w:rsidRDefault="00B019D7" w:rsidP="00B019D7">
            <w:pPr>
              <w:suppressAutoHyphens w:val="0"/>
              <w:ind w:left="35" w:right="142"/>
              <w:jc w:val="center"/>
              <w:rPr>
                <w:color w:val="000000"/>
                <w:sz w:val="26"/>
                <w:szCs w:val="26"/>
                <w:lang w:val="uk-UA"/>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77DFDE2" w14:textId="77777777" w:rsidR="00B019D7" w:rsidRPr="00B06520" w:rsidRDefault="00B019D7" w:rsidP="00B019D7">
            <w:pPr>
              <w:suppressAutoHyphens w:val="0"/>
              <w:ind w:firstLine="142"/>
              <w:jc w:val="center"/>
              <w:rPr>
                <w:color w:val="000000"/>
                <w:sz w:val="26"/>
                <w:szCs w:val="26"/>
                <w:lang w:val="uk-UA"/>
              </w:rPr>
            </w:pPr>
            <w:r w:rsidRPr="00B06520">
              <w:rPr>
                <w:color w:val="000000"/>
                <w:sz w:val="26"/>
                <w:szCs w:val="26"/>
                <w:lang w:val="uk-UA"/>
              </w:rPr>
              <w:t>Комунальні послуги (водовідведення)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781B6D3"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4F6975"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D9F2C"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02384"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FF5233"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Розвиток підприємства, утримання зоопарку</w:t>
            </w:r>
          </w:p>
          <w:p w14:paraId="7C0140CC" w14:textId="77777777" w:rsidR="00B019D7" w:rsidRPr="00B06520" w:rsidRDefault="00B019D7" w:rsidP="00B019D7">
            <w:pPr>
              <w:suppressAutoHyphens w:val="0"/>
              <w:ind w:left="141"/>
              <w:jc w:val="center"/>
              <w:rPr>
                <w:color w:val="000000"/>
                <w:sz w:val="26"/>
                <w:szCs w:val="26"/>
                <w:lang w:val="uk-UA"/>
              </w:rPr>
            </w:pPr>
          </w:p>
        </w:tc>
      </w:tr>
      <w:tr w:rsidR="00B019D7" w:rsidRPr="00B06520" w14:paraId="2EA841DA"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9DFDCB"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1E50D5"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0FA710"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88E6AF"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069832"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9A116"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5AA8D"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10,6</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1CA9BA"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264DBA2E"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F316A6"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B8989A"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C30B90"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49F4EF4"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EA4D6F6"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759A2"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67385"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p w14:paraId="5ADA7CB9" w14:textId="77777777" w:rsidR="00B019D7" w:rsidRPr="00B06520" w:rsidRDefault="00B019D7" w:rsidP="00B019D7">
            <w:pPr>
              <w:suppressAutoHyphens w:val="0"/>
              <w:jc w:val="center"/>
              <w:rPr>
                <w:color w:val="000000"/>
                <w:sz w:val="26"/>
                <w:szCs w:val="26"/>
                <w:lang w:val="uk-UA"/>
              </w:rPr>
            </w:pP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EFA305"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6DA55815" w14:textId="77777777" w:rsidTr="00B06520">
        <w:trPr>
          <w:trHeight w:val="1122"/>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EC3581"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CD5195"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BF920D"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2DD28"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FB189B"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BBA51"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77E42"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11,0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9372BC"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0E0CCF45"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3109E6"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lastRenderedPageBreak/>
              <w:t>6.</w:t>
            </w:r>
          </w:p>
          <w:p w14:paraId="2355BF75"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9EAB92"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128BF22" w14:textId="77777777"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Сплата податків</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392C95"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701092"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8781C"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49BCF"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0BA16E2"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Розвиток підприємства, виконання фінансових зобов’язань підприємства</w:t>
            </w:r>
          </w:p>
        </w:tc>
      </w:tr>
      <w:tr w:rsidR="00B019D7" w:rsidRPr="00B06520" w14:paraId="5DAEFBC8"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784483"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E92324"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F5F5D8"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E52A2C"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8FB77F"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F50FC"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2C930"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360,0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FCF0CF"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120E051F"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FE058B"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276FD3"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F9D2AE"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146608"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9B0E75"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67845"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0B9C5"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A39815"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09CEC22B" w14:textId="77777777" w:rsidTr="00B06520">
        <w:trPr>
          <w:trHeight w:val="1138"/>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E71F2C"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A3BB91"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5F88AE"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0B87B4"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61CE0C"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A6B0A"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93FD1"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425,0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F1FEF5"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6D4C7BBC"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FB91D5"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7.</w:t>
            </w:r>
          </w:p>
          <w:p w14:paraId="5D168AA5"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4D1B5DB"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3A6B33" w14:textId="77777777"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Паливо, обслуговування та ремонт автомобіля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2F58CC"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6E58B6"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E065A"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66212" w14:textId="77777777" w:rsidR="00B019D7" w:rsidRPr="00B06520" w:rsidRDefault="00B019D7" w:rsidP="00B019D7">
            <w:pPr>
              <w:suppressAutoHyphens w:val="0"/>
              <w:jc w:val="center"/>
              <w:rPr>
                <w:sz w:val="26"/>
                <w:szCs w:val="26"/>
                <w:lang w:val="uk-UA"/>
              </w:rPr>
            </w:pPr>
            <w:r w:rsidRPr="00B06520">
              <w:rPr>
                <w:sz w:val="26"/>
                <w:szCs w:val="26"/>
                <w:lang w:val="uk-UA"/>
              </w:rPr>
              <w:t>150,0</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FD08EF" w14:textId="77777777" w:rsidR="00B019D7" w:rsidRPr="00B06520" w:rsidRDefault="00B019D7" w:rsidP="00B019D7">
            <w:pPr>
              <w:suppressAutoHyphens w:val="0"/>
              <w:ind w:left="141"/>
              <w:jc w:val="center"/>
              <w:rPr>
                <w:lang w:val="uk-UA"/>
              </w:rPr>
            </w:pPr>
            <w:r w:rsidRPr="00B06520">
              <w:rPr>
                <w:color w:val="000000"/>
                <w:sz w:val="26"/>
                <w:szCs w:val="26"/>
                <w:lang w:val="uk-UA"/>
              </w:rPr>
              <w:t xml:space="preserve">Проведення фінансово-господарської діяльності зоопарку. Утримання підприємства </w:t>
            </w:r>
          </w:p>
        </w:tc>
      </w:tr>
      <w:tr w:rsidR="00B019D7" w:rsidRPr="00B06520" w14:paraId="4DAA7835"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33BD01"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E6A3CF"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270AE0"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D90293"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449B05"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BCB96"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DF8E2"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200,0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01C334"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7EC51C82"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D26CB0"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A050D6"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4A04B9"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A40506"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618C86"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8C63F"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A495C"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200,0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9D2C9B"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4A20AD7D" w14:textId="77777777" w:rsidTr="00B06520">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E39E23"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3688BF"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28CDBE"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69E15E"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F7A9FE"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13CC2"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49CE4"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200,0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C3BC6F"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3DA05BC0"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2AC72F8"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8.</w:t>
            </w:r>
          </w:p>
          <w:p w14:paraId="0CC376C7"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1B06C3C"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351FA0" w14:textId="77777777"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Будівництво вольєрів та споруд</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0B1132"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9F7D5C"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91639"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686D1"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500,0</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9EA804"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Створення належних умов для утримання тварин у зоопарку ( в тому числі рідкісних і зникаючих) видів, занесених до Червоної книги України</w:t>
            </w:r>
          </w:p>
        </w:tc>
      </w:tr>
      <w:tr w:rsidR="00B019D7" w:rsidRPr="00B06520" w14:paraId="0EEC6C95"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EC9FDD"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BDD1FA"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2D44DA"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B741A7"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5E7112"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48B5D"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36819"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400,0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BD3D7A"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724114FA"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0E3BF7"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1F302D"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87DFBA"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9EB0F2"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CF71BFD"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99E37" w14:textId="77777777" w:rsidR="00B019D7" w:rsidRPr="00B06520" w:rsidRDefault="00B019D7" w:rsidP="00B019D7">
            <w:pPr>
              <w:suppressAutoHyphens w:val="0"/>
              <w:ind w:left="-52" w:right="-143"/>
              <w:jc w:val="center"/>
              <w:rPr>
                <w:lang w:val="uk-UA"/>
              </w:rPr>
            </w:pPr>
            <w:r w:rsidRPr="00B06520">
              <w:rPr>
                <w:lang w:val="uk-UA"/>
              </w:rPr>
              <w:t>Кошти бюджету  громади</w:t>
            </w:r>
          </w:p>
          <w:p w14:paraId="19376DA3" w14:textId="77777777" w:rsidR="00B019D7" w:rsidRPr="00B06520" w:rsidRDefault="00B019D7" w:rsidP="00B019D7">
            <w:pPr>
              <w:suppressAutoHyphens w:val="0"/>
              <w:ind w:left="-52" w:right="-143"/>
              <w:jc w:val="center"/>
              <w:rPr>
                <w:color w:val="000000"/>
                <w:sz w:val="26"/>
                <w:szCs w:val="26"/>
                <w:lang w:val="uk-UA"/>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5CEE4"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8F0861"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1AFBA67F" w14:textId="77777777" w:rsidTr="00B06520">
        <w:trPr>
          <w:trHeight w:val="1145"/>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CEAD50"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DB9E85"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5D2099"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B83D9C"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207413"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1ADAF"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0CF91"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400,0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67D8F9"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03632FD0"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2F080A"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lastRenderedPageBreak/>
              <w:t>9.</w:t>
            </w:r>
          </w:p>
          <w:p w14:paraId="7E54406B"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1385272"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8BF7F68" w14:textId="77777777"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Закупівля спецодягу, миючих засобів та робочого інвентарю</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87A821"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049B5C9"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F918B"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F842D"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4E5D6F"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Створення сприятливих умов для роботи на підприємстві, забезпечення комфортного відпочинку відвідувачам зоопарку</w:t>
            </w:r>
          </w:p>
        </w:tc>
      </w:tr>
      <w:tr w:rsidR="00B019D7" w:rsidRPr="00B06520" w14:paraId="43F2F35C"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2DF2CA"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C7FA02"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CF1BA2"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63E7E7"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C4386B"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56737"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59D0C"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250,0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A696C5"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1B997AA9"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6EEA8F"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295D7E"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F49A0C"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C667CC"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88C1BE"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D7E8C"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CA99C"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B39CF7"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7C41F873" w14:textId="77777777" w:rsidTr="00B06520">
        <w:trPr>
          <w:trHeight w:val="994"/>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037172"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240A44"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AAA319"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3FF276"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4586C9"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0B8D7"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FF8A1"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250,0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82213D"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24B21F48"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E54513"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10.</w:t>
            </w:r>
          </w:p>
          <w:p w14:paraId="3B978F98"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6C7BB5"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D29F28" w14:textId="77777777"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Послуги зв’язку, інтернет та підписка періодичних видань</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730712F"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87305FE"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9CD05"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B1A73"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327B54" w14:textId="77777777" w:rsidR="00B019D7" w:rsidRPr="00B06520" w:rsidRDefault="00B019D7" w:rsidP="00B019D7">
            <w:pPr>
              <w:suppressAutoHyphens w:val="0"/>
              <w:ind w:left="141"/>
              <w:jc w:val="center"/>
              <w:rPr>
                <w:lang w:val="uk-UA"/>
              </w:rPr>
            </w:pPr>
            <w:r w:rsidRPr="00B06520">
              <w:rPr>
                <w:color w:val="000000"/>
                <w:sz w:val="26"/>
                <w:szCs w:val="26"/>
                <w:lang w:val="uk-UA"/>
              </w:rPr>
              <w:t>Фінансово-господарський розвиток підприємства</w:t>
            </w:r>
          </w:p>
        </w:tc>
      </w:tr>
      <w:tr w:rsidR="00B019D7" w:rsidRPr="00B06520" w14:paraId="014A2F29"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66D7DC"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73F06E"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DBA02D"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9CAD9F"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BD8D58"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447FA"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p w14:paraId="49AA27F3" w14:textId="77777777" w:rsidR="00B019D7" w:rsidRPr="00B06520" w:rsidRDefault="00B019D7" w:rsidP="00B019D7">
            <w:pPr>
              <w:suppressAutoHyphens w:val="0"/>
              <w:ind w:left="-52" w:right="-143"/>
              <w:jc w:val="center"/>
              <w:rPr>
                <w:color w:val="000000"/>
                <w:sz w:val="26"/>
                <w:szCs w:val="26"/>
                <w:lang w:val="uk-UA"/>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B5EDC"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24,0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02DFA2"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497CB23C"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FFDB30"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88891F"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013094"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B19CCE"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D976CF"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FB338"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B6B40"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CE2C0C"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25F3BC59" w14:textId="77777777" w:rsidTr="00B06520">
        <w:trPr>
          <w:trHeight w:val="996"/>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CE7486"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591285"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2849FC"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AB484C"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018046"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2D039"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B0FE5"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26,5</w:t>
            </w:r>
          </w:p>
          <w:p w14:paraId="2E3DA154" w14:textId="77777777" w:rsidR="00B019D7" w:rsidRPr="00B06520" w:rsidRDefault="00B019D7" w:rsidP="00B019D7">
            <w:pPr>
              <w:suppressAutoHyphens w:val="0"/>
              <w:jc w:val="center"/>
              <w:rPr>
                <w:color w:val="000000"/>
                <w:sz w:val="26"/>
                <w:szCs w:val="26"/>
                <w:lang w:val="uk-UA"/>
              </w:rPr>
            </w:pP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62E4E4"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65080DA6"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8D5AAE"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11.</w:t>
            </w:r>
          </w:p>
          <w:p w14:paraId="53DC8F77"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F78A24B"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F6FDD2" w14:textId="77777777"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Вивіз сміття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7454AD"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E16690"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86381"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E0064"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EE1BC77"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Фінансово господарське утримання зоопарку</w:t>
            </w:r>
          </w:p>
        </w:tc>
      </w:tr>
      <w:tr w:rsidR="00B019D7" w:rsidRPr="00B06520" w14:paraId="1B4C01DC"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009338"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1C6CC4"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854F20"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39859B"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C78106"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D845D"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BE50A"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4E70D9"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3B961F69"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F02445"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AC529F"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EA5249"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63A105"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25293D"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BDCA2" w14:textId="77777777" w:rsidR="00B019D7" w:rsidRPr="00B06520" w:rsidRDefault="00B019D7" w:rsidP="00B019D7">
            <w:pPr>
              <w:suppressAutoHyphens w:val="0"/>
              <w:ind w:left="-52" w:right="-143"/>
              <w:jc w:val="center"/>
              <w:rPr>
                <w:lang w:val="uk-UA"/>
              </w:rPr>
            </w:pPr>
            <w:r w:rsidRPr="00B06520">
              <w:rPr>
                <w:lang w:val="uk-UA"/>
              </w:rPr>
              <w:t>Кошти бюджету  громади</w:t>
            </w:r>
          </w:p>
          <w:p w14:paraId="4E3BF3AA" w14:textId="77777777" w:rsidR="00B019D7" w:rsidRPr="00B06520" w:rsidRDefault="00B019D7" w:rsidP="00B019D7">
            <w:pPr>
              <w:suppressAutoHyphens w:val="0"/>
              <w:ind w:left="-52" w:right="-143"/>
              <w:jc w:val="center"/>
              <w:rPr>
                <w:color w:val="000000"/>
                <w:sz w:val="26"/>
                <w:szCs w:val="26"/>
                <w:lang w:val="uk-UA"/>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F9F2A"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8A095E"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7845634A" w14:textId="77777777" w:rsidTr="00B06520">
        <w:trPr>
          <w:trHeight w:val="994"/>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3FC4D5"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6ED001"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2EB225"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7511FB"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3F8A2D"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49878"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A0F4F"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6,0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AA09C3"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5A865226"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FF0BD7"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lastRenderedPageBreak/>
              <w:t>12.</w:t>
            </w:r>
          </w:p>
          <w:p w14:paraId="0B75F79F"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A9514C"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A0B5D6" w14:textId="77777777" w:rsidR="00B019D7" w:rsidRPr="00B06520" w:rsidRDefault="00B019D7" w:rsidP="00B019D7">
            <w:pPr>
              <w:ind w:left="142"/>
              <w:jc w:val="center"/>
              <w:rPr>
                <w:color w:val="000000"/>
                <w:sz w:val="26"/>
                <w:szCs w:val="26"/>
                <w:lang w:val="uk-UA"/>
              </w:rPr>
            </w:pPr>
            <w:r w:rsidRPr="00B06520">
              <w:rPr>
                <w:color w:val="000000"/>
                <w:sz w:val="26"/>
                <w:szCs w:val="26"/>
                <w:lang w:val="uk-UA"/>
              </w:rPr>
              <w:t>Закупівля медикаментів для профілактики та</w:t>
            </w:r>
          </w:p>
          <w:p w14:paraId="416CBBCB" w14:textId="77777777" w:rsidR="00B019D7" w:rsidRPr="00B06520" w:rsidRDefault="00B019D7" w:rsidP="00B019D7">
            <w:pPr>
              <w:ind w:left="142"/>
              <w:jc w:val="center"/>
              <w:rPr>
                <w:color w:val="000000"/>
                <w:sz w:val="26"/>
                <w:szCs w:val="26"/>
                <w:lang w:val="uk-UA"/>
              </w:rPr>
            </w:pPr>
            <w:r w:rsidRPr="00B06520">
              <w:rPr>
                <w:color w:val="000000"/>
                <w:sz w:val="26"/>
                <w:szCs w:val="26"/>
                <w:lang w:val="uk-UA"/>
              </w:rPr>
              <w:t xml:space="preserve"> запобігання захворювань у тварин</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6D278D"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D9306AC"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39BAC"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7EF3F"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150,0</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1234F4"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Забезпечення належним медичним обслуговуванням тварин зоопарку</w:t>
            </w:r>
          </w:p>
        </w:tc>
      </w:tr>
      <w:tr w:rsidR="00B019D7" w:rsidRPr="00B06520" w14:paraId="155CB98C"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0A7004"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783F18"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193617" w14:textId="77777777" w:rsidR="00B019D7" w:rsidRPr="00B06520" w:rsidRDefault="00B019D7" w:rsidP="00B019D7">
            <w:pPr>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3CD6F0"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0E9313"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D0A4F"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13A57"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150,0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57D395"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0F54FB84"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46EF1A" w14:textId="77777777" w:rsidR="00B019D7" w:rsidRPr="00B06520" w:rsidRDefault="00B019D7" w:rsidP="00B019D7">
            <w:pPr>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4F779C" w14:textId="77777777" w:rsidR="00B019D7" w:rsidRPr="00B06520" w:rsidRDefault="00B019D7" w:rsidP="00B019D7">
            <w:pPr>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AC7A3B" w14:textId="77777777" w:rsidR="00B019D7" w:rsidRPr="00B06520" w:rsidRDefault="00B019D7" w:rsidP="00B019D7">
            <w:pPr>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DA0C1D"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0F96D8"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A9BEE"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CF3E5"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150,0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856A89" w14:textId="77777777" w:rsidR="00B019D7" w:rsidRPr="00B06520" w:rsidRDefault="00B019D7" w:rsidP="00B019D7">
            <w:pPr>
              <w:snapToGrid w:val="0"/>
              <w:ind w:left="141"/>
              <w:jc w:val="center"/>
              <w:rPr>
                <w:color w:val="000000"/>
                <w:sz w:val="26"/>
                <w:szCs w:val="26"/>
                <w:lang w:val="uk-UA"/>
              </w:rPr>
            </w:pPr>
          </w:p>
        </w:tc>
      </w:tr>
      <w:tr w:rsidR="00B019D7" w:rsidRPr="00B06520" w14:paraId="1B9A6932" w14:textId="77777777" w:rsidTr="00B06520">
        <w:trPr>
          <w:trHeight w:val="994"/>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41A03D"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AD2138"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E0521C"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BAE42B"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D04A51"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FF9A4"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8D7EE"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150,0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E086A7"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28C79BD3"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DC2634E"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13.</w:t>
            </w:r>
          </w:p>
          <w:p w14:paraId="75686D64"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398F29"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35FF39" w14:textId="77777777"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 xml:space="preserve">Придбання матеріалів для ремонтних робіт у зоопарку, миючі та </w:t>
            </w:r>
            <w:proofErr w:type="spellStart"/>
            <w:r w:rsidRPr="00B06520">
              <w:rPr>
                <w:color w:val="000000"/>
                <w:sz w:val="26"/>
                <w:szCs w:val="26"/>
                <w:lang w:val="uk-UA"/>
              </w:rPr>
              <w:t>дезинфікуючі</w:t>
            </w:r>
            <w:proofErr w:type="spellEnd"/>
            <w:r w:rsidRPr="00B06520">
              <w:rPr>
                <w:color w:val="000000"/>
                <w:sz w:val="26"/>
                <w:szCs w:val="26"/>
                <w:lang w:val="uk-UA"/>
              </w:rPr>
              <w:t xml:space="preserve"> засоби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8CF3B0"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16D99CF"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238D8"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B9B7A"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DC85091"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Розвиток підприємства, створення комфортних умов для мешканців зоопарку та відвідувачів підприємства</w:t>
            </w:r>
          </w:p>
        </w:tc>
      </w:tr>
      <w:tr w:rsidR="00B019D7" w:rsidRPr="00B06520" w14:paraId="3371D371"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B1BCA1"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9E3133"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D23AA8"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2123A8"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61E210"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A475F"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0CCE6" w14:textId="77777777" w:rsidR="00B019D7" w:rsidRPr="00B06520" w:rsidRDefault="00B019D7" w:rsidP="00B019D7">
            <w:pPr>
              <w:suppressAutoHyphens w:val="0"/>
              <w:snapToGrid w:val="0"/>
              <w:jc w:val="center"/>
              <w:rPr>
                <w:color w:val="000000"/>
                <w:sz w:val="26"/>
                <w:szCs w:val="26"/>
                <w:lang w:val="uk-UA"/>
              </w:rPr>
            </w:pPr>
          </w:p>
          <w:p w14:paraId="06C14EAD"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350,3</w:t>
            </w:r>
          </w:p>
          <w:p w14:paraId="40F40263" w14:textId="77777777" w:rsidR="00B019D7" w:rsidRPr="00B06520" w:rsidRDefault="00B019D7" w:rsidP="00B019D7">
            <w:pPr>
              <w:suppressAutoHyphens w:val="0"/>
              <w:jc w:val="center"/>
              <w:rPr>
                <w:color w:val="000000"/>
                <w:sz w:val="26"/>
                <w:szCs w:val="26"/>
                <w:lang w:val="uk-UA"/>
              </w:rPr>
            </w:pP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0C6B00"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2E689606"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C95405"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A8FF9C"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62DB91"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8DFFA0"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946E93"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2C1E3"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4FC0E"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366FB6"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1CD9CD28" w14:textId="77777777" w:rsidTr="00B06520">
        <w:trPr>
          <w:trHeight w:val="1161"/>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503626"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3A4512"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78815C"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075446"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3907ED"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1EABD"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70DC1"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400,0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678EB0"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3BF9F47C"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AA03B7D"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14.</w:t>
            </w:r>
          </w:p>
          <w:p w14:paraId="201720F3"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57CB64"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228F3F" w14:textId="77777777"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Виготовлення інформаційних табличок</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DE4E82"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76BD5A"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ADD4A"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8578B"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E34C7B" w14:textId="77777777" w:rsidR="00B019D7" w:rsidRPr="00B06520" w:rsidRDefault="00B019D7" w:rsidP="00B019D7">
            <w:pPr>
              <w:suppressAutoHyphens w:val="0"/>
              <w:ind w:left="141"/>
              <w:jc w:val="center"/>
              <w:rPr>
                <w:color w:val="000000"/>
                <w:sz w:val="26"/>
                <w:szCs w:val="26"/>
                <w:lang w:val="uk-UA"/>
              </w:rPr>
            </w:pPr>
            <w:r w:rsidRPr="00B06520">
              <w:rPr>
                <w:color w:val="000000" w:themeColor="text1"/>
                <w:sz w:val="26"/>
                <w:szCs w:val="26"/>
                <w:lang w:val="uk-UA"/>
              </w:rPr>
              <w:t>Поширення екологічних знань серед населення, розвиток підприємства, пропаганда гуманного ставлення до тварин.</w:t>
            </w:r>
          </w:p>
        </w:tc>
      </w:tr>
      <w:tr w:rsidR="00B019D7" w:rsidRPr="00B06520" w14:paraId="592EDC1A"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24FECD"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5002CC"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881D8F"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E2BB70"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3D6BE9"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1BAA4"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p w14:paraId="1D41D5C2" w14:textId="77777777" w:rsidR="00B019D7" w:rsidRPr="00B06520" w:rsidRDefault="00B019D7" w:rsidP="00B019D7">
            <w:pPr>
              <w:suppressAutoHyphens w:val="0"/>
              <w:ind w:left="-52" w:right="-143"/>
              <w:jc w:val="center"/>
              <w:rPr>
                <w:color w:val="000000"/>
                <w:sz w:val="26"/>
                <w:szCs w:val="26"/>
                <w:lang w:val="uk-UA"/>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24574"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1F272E"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19C2F4A9"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BEB61C"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5D3E78"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324376"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752AC62"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9ABED03"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07BE2"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D673E" w14:textId="77777777" w:rsidR="00B019D7" w:rsidRPr="00B06520" w:rsidRDefault="00B019D7" w:rsidP="00B019D7">
            <w:pPr>
              <w:suppressAutoHyphens w:val="0"/>
              <w:jc w:val="center"/>
              <w:rPr>
                <w:sz w:val="26"/>
                <w:szCs w:val="26"/>
                <w:lang w:val="uk-UA"/>
              </w:rPr>
            </w:pPr>
            <w:r w:rsidRPr="00B06520">
              <w:rPr>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BE7CB5"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2D27CC74"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30C71E"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53ADED"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4449BF"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CDE667"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0CB1DE"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07130"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2E242"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3EAAB6"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2BE228D8" w14:textId="77777777" w:rsidTr="00B06520">
        <w:trPr>
          <w:trHeight w:val="983"/>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ADB4ACA"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lastRenderedPageBreak/>
              <w:t>15.</w:t>
            </w:r>
          </w:p>
          <w:p w14:paraId="79D1209D"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DD2357"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A1A7A2" w14:textId="77777777"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Проведення тематичних свят на території зоопарку з метою виховання екологічної свідомості, любові до природи, збагачення знань про природу та навколишній світ</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A8C252"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33C724"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B7396"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E3494"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7411F8"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Популяризація зоопарку, як місця сімейного та комфортного відпочинку в межах міста. Проведення екологічних заходів, тематичних свят.</w:t>
            </w:r>
          </w:p>
        </w:tc>
      </w:tr>
      <w:tr w:rsidR="00B019D7" w:rsidRPr="00B06520" w14:paraId="4E79C63C" w14:textId="77777777" w:rsidTr="00B06520">
        <w:trPr>
          <w:trHeight w:val="1127"/>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45A077"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29BF55"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9E125F"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338EF8"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08C60"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5EEE8"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AFE51"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7B4E5C"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46AED0B1" w14:textId="77777777" w:rsidTr="00B06520">
        <w:trPr>
          <w:trHeight w:val="1031"/>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B6C915"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4D09EF"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8317D2"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35D930"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D9D0B0"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7F05D"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D0684"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2FAA8E"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205B29DD" w14:textId="77777777" w:rsidTr="00B06520">
        <w:trPr>
          <w:trHeight w:val="930"/>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88FE9A"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9C2DCB"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95820A"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AA8371"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81364E"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D2746"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89991"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185AAA" w14:textId="77777777" w:rsidR="00B019D7" w:rsidRPr="00B06520" w:rsidRDefault="00B019D7" w:rsidP="00B019D7">
            <w:pPr>
              <w:suppressAutoHyphens w:val="0"/>
              <w:snapToGrid w:val="0"/>
              <w:ind w:left="141"/>
              <w:jc w:val="center"/>
              <w:rPr>
                <w:color w:val="000000"/>
                <w:sz w:val="26"/>
                <w:szCs w:val="26"/>
                <w:lang w:val="uk-UA"/>
              </w:rPr>
            </w:pPr>
          </w:p>
        </w:tc>
      </w:tr>
      <w:tr w:rsidR="00B019D7" w:rsidRPr="003E020F" w14:paraId="7B10E509"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461D1BC"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16.</w:t>
            </w:r>
          </w:p>
          <w:p w14:paraId="17B7F9F5" w14:textId="77777777" w:rsidR="00B019D7" w:rsidRPr="00B06520" w:rsidRDefault="00B019D7" w:rsidP="00B019D7">
            <w:pPr>
              <w:suppressAutoHyphens w:val="0"/>
              <w:jc w:val="center"/>
              <w:rPr>
                <w:color w:val="000000"/>
                <w:sz w:val="26"/>
                <w:szCs w:val="26"/>
                <w:lang w:val="uk-UA"/>
              </w:rPr>
            </w:pP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FCEB9F"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E7EE68" w14:textId="77777777"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 xml:space="preserve">Навчальні семінари та відрядження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B1D5BC"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6171DA"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988E5"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584B8"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216447"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 xml:space="preserve">Розвиток підприємства, налагодження </w:t>
            </w:r>
            <w:proofErr w:type="spellStart"/>
            <w:r w:rsidRPr="00B06520">
              <w:rPr>
                <w:color w:val="000000"/>
                <w:sz w:val="26"/>
                <w:szCs w:val="26"/>
                <w:lang w:val="uk-UA"/>
              </w:rPr>
              <w:t>зв’язків</w:t>
            </w:r>
            <w:proofErr w:type="spellEnd"/>
            <w:r w:rsidRPr="00B06520">
              <w:rPr>
                <w:color w:val="000000"/>
                <w:sz w:val="26"/>
                <w:szCs w:val="26"/>
                <w:lang w:val="uk-UA"/>
              </w:rPr>
              <w:t xml:space="preserve"> із зоопарками України та Європи</w:t>
            </w:r>
          </w:p>
        </w:tc>
      </w:tr>
      <w:tr w:rsidR="00B019D7" w:rsidRPr="00B06520" w14:paraId="590FEFAA"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2F842D"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EEA092"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92BBEE"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4090D2"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00AFC5"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3C61F"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47DE4"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60,0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4E3339"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12AF115C" w14:textId="77777777" w:rsidTr="00B06520">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6A446B"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CF99C9"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4B707C"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227354B"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34359E" w14:textId="77777777" w:rsidR="00B019D7" w:rsidRPr="00B06520" w:rsidRDefault="00B019D7" w:rsidP="00B019D7">
            <w:pPr>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9D128"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9C572"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787F0D"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585016F9" w14:textId="77777777" w:rsidTr="00B06520">
        <w:trPr>
          <w:trHeight w:val="717"/>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399ECE"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8E415D"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6E88A4"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7CDF29"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89EABC"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EE2AC"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AB90C"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60,0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A9F607"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25F2B7F3"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8E43A6"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17.</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C5EE14"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4B46A3" w14:textId="77777777" w:rsidR="00B019D7" w:rsidRPr="00B06520" w:rsidRDefault="00B019D7" w:rsidP="00B019D7">
            <w:pPr>
              <w:suppressAutoHyphens w:val="0"/>
              <w:ind w:left="142"/>
              <w:jc w:val="center"/>
              <w:rPr>
                <w:lang w:val="uk-UA"/>
              </w:rPr>
            </w:pPr>
            <w:r w:rsidRPr="00B06520">
              <w:rPr>
                <w:color w:val="000000"/>
                <w:sz w:val="26"/>
                <w:szCs w:val="26"/>
                <w:lang w:val="uk-UA"/>
              </w:rPr>
              <w:t>Укріплення берегів ставків у зоопарку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1E1BF18"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6CDA82"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75816"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B19EE"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AECCC7"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Забезпечення комфортного та безпечного відпочинку відвідувачам зоопарку</w:t>
            </w:r>
          </w:p>
        </w:tc>
      </w:tr>
      <w:tr w:rsidR="00B019D7" w:rsidRPr="00B06520" w14:paraId="5E60C6F2" w14:textId="77777777" w:rsidTr="00B06520">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87ADF5"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29712F"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E8088C"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9C889F"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322A95"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8627B"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6E60C"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300,0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B41A45"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59FAD0A1" w14:textId="77777777" w:rsidTr="00B06520">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BD11BF"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5EB271"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F05BAA"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F94E98"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48DBC8"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47B32"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70A74"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78BD16"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54E5F617" w14:textId="77777777" w:rsidTr="00B06520">
        <w:trPr>
          <w:trHeight w:val="276"/>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228FF3"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F9207C"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6032A0"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830E72"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CE21F3"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94EC0"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F1609"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300,0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0D1B88"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3185E18E" w14:textId="77777777" w:rsidTr="00B06520">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1EA75A"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lastRenderedPageBreak/>
              <w:t>18.</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406D6C0"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569604A" w14:textId="77777777" w:rsidR="00B019D7" w:rsidRPr="00B06520" w:rsidRDefault="00B019D7" w:rsidP="00F344D9">
            <w:pPr>
              <w:suppressAutoHyphens w:val="0"/>
              <w:ind w:left="10"/>
              <w:jc w:val="center"/>
              <w:rPr>
                <w:color w:val="000000"/>
                <w:sz w:val="26"/>
                <w:szCs w:val="26"/>
                <w:lang w:val="uk-UA"/>
              </w:rPr>
            </w:pPr>
            <w:proofErr w:type="spellStart"/>
            <w:r w:rsidRPr="00B06520">
              <w:rPr>
                <w:color w:val="000000"/>
                <w:sz w:val="26"/>
                <w:szCs w:val="26"/>
                <w:lang w:val="uk-UA"/>
              </w:rPr>
              <w:t>Проєктна</w:t>
            </w:r>
            <w:proofErr w:type="spellEnd"/>
            <w:r w:rsidRPr="00B06520">
              <w:rPr>
                <w:color w:val="000000"/>
                <w:sz w:val="26"/>
                <w:szCs w:val="26"/>
                <w:lang w:val="uk-UA"/>
              </w:rPr>
              <w:t xml:space="preserve"> документація та будівництво адміністративного корпусу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9FB6DF"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37677F"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A4EDA"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FC143"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2A5E66F"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Забезпечення комфортних умов праці працівникам адміністрації</w:t>
            </w:r>
          </w:p>
        </w:tc>
      </w:tr>
      <w:tr w:rsidR="00B019D7" w:rsidRPr="00B06520" w14:paraId="6DCF816A" w14:textId="77777777" w:rsidTr="00B06520">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2AC506"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D5701E"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3AE8F7"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08432A"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0590A1"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A3966"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8A76B"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CB7189"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61F1BF81" w14:textId="77777777" w:rsidTr="00B06520">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A4A7E2"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C963FD"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0DC76A"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A7F390"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537D526" w14:textId="77777777" w:rsidR="00B019D7" w:rsidRPr="00B06520" w:rsidRDefault="00B019D7" w:rsidP="00B019D7">
            <w:pPr>
              <w:suppressAutoHyphens w:val="0"/>
              <w:ind w:left="161" w:right="128"/>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8D3C4"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0F28E"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C5D7BA"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53088B4E" w14:textId="77777777" w:rsidTr="00B06520">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4C95E7"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1F70D3"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380115"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8E3F79"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25CB51"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5AB69"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D8B79"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590,6</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9C80DE"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7DC07601" w14:textId="77777777" w:rsidTr="00F344D9">
        <w:trPr>
          <w:trHeight w:val="589"/>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D51431"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19.</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746202" w14:textId="77777777" w:rsidR="00B019D7" w:rsidRPr="00B06520" w:rsidRDefault="00B019D7" w:rsidP="00B019D7">
            <w:pPr>
              <w:suppressAutoHyphens w:val="0"/>
              <w:ind w:left="35" w:right="142"/>
              <w:jc w:val="center"/>
              <w:rPr>
                <w:color w:val="000000"/>
                <w:sz w:val="26"/>
                <w:szCs w:val="26"/>
                <w:lang w:val="uk-UA"/>
              </w:rPr>
            </w:pPr>
            <w:r w:rsidRPr="00B06520">
              <w:rPr>
                <w:color w:val="000000"/>
                <w:sz w:val="26"/>
                <w:szCs w:val="26"/>
                <w:lang w:val="uk-UA"/>
              </w:rPr>
              <w:t>Проведення господарської діяльності зоопарку</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E0C822" w14:textId="77777777" w:rsidR="00B019D7" w:rsidRPr="00B06520" w:rsidRDefault="00B019D7" w:rsidP="00B019D7">
            <w:pPr>
              <w:suppressAutoHyphens w:val="0"/>
              <w:ind w:left="142"/>
              <w:jc w:val="center"/>
              <w:rPr>
                <w:color w:val="000000"/>
                <w:sz w:val="26"/>
                <w:szCs w:val="26"/>
                <w:lang w:val="uk-UA"/>
              </w:rPr>
            </w:pPr>
            <w:r w:rsidRPr="00B06520">
              <w:rPr>
                <w:color w:val="000000"/>
                <w:sz w:val="26"/>
                <w:szCs w:val="26"/>
                <w:lang w:val="uk-UA"/>
              </w:rPr>
              <w:t>Будівництво адміністративного корпусу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6A9F4A" w14:textId="77777777" w:rsidR="00B019D7" w:rsidRPr="00B06520" w:rsidRDefault="00B019D7" w:rsidP="00B019D7">
            <w:pPr>
              <w:suppressAutoHyphens w:val="0"/>
              <w:jc w:val="center"/>
              <w:rPr>
                <w:lang w:val="uk-UA"/>
              </w:rPr>
            </w:pPr>
            <w:r w:rsidRPr="00B06520">
              <w:rPr>
                <w:color w:val="000000"/>
                <w:sz w:val="26"/>
                <w:szCs w:val="26"/>
                <w:lang w:val="uk-UA"/>
              </w:rPr>
              <w:t>2022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6D92AE" w14:textId="77777777" w:rsidR="00B019D7" w:rsidRPr="00B06520" w:rsidRDefault="00B019D7" w:rsidP="00F344D9">
            <w:pPr>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0EAEA"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0D459"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BF1CCB"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Забезпечення комфортних умов праці працівникам адміністрації</w:t>
            </w:r>
          </w:p>
        </w:tc>
      </w:tr>
      <w:tr w:rsidR="00B019D7" w:rsidRPr="00B06520" w14:paraId="5F30A7F7" w14:textId="77777777" w:rsidTr="00F344D9">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7BF188"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EDE146"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E7FF5E"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3C70D2"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C1008F" w14:textId="77777777" w:rsidR="00B019D7" w:rsidRPr="00B06520" w:rsidRDefault="00B019D7" w:rsidP="00F344D9">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F2060"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9E614"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8C79FD"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76879FEE" w14:textId="77777777" w:rsidTr="00F344D9">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A88C64"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1EB41E"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F0A9EF"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B3F0CC" w14:textId="77777777" w:rsidR="00B019D7" w:rsidRPr="00B06520" w:rsidRDefault="00B019D7" w:rsidP="00B019D7">
            <w:pPr>
              <w:suppressAutoHyphens w:val="0"/>
              <w:jc w:val="center"/>
              <w:rPr>
                <w:lang w:val="uk-UA"/>
              </w:rPr>
            </w:pPr>
            <w:r w:rsidRPr="00B06520">
              <w:rPr>
                <w:color w:val="000000"/>
                <w:sz w:val="26"/>
                <w:szCs w:val="26"/>
                <w:lang w:val="uk-UA"/>
              </w:rPr>
              <w:t>2023 рік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2973B6" w14:textId="77777777" w:rsidR="00B019D7" w:rsidRPr="00B06520" w:rsidRDefault="00B019D7" w:rsidP="00F344D9">
            <w:pPr>
              <w:jc w:val="center"/>
              <w:rPr>
                <w:color w:val="000000"/>
                <w:sz w:val="26"/>
                <w:szCs w:val="26"/>
                <w:lang w:val="uk-UA"/>
              </w:rPr>
            </w:pPr>
            <w:r w:rsidRPr="00B06520">
              <w:rPr>
                <w:color w:val="000000"/>
                <w:sz w:val="26"/>
                <w:szCs w:val="26"/>
                <w:lang w:val="uk-UA"/>
              </w:rPr>
              <w:t>КП «Луцький зоопарк»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8F065" w14:textId="77777777" w:rsidR="00B019D7" w:rsidRPr="00B06520" w:rsidRDefault="00B019D7" w:rsidP="00B019D7">
            <w:pPr>
              <w:suppressAutoHyphens w:val="0"/>
              <w:ind w:left="-52" w:right="-143"/>
              <w:jc w:val="center"/>
              <w:rPr>
                <w:color w:val="000000"/>
                <w:sz w:val="26"/>
                <w:szCs w:val="26"/>
                <w:lang w:val="uk-UA"/>
              </w:rPr>
            </w:pPr>
            <w:r w:rsidRPr="00B06520">
              <w:rPr>
                <w:lang w:val="uk-UA"/>
              </w:rPr>
              <w:t>Кошти бюджету  громади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B4662"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500,0</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07E277"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05C65E64" w14:textId="77777777" w:rsidTr="00B06520">
        <w:trPr>
          <w:trHeight w:val="589"/>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0F7036" w14:textId="77777777" w:rsidR="00B019D7" w:rsidRPr="00B06520" w:rsidRDefault="00B019D7" w:rsidP="00B019D7">
            <w:pPr>
              <w:suppressAutoHyphens w:val="0"/>
              <w:snapToGrid w:val="0"/>
              <w:jc w:val="center"/>
              <w:rPr>
                <w:color w:val="000000"/>
                <w:sz w:val="26"/>
                <w:szCs w:val="26"/>
                <w:lang w:val="uk-UA"/>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50A01C" w14:textId="77777777" w:rsidR="00B019D7" w:rsidRPr="00B06520" w:rsidRDefault="00B019D7" w:rsidP="00B019D7">
            <w:pPr>
              <w:suppressAutoHyphens w:val="0"/>
              <w:snapToGrid w:val="0"/>
              <w:ind w:left="35" w:right="142"/>
              <w:jc w:val="center"/>
              <w:rPr>
                <w:color w:val="000000"/>
                <w:sz w:val="26"/>
                <w:szCs w:val="26"/>
                <w:lang w:val="uk-U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1B1981" w14:textId="77777777" w:rsidR="00B019D7" w:rsidRPr="00B06520" w:rsidRDefault="00B019D7" w:rsidP="00B019D7">
            <w:pPr>
              <w:suppressAutoHyphens w:val="0"/>
              <w:snapToGrid w:val="0"/>
              <w:ind w:left="142"/>
              <w:jc w:val="center"/>
              <w:rPr>
                <w:color w:val="000000"/>
                <w:sz w:val="26"/>
                <w:szCs w:val="26"/>
                <w:lang w:val="uk-U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AE40B5" w14:textId="77777777" w:rsidR="00B019D7" w:rsidRPr="00B06520" w:rsidRDefault="00B019D7" w:rsidP="00B019D7">
            <w:pPr>
              <w:suppressAutoHyphens w:val="0"/>
              <w:snapToGrid w:val="0"/>
              <w:jc w:val="center"/>
              <w:rPr>
                <w:color w:val="000000"/>
                <w:sz w:val="26"/>
                <w:szCs w:val="26"/>
                <w:lang w:val="uk-U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14:paraId="4CF5273C" w14:textId="77777777" w:rsidR="00B019D7" w:rsidRPr="00B06520" w:rsidRDefault="00B019D7" w:rsidP="00B019D7">
            <w:pPr>
              <w:suppressAutoHyphens w:val="0"/>
              <w:snapToGrid w:val="0"/>
              <w:ind w:left="161" w:right="128"/>
              <w:jc w:val="center"/>
              <w:rPr>
                <w:color w:val="000000"/>
                <w:sz w:val="26"/>
                <w:szCs w:val="26"/>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F0D93"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Власні надходження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8A602" w14:textId="77777777" w:rsidR="00B019D7" w:rsidRPr="00B06520" w:rsidRDefault="00B019D7" w:rsidP="00B019D7">
            <w:pPr>
              <w:suppressAutoHyphens w:val="0"/>
              <w:jc w:val="center"/>
              <w:rPr>
                <w:color w:val="000000"/>
                <w:sz w:val="26"/>
                <w:szCs w:val="26"/>
                <w:lang w:val="uk-UA"/>
              </w:rPr>
            </w:pPr>
            <w:r w:rsidRPr="00B06520">
              <w:rPr>
                <w:color w:val="000000"/>
                <w:sz w:val="26"/>
                <w:szCs w:val="26"/>
                <w:lang w:val="uk-UA"/>
              </w:rPr>
              <w:t>-</w:t>
            </w:r>
          </w:p>
        </w:tc>
        <w:tc>
          <w:tcPr>
            <w:tcW w:w="3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3559E4" w14:textId="77777777" w:rsidR="00B019D7" w:rsidRPr="00B06520" w:rsidRDefault="00B019D7" w:rsidP="00B019D7">
            <w:pPr>
              <w:suppressAutoHyphens w:val="0"/>
              <w:snapToGrid w:val="0"/>
              <w:ind w:left="141"/>
              <w:jc w:val="center"/>
              <w:rPr>
                <w:color w:val="000000"/>
                <w:sz w:val="26"/>
                <w:szCs w:val="26"/>
                <w:lang w:val="uk-UA"/>
              </w:rPr>
            </w:pPr>
          </w:p>
        </w:tc>
      </w:tr>
      <w:tr w:rsidR="00B019D7" w:rsidRPr="00B06520" w14:paraId="24D350B7" w14:textId="77777777" w:rsidTr="00B06520">
        <w:trPr>
          <w:trHeight w:val="413"/>
        </w:trPr>
        <w:tc>
          <w:tcPr>
            <w:tcW w:w="963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61FDEA6" w14:textId="77777777" w:rsidR="00B019D7" w:rsidRPr="00B06520" w:rsidRDefault="00B019D7" w:rsidP="00B019D7">
            <w:pPr>
              <w:suppressAutoHyphens w:val="0"/>
              <w:ind w:left="-52" w:right="-143"/>
              <w:jc w:val="center"/>
              <w:rPr>
                <w:b/>
                <w:color w:val="000000"/>
                <w:sz w:val="26"/>
                <w:szCs w:val="26"/>
                <w:lang w:val="uk-UA"/>
              </w:rPr>
            </w:pPr>
            <w:r w:rsidRPr="00B06520">
              <w:rPr>
                <w:b/>
                <w:color w:val="000000"/>
                <w:sz w:val="26"/>
                <w:szCs w:val="26"/>
                <w:lang w:val="uk-UA"/>
              </w:rPr>
              <w:t xml:space="preserve">                                                                                    Всього за роками, у тому числі:</w:t>
            </w:r>
          </w:p>
        </w:tc>
        <w:tc>
          <w:tcPr>
            <w:tcW w:w="53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AD4240" w14:textId="77777777" w:rsidR="00B019D7" w:rsidRPr="00B06520" w:rsidRDefault="00B019D7" w:rsidP="00B019D7">
            <w:pPr>
              <w:suppressAutoHyphens w:val="0"/>
              <w:ind w:left="141"/>
              <w:jc w:val="center"/>
              <w:rPr>
                <w:b/>
                <w:color w:val="000000"/>
                <w:sz w:val="26"/>
                <w:szCs w:val="26"/>
                <w:lang w:val="uk-UA"/>
              </w:rPr>
            </w:pPr>
            <w:r w:rsidRPr="00B06520">
              <w:rPr>
                <w:b/>
                <w:color w:val="000000"/>
                <w:sz w:val="26"/>
                <w:szCs w:val="26"/>
                <w:lang w:val="uk-UA"/>
              </w:rPr>
              <w:t>44 110 000,00</w:t>
            </w:r>
          </w:p>
        </w:tc>
      </w:tr>
      <w:tr w:rsidR="00B019D7" w:rsidRPr="00B06520" w14:paraId="08FF03AE" w14:textId="77777777" w:rsidTr="00B06520">
        <w:trPr>
          <w:trHeight w:val="278"/>
        </w:trPr>
        <w:tc>
          <w:tcPr>
            <w:tcW w:w="963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59CC508C"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 xml:space="preserve">                                                                                                                        За 2022рік</w:t>
            </w:r>
          </w:p>
        </w:tc>
        <w:tc>
          <w:tcPr>
            <w:tcW w:w="53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3B036C"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20 310 000,00</w:t>
            </w:r>
          </w:p>
        </w:tc>
      </w:tr>
      <w:tr w:rsidR="00B019D7" w:rsidRPr="00B06520" w14:paraId="45E5F71F" w14:textId="77777777" w:rsidTr="00B06520">
        <w:trPr>
          <w:trHeight w:val="253"/>
        </w:trPr>
        <w:tc>
          <w:tcPr>
            <w:tcW w:w="963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A3CDB97" w14:textId="77777777" w:rsidR="00B019D7" w:rsidRPr="00B06520" w:rsidRDefault="00B019D7" w:rsidP="00B019D7">
            <w:pPr>
              <w:suppressAutoHyphens w:val="0"/>
              <w:ind w:left="-52" w:right="-143"/>
              <w:jc w:val="center"/>
              <w:rPr>
                <w:color w:val="000000"/>
                <w:sz w:val="26"/>
                <w:szCs w:val="26"/>
                <w:lang w:val="uk-UA"/>
              </w:rPr>
            </w:pPr>
            <w:r w:rsidRPr="00B06520">
              <w:rPr>
                <w:color w:val="000000"/>
                <w:sz w:val="26"/>
                <w:szCs w:val="26"/>
                <w:lang w:val="uk-UA"/>
              </w:rPr>
              <w:t xml:space="preserve">                                                                                                                         За 2023рік</w:t>
            </w:r>
          </w:p>
        </w:tc>
        <w:tc>
          <w:tcPr>
            <w:tcW w:w="53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C0FE3B"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23 800 000,00</w:t>
            </w:r>
          </w:p>
        </w:tc>
      </w:tr>
      <w:tr w:rsidR="00B019D7" w:rsidRPr="00B06520" w14:paraId="6CF31F8F" w14:textId="77777777" w:rsidTr="00B06520">
        <w:trPr>
          <w:trHeight w:val="418"/>
        </w:trPr>
        <w:tc>
          <w:tcPr>
            <w:tcW w:w="963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2464A5D" w14:textId="77777777" w:rsidR="00B019D7" w:rsidRPr="00B06520" w:rsidRDefault="00B019D7" w:rsidP="00B019D7">
            <w:pPr>
              <w:suppressAutoHyphens w:val="0"/>
              <w:ind w:left="-52" w:right="-143"/>
              <w:jc w:val="center"/>
              <w:rPr>
                <w:b/>
                <w:color w:val="000000"/>
                <w:sz w:val="26"/>
                <w:szCs w:val="26"/>
                <w:lang w:val="uk-UA"/>
              </w:rPr>
            </w:pPr>
            <w:r w:rsidRPr="00B06520">
              <w:rPr>
                <w:b/>
                <w:color w:val="000000"/>
                <w:sz w:val="26"/>
                <w:szCs w:val="26"/>
                <w:lang w:val="uk-UA"/>
              </w:rPr>
              <w:t xml:space="preserve">                                                     Всього за джерелами фінансування, у тому числі:</w:t>
            </w:r>
          </w:p>
        </w:tc>
        <w:tc>
          <w:tcPr>
            <w:tcW w:w="53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9F8D0D" w14:textId="77777777" w:rsidR="00B019D7" w:rsidRPr="00B06520" w:rsidRDefault="00B019D7" w:rsidP="00F344D9">
            <w:pPr>
              <w:numPr>
                <w:ilvl w:val="0"/>
                <w:numId w:val="4"/>
              </w:numPr>
              <w:suppressAutoHyphens w:val="0"/>
              <w:contextualSpacing/>
              <w:jc w:val="center"/>
              <w:rPr>
                <w:b/>
                <w:color w:val="000000"/>
                <w:sz w:val="26"/>
                <w:szCs w:val="26"/>
                <w:lang w:val="uk-UA"/>
              </w:rPr>
            </w:pPr>
            <w:r w:rsidRPr="00B06520">
              <w:rPr>
                <w:b/>
                <w:color w:val="000000"/>
                <w:sz w:val="26"/>
                <w:szCs w:val="26"/>
                <w:lang w:val="uk-UA"/>
              </w:rPr>
              <w:t>10 000,00</w:t>
            </w:r>
          </w:p>
        </w:tc>
      </w:tr>
      <w:tr w:rsidR="00B019D7" w:rsidRPr="00B06520" w14:paraId="7DF5416C" w14:textId="77777777" w:rsidTr="00B06520">
        <w:trPr>
          <w:trHeight w:val="309"/>
        </w:trPr>
        <w:tc>
          <w:tcPr>
            <w:tcW w:w="963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60EAA42" w14:textId="77777777" w:rsidR="00B019D7" w:rsidRPr="00B06520" w:rsidRDefault="00B019D7" w:rsidP="00B019D7">
            <w:pPr>
              <w:suppressAutoHyphens w:val="0"/>
              <w:ind w:left="1080" w:right="-143"/>
              <w:contextualSpacing/>
              <w:jc w:val="center"/>
              <w:rPr>
                <w:color w:val="000000"/>
                <w:sz w:val="26"/>
                <w:szCs w:val="26"/>
                <w:lang w:val="uk-UA"/>
              </w:rPr>
            </w:pPr>
            <w:r w:rsidRPr="00B06520">
              <w:rPr>
                <w:lang w:val="uk-UA"/>
              </w:rPr>
              <w:t xml:space="preserve">                                                                                         Кошти бюджету  громади</w:t>
            </w:r>
          </w:p>
        </w:tc>
        <w:tc>
          <w:tcPr>
            <w:tcW w:w="53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A682D0" w14:textId="77777777" w:rsidR="00B019D7" w:rsidRPr="00B06520" w:rsidRDefault="00B019D7" w:rsidP="00B019D7">
            <w:pPr>
              <w:numPr>
                <w:ilvl w:val="0"/>
                <w:numId w:val="3"/>
              </w:numPr>
              <w:suppressAutoHyphens w:val="0"/>
              <w:contextualSpacing/>
              <w:jc w:val="center"/>
              <w:rPr>
                <w:color w:val="000000"/>
                <w:sz w:val="26"/>
                <w:szCs w:val="26"/>
                <w:lang w:val="uk-UA"/>
              </w:rPr>
            </w:pPr>
            <w:r w:rsidRPr="00B06520">
              <w:rPr>
                <w:color w:val="000000"/>
                <w:sz w:val="26"/>
                <w:szCs w:val="26"/>
                <w:lang w:val="uk-UA"/>
              </w:rPr>
              <w:t>10 000,00</w:t>
            </w:r>
          </w:p>
        </w:tc>
      </w:tr>
      <w:tr w:rsidR="00B019D7" w:rsidRPr="00B06520" w14:paraId="547445F5" w14:textId="77777777" w:rsidTr="00B06520">
        <w:trPr>
          <w:trHeight w:val="276"/>
        </w:trPr>
        <w:tc>
          <w:tcPr>
            <w:tcW w:w="963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4DBC099" w14:textId="77777777" w:rsidR="00B019D7" w:rsidRPr="00B06520" w:rsidRDefault="00B019D7" w:rsidP="00B019D7">
            <w:pPr>
              <w:suppressAutoHyphens w:val="0"/>
              <w:ind w:left="6653" w:right="-143"/>
              <w:contextualSpacing/>
              <w:rPr>
                <w:color w:val="000000"/>
                <w:sz w:val="26"/>
                <w:szCs w:val="26"/>
                <w:lang w:val="uk-UA"/>
              </w:rPr>
            </w:pPr>
            <w:r w:rsidRPr="00B06520">
              <w:rPr>
                <w:color w:val="000000"/>
                <w:sz w:val="26"/>
                <w:szCs w:val="26"/>
                <w:lang w:val="uk-UA"/>
              </w:rPr>
              <w:t xml:space="preserve">  Власні надходження</w:t>
            </w:r>
          </w:p>
        </w:tc>
        <w:tc>
          <w:tcPr>
            <w:tcW w:w="53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D788ADE" w14:textId="77777777" w:rsidR="00B019D7" w:rsidRPr="00B06520" w:rsidRDefault="00B019D7" w:rsidP="00B019D7">
            <w:pPr>
              <w:suppressAutoHyphens w:val="0"/>
              <w:ind w:left="141"/>
              <w:jc w:val="center"/>
              <w:rPr>
                <w:color w:val="000000"/>
                <w:sz w:val="26"/>
                <w:szCs w:val="26"/>
                <w:lang w:val="uk-UA"/>
              </w:rPr>
            </w:pPr>
            <w:r w:rsidRPr="00B06520">
              <w:rPr>
                <w:color w:val="000000"/>
                <w:sz w:val="26"/>
                <w:szCs w:val="26"/>
                <w:lang w:val="uk-UA"/>
              </w:rPr>
              <w:t>12 000 000,00</w:t>
            </w:r>
          </w:p>
        </w:tc>
      </w:tr>
    </w:tbl>
    <w:p w14:paraId="0BACA3A5" w14:textId="77777777" w:rsidR="00B019D7" w:rsidRDefault="00B019D7" w:rsidP="00B019D7">
      <w:pPr>
        <w:rPr>
          <w:color w:val="000000"/>
          <w:lang w:val="uk-UA"/>
        </w:rPr>
      </w:pPr>
    </w:p>
    <w:p w14:paraId="790EAA09" w14:textId="77777777" w:rsidR="00A422D0" w:rsidRDefault="00A422D0" w:rsidP="00A422D0">
      <w:pPr>
        <w:tabs>
          <w:tab w:val="left" w:pos="12780"/>
        </w:tabs>
        <w:spacing w:line="360" w:lineRule="auto"/>
        <w:jc w:val="both"/>
        <w:rPr>
          <w:color w:val="000000"/>
          <w:sz w:val="28"/>
          <w:szCs w:val="28"/>
          <w:lang w:val="uk-UA"/>
        </w:rPr>
      </w:pPr>
    </w:p>
    <w:p w14:paraId="432CA9C3" w14:textId="77777777" w:rsidR="00A422D0" w:rsidRDefault="00A422D0" w:rsidP="00B019D7">
      <w:pPr>
        <w:rPr>
          <w:color w:val="000000"/>
          <w:lang w:val="uk-UA"/>
        </w:rPr>
      </w:pPr>
    </w:p>
    <w:p w14:paraId="237968C5" w14:textId="77777777" w:rsidR="00A422D0" w:rsidRPr="00B06520" w:rsidRDefault="00A422D0" w:rsidP="00B019D7">
      <w:pPr>
        <w:rPr>
          <w:color w:val="000000"/>
          <w:lang w:val="uk-UA"/>
        </w:rPr>
      </w:pPr>
    </w:p>
    <w:p w14:paraId="03B5199F" w14:textId="0EF690CD" w:rsidR="008B30A6" w:rsidRPr="00A422D0" w:rsidRDefault="00A422D0" w:rsidP="00A422D0">
      <w:pPr>
        <w:rPr>
          <w:lang w:val="uk-UA"/>
        </w:rPr>
      </w:pPr>
      <w:r>
        <w:rPr>
          <w:color w:val="000000"/>
          <w:lang w:val="uk-UA"/>
        </w:rPr>
        <w:t xml:space="preserve">                     </w:t>
      </w:r>
      <w:r w:rsidR="00B019D7" w:rsidRPr="00B06520">
        <w:rPr>
          <w:color w:val="000000"/>
          <w:lang w:val="uk-UA"/>
        </w:rPr>
        <w:t xml:space="preserve">Денисенко </w:t>
      </w:r>
    </w:p>
    <w:sectPr w:rsidR="008B30A6" w:rsidRPr="00A422D0" w:rsidSect="00B06520">
      <w:pgSz w:w="16838" w:h="11906" w:orient="landscape"/>
      <w:pgMar w:top="1701" w:right="765" w:bottom="1134"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EBB8" w14:textId="77777777" w:rsidR="00C020AE" w:rsidRDefault="00C020AE">
      <w:r>
        <w:separator/>
      </w:r>
    </w:p>
  </w:endnote>
  <w:endnote w:type="continuationSeparator" w:id="0">
    <w:p w14:paraId="184C36F0" w14:textId="77777777" w:rsidR="00C020AE" w:rsidRDefault="00C0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reeSans;Arial">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783B" w14:textId="77777777" w:rsidR="00473843" w:rsidRDefault="00473843">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FE41" w14:textId="77777777" w:rsidR="00C020AE" w:rsidRDefault="00C020AE">
      <w:r>
        <w:separator/>
      </w:r>
    </w:p>
  </w:footnote>
  <w:footnote w:type="continuationSeparator" w:id="0">
    <w:p w14:paraId="61B2EBCC" w14:textId="77777777" w:rsidR="00C020AE" w:rsidRDefault="00C02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0623" w14:textId="77777777" w:rsidR="00473843" w:rsidRPr="00E343CA" w:rsidRDefault="00473843">
    <w:pPr>
      <w:pStyle w:val="af"/>
      <w:jc w:val="center"/>
      <w:rPr>
        <w:sz w:val="28"/>
        <w:szCs w:val="28"/>
      </w:rPr>
    </w:pPr>
    <w:r w:rsidRPr="00E343CA">
      <w:rPr>
        <w:sz w:val="28"/>
        <w:szCs w:val="28"/>
      </w:rPr>
      <w:fldChar w:fldCharType="begin"/>
    </w:r>
    <w:r w:rsidRPr="00E343CA">
      <w:rPr>
        <w:sz w:val="28"/>
        <w:szCs w:val="28"/>
      </w:rPr>
      <w:instrText>PAGE</w:instrText>
    </w:r>
    <w:r w:rsidRPr="00E343CA">
      <w:rPr>
        <w:sz w:val="28"/>
        <w:szCs w:val="28"/>
      </w:rPr>
      <w:fldChar w:fldCharType="separate"/>
    </w:r>
    <w:r w:rsidR="003E020F">
      <w:rPr>
        <w:noProof/>
        <w:sz w:val="28"/>
        <w:szCs w:val="28"/>
      </w:rPr>
      <w:t>2</w:t>
    </w:r>
    <w:r w:rsidRPr="00E343CA">
      <w:rPr>
        <w:sz w:val="28"/>
        <w:szCs w:val="28"/>
      </w:rPr>
      <w:fldChar w:fldCharType="end"/>
    </w:r>
  </w:p>
  <w:p w14:paraId="362F16AD" w14:textId="77777777" w:rsidR="00473843" w:rsidRDefault="0047384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15A8"/>
    <w:multiLevelType w:val="multilevel"/>
    <w:tmpl w:val="EE664D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BBE351B"/>
    <w:multiLevelType w:val="hybridMultilevel"/>
    <w:tmpl w:val="FDB81DA6"/>
    <w:lvl w:ilvl="0" w:tplc="F7C01CBE">
      <w:start w:val="44"/>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71470795"/>
    <w:multiLevelType w:val="multilevel"/>
    <w:tmpl w:val="2610AB04"/>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782918FC"/>
    <w:multiLevelType w:val="hybridMultilevel"/>
    <w:tmpl w:val="122690D8"/>
    <w:lvl w:ilvl="0" w:tplc="136A19BE">
      <w:start w:val="32"/>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0A6"/>
    <w:rsid w:val="00094B33"/>
    <w:rsid w:val="000A4415"/>
    <w:rsid w:val="00103F24"/>
    <w:rsid w:val="001A0597"/>
    <w:rsid w:val="001A0E77"/>
    <w:rsid w:val="001E05F8"/>
    <w:rsid w:val="00217683"/>
    <w:rsid w:val="002B4969"/>
    <w:rsid w:val="002F1AAB"/>
    <w:rsid w:val="00304693"/>
    <w:rsid w:val="00347509"/>
    <w:rsid w:val="00387E95"/>
    <w:rsid w:val="003E020F"/>
    <w:rsid w:val="00435338"/>
    <w:rsid w:val="00473843"/>
    <w:rsid w:val="00583E54"/>
    <w:rsid w:val="008702EA"/>
    <w:rsid w:val="008B30A6"/>
    <w:rsid w:val="00941A53"/>
    <w:rsid w:val="00952232"/>
    <w:rsid w:val="00A02CC2"/>
    <w:rsid w:val="00A26434"/>
    <w:rsid w:val="00A422D0"/>
    <w:rsid w:val="00A85EE1"/>
    <w:rsid w:val="00AC403D"/>
    <w:rsid w:val="00AD7F52"/>
    <w:rsid w:val="00B019D7"/>
    <w:rsid w:val="00B06520"/>
    <w:rsid w:val="00B552DE"/>
    <w:rsid w:val="00B82F59"/>
    <w:rsid w:val="00B866CD"/>
    <w:rsid w:val="00BA0430"/>
    <w:rsid w:val="00BD4568"/>
    <w:rsid w:val="00C020AE"/>
    <w:rsid w:val="00C83CFD"/>
    <w:rsid w:val="00D7697C"/>
    <w:rsid w:val="00DE5654"/>
    <w:rsid w:val="00DF16A4"/>
    <w:rsid w:val="00E15263"/>
    <w:rsid w:val="00E343CA"/>
    <w:rsid w:val="00F344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134E"/>
  <w15:docId w15:val="{FA150B9F-AD90-4140-BF56-F26C3943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Unicode MS"/>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635"/>
    <w:rPr>
      <w:rFonts w:ascii="Times New Roman" w:eastAsia="Times New Roman" w:hAnsi="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531635"/>
  </w:style>
  <w:style w:type="character" w:customStyle="1" w:styleId="WW8Num1z1">
    <w:name w:val="WW8Num1z1"/>
    <w:qFormat/>
    <w:rsid w:val="00531635"/>
  </w:style>
  <w:style w:type="character" w:customStyle="1" w:styleId="WW8Num1z2">
    <w:name w:val="WW8Num1z2"/>
    <w:qFormat/>
    <w:rsid w:val="00531635"/>
  </w:style>
  <w:style w:type="character" w:customStyle="1" w:styleId="WW8Num1z3">
    <w:name w:val="WW8Num1z3"/>
    <w:qFormat/>
    <w:rsid w:val="00531635"/>
  </w:style>
  <w:style w:type="character" w:customStyle="1" w:styleId="WW8Num1z4">
    <w:name w:val="WW8Num1z4"/>
    <w:qFormat/>
    <w:rsid w:val="00531635"/>
  </w:style>
  <w:style w:type="character" w:customStyle="1" w:styleId="WW8Num1z5">
    <w:name w:val="WW8Num1z5"/>
    <w:qFormat/>
    <w:rsid w:val="00531635"/>
  </w:style>
  <w:style w:type="character" w:customStyle="1" w:styleId="WW8Num1z6">
    <w:name w:val="WW8Num1z6"/>
    <w:qFormat/>
    <w:rsid w:val="00531635"/>
  </w:style>
  <w:style w:type="character" w:customStyle="1" w:styleId="WW8Num1z7">
    <w:name w:val="WW8Num1z7"/>
    <w:qFormat/>
    <w:rsid w:val="00531635"/>
  </w:style>
  <w:style w:type="character" w:customStyle="1" w:styleId="WW8Num1z8">
    <w:name w:val="WW8Num1z8"/>
    <w:qFormat/>
    <w:rsid w:val="00531635"/>
  </w:style>
  <w:style w:type="character" w:customStyle="1" w:styleId="WW8Num2z0">
    <w:name w:val="WW8Num2z0"/>
    <w:qFormat/>
    <w:rsid w:val="00531635"/>
  </w:style>
  <w:style w:type="character" w:customStyle="1" w:styleId="WW8Num2z1">
    <w:name w:val="WW8Num2z1"/>
    <w:qFormat/>
    <w:rsid w:val="00531635"/>
  </w:style>
  <w:style w:type="character" w:customStyle="1" w:styleId="WW8Num2z2">
    <w:name w:val="WW8Num2z2"/>
    <w:qFormat/>
    <w:rsid w:val="00531635"/>
  </w:style>
  <w:style w:type="character" w:customStyle="1" w:styleId="WW8Num2z3">
    <w:name w:val="WW8Num2z3"/>
    <w:qFormat/>
    <w:rsid w:val="00531635"/>
  </w:style>
  <w:style w:type="character" w:customStyle="1" w:styleId="WW8Num2z4">
    <w:name w:val="WW8Num2z4"/>
    <w:qFormat/>
    <w:rsid w:val="00531635"/>
  </w:style>
  <w:style w:type="character" w:customStyle="1" w:styleId="WW8Num2z5">
    <w:name w:val="WW8Num2z5"/>
    <w:qFormat/>
    <w:rsid w:val="00531635"/>
  </w:style>
  <w:style w:type="character" w:customStyle="1" w:styleId="WW8Num2z6">
    <w:name w:val="WW8Num2z6"/>
    <w:qFormat/>
    <w:rsid w:val="00531635"/>
  </w:style>
  <w:style w:type="character" w:customStyle="1" w:styleId="WW8Num2z7">
    <w:name w:val="WW8Num2z7"/>
    <w:qFormat/>
    <w:rsid w:val="00531635"/>
  </w:style>
  <w:style w:type="character" w:customStyle="1" w:styleId="WW8Num2z8">
    <w:name w:val="WW8Num2z8"/>
    <w:qFormat/>
    <w:rsid w:val="00531635"/>
  </w:style>
  <w:style w:type="character" w:customStyle="1" w:styleId="WW8Num3z0">
    <w:name w:val="WW8Num3z0"/>
    <w:qFormat/>
    <w:rsid w:val="00531635"/>
    <w:rPr>
      <w:rFonts w:ascii="Times New Roman" w:eastAsia="Times New Roman" w:hAnsi="Times New Roman" w:cs="Times New Roman"/>
    </w:rPr>
  </w:style>
  <w:style w:type="character" w:customStyle="1" w:styleId="WW8Num3z1">
    <w:name w:val="WW8Num3z1"/>
    <w:qFormat/>
    <w:rsid w:val="00531635"/>
    <w:rPr>
      <w:rFonts w:ascii="Courier New" w:hAnsi="Courier New" w:cs="Courier New"/>
    </w:rPr>
  </w:style>
  <w:style w:type="character" w:customStyle="1" w:styleId="WW8Num3z2">
    <w:name w:val="WW8Num3z2"/>
    <w:qFormat/>
    <w:rsid w:val="00531635"/>
    <w:rPr>
      <w:rFonts w:ascii="Wingdings" w:hAnsi="Wingdings" w:cs="Wingdings"/>
    </w:rPr>
  </w:style>
  <w:style w:type="character" w:customStyle="1" w:styleId="WW8Num3z3">
    <w:name w:val="WW8Num3z3"/>
    <w:qFormat/>
    <w:rsid w:val="00531635"/>
    <w:rPr>
      <w:rFonts w:ascii="Symbol" w:hAnsi="Symbol" w:cs="Symbol"/>
    </w:rPr>
  </w:style>
  <w:style w:type="character" w:customStyle="1" w:styleId="WW8Num4z0">
    <w:name w:val="WW8Num4z0"/>
    <w:qFormat/>
    <w:rsid w:val="00531635"/>
    <w:rPr>
      <w:rFonts w:ascii="Times New Roman" w:eastAsia="Times New Roman" w:hAnsi="Times New Roman" w:cs="Times New Roman"/>
    </w:rPr>
  </w:style>
  <w:style w:type="character" w:customStyle="1" w:styleId="WW8Num4z1">
    <w:name w:val="WW8Num4z1"/>
    <w:qFormat/>
    <w:rsid w:val="00531635"/>
    <w:rPr>
      <w:rFonts w:ascii="Courier New" w:hAnsi="Courier New" w:cs="Courier New"/>
    </w:rPr>
  </w:style>
  <w:style w:type="character" w:customStyle="1" w:styleId="WW8Num4z2">
    <w:name w:val="WW8Num4z2"/>
    <w:qFormat/>
    <w:rsid w:val="00531635"/>
    <w:rPr>
      <w:rFonts w:ascii="Wingdings" w:hAnsi="Wingdings" w:cs="Wingdings"/>
    </w:rPr>
  </w:style>
  <w:style w:type="character" w:customStyle="1" w:styleId="WW8Num4z3">
    <w:name w:val="WW8Num4z3"/>
    <w:qFormat/>
    <w:rsid w:val="00531635"/>
    <w:rPr>
      <w:rFonts w:ascii="Symbol" w:hAnsi="Symbol" w:cs="Symbol"/>
    </w:rPr>
  </w:style>
  <w:style w:type="character" w:customStyle="1" w:styleId="WW8Num5z0">
    <w:name w:val="WW8Num5z0"/>
    <w:qFormat/>
    <w:rsid w:val="00531635"/>
    <w:rPr>
      <w:rFonts w:ascii="Times New Roman" w:eastAsia="Times New Roman" w:hAnsi="Times New Roman" w:cs="Times New Roman"/>
    </w:rPr>
  </w:style>
  <w:style w:type="character" w:customStyle="1" w:styleId="WW8Num5z1">
    <w:name w:val="WW8Num5z1"/>
    <w:qFormat/>
    <w:rsid w:val="00531635"/>
    <w:rPr>
      <w:rFonts w:ascii="Courier New" w:hAnsi="Courier New" w:cs="Courier New"/>
    </w:rPr>
  </w:style>
  <w:style w:type="character" w:customStyle="1" w:styleId="WW8Num5z2">
    <w:name w:val="WW8Num5z2"/>
    <w:qFormat/>
    <w:rsid w:val="00531635"/>
    <w:rPr>
      <w:rFonts w:ascii="Wingdings" w:hAnsi="Wingdings" w:cs="Wingdings"/>
    </w:rPr>
  </w:style>
  <w:style w:type="character" w:customStyle="1" w:styleId="WW8Num5z3">
    <w:name w:val="WW8Num5z3"/>
    <w:qFormat/>
    <w:rsid w:val="00531635"/>
    <w:rPr>
      <w:rFonts w:ascii="Symbol" w:hAnsi="Symbol" w:cs="Symbol"/>
    </w:rPr>
  </w:style>
  <w:style w:type="character" w:customStyle="1" w:styleId="WW8Num6z0">
    <w:name w:val="WW8Num6z0"/>
    <w:qFormat/>
    <w:rsid w:val="00531635"/>
    <w:rPr>
      <w:rFonts w:ascii="Symbol" w:eastAsia="Calibri" w:hAnsi="Symbol" w:cs="Times New Roman"/>
    </w:rPr>
  </w:style>
  <w:style w:type="character" w:customStyle="1" w:styleId="WW8Num6z1">
    <w:name w:val="WW8Num6z1"/>
    <w:qFormat/>
    <w:rsid w:val="00531635"/>
    <w:rPr>
      <w:rFonts w:ascii="Courier New" w:hAnsi="Courier New" w:cs="Courier New"/>
    </w:rPr>
  </w:style>
  <w:style w:type="character" w:customStyle="1" w:styleId="WW8Num6z2">
    <w:name w:val="WW8Num6z2"/>
    <w:qFormat/>
    <w:rsid w:val="00531635"/>
    <w:rPr>
      <w:rFonts w:ascii="Wingdings" w:hAnsi="Wingdings" w:cs="Wingdings"/>
    </w:rPr>
  </w:style>
  <w:style w:type="character" w:customStyle="1" w:styleId="WW8Num6z3">
    <w:name w:val="WW8Num6z3"/>
    <w:qFormat/>
    <w:rsid w:val="00531635"/>
    <w:rPr>
      <w:rFonts w:ascii="Symbol" w:hAnsi="Symbol" w:cs="Symbol"/>
    </w:rPr>
  </w:style>
  <w:style w:type="character" w:customStyle="1" w:styleId="WW8Num7z0">
    <w:name w:val="WW8Num7z0"/>
    <w:qFormat/>
    <w:rsid w:val="00531635"/>
  </w:style>
  <w:style w:type="character" w:customStyle="1" w:styleId="WW8Num7z1">
    <w:name w:val="WW8Num7z1"/>
    <w:qFormat/>
    <w:rsid w:val="00531635"/>
  </w:style>
  <w:style w:type="character" w:customStyle="1" w:styleId="WW8Num7z2">
    <w:name w:val="WW8Num7z2"/>
    <w:qFormat/>
    <w:rsid w:val="00531635"/>
  </w:style>
  <w:style w:type="character" w:customStyle="1" w:styleId="WW8Num7z3">
    <w:name w:val="WW8Num7z3"/>
    <w:qFormat/>
    <w:rsid w:val="00531635"/>
  </w:style>
  <w:style w:type="character" w:customStyle="1" w:styleId="WW8Num7z4">
    <w:name w:val="WW8Num7z4"/>
    <w:qFormat/>
    <w:rsid w:val="00531635"/>
  </w:style>
  <w:style w:type="character" w:customStyle="1" w:styleId="WW8Num7z5">
    <w:name w:val="WW8Num7z5"/>
    <w:qFormat/>
    <w:rsid w:val="00531635"/>
  </w:style>
  <w:style w:type="character" w:customStyle="1" w:styleId="WW8Num7z6">
    <w:name w:val="WW8Num7z6"/>
    <w:qFormat/>
    <w:rsid w:val="00531635"/>
  </w:style>
  <w:style w:type="character" w:customStyle="1" w:styleId="WW8Num7z7">
    <w:name w:val="WW8Num7z7"/>
    <w:qFormat/>
    <w:rsid w:val="00531635"/>
  </w:style>
  <w:style w:type="character" w:customStyle="1" w:styleId="WW8Num7z8">
    <w:name w:val="WW8Num7z8"/>
    <w:qFormat/>
    <w:rsid w:val="00531635"/>
  </w:style>
  <w:style w:type="character" w:customStyle="1" w:styleId="4">
    <w:name w:val="Основной шрифт абзаца4"/>
    <w:qFormat/>
    <w:rsid w:val="00531635"/>
  </w:style>
  <w:style w:type="character" w:customStyle="1" w:styleId="3">
    <w:name w:val="Основной шрифт абзаца3"/>
    <w:qFormat/>
    <w:rsid w:val="00531635"/>
  </w:style>
  <w:style w:type="character" w:customStyle="1" w:styleId="2">
    <w:name w:val="Основной шрифт абзаца2"/>
    <w:qFormat/>
    <w:rsid w:val="00531635"/>
  </w:style>
  <w:style w:type="character" w:customStyle="1" w:styleId="WW8Num3z4">
    <w:name w:val="WW8Num3z4"/>
    <w:qFormat/>
    <w:rsid w:val="00531635"/>
  </w:style>
  <w:style w:type="character" w:customStyle="1" w:styleId="WW8Num3z5">
    <w:name w:val="WW8Num3z5"/>
    <w:qFormat/>
    <w:rsid w:val="00531635"/>
  </w:style>
  <w:style w:type="character" w:customStyle="1" w:styleId="WW8Num3z6">
    <w:name w:val="WW8Num3z6"/>
    <w:qFormat/>
    <w:rsid w:val="00531635"/>
  </w:style>
  <w:style w:type="character" w:customStyle="1" w:styleId="WW8Num3z7">
    <w:name w:val="WW8Num3z7"/>
    <w:qFormat/>
    <w:rsid w:val="00531635"/>
  </w:style>
  <w:style w:type="character" w:customStyle="1" w:styleId="WW8Num3z8">
    <w:name w:val="WW8Num3z8"/>
    <w:qFormat/>
    <w:rsid w:val="00531635"/>
  </w:style>
  <w:style w:type="character" w:customStyle="1" w:styleId="WW8Num4z4">
    <w:name w:val="WW8Num4z4"/>
    <w:qFormat/>
    <w:rsid w:val="00531635"/>
  </w:style>
  <w:style w:type="character" w:customStyle="1" w:styleId="WW8Num4z5">
    <w:name w:val="WW8Num4z5"/>
    <w:qFormat/>
    <w:rsid w:val="00531635"/>
  </w:style>
  <w:style w:type="character" w:customStyle="1" w:styleId="WW8Num4z6">
    <w:name w:val="WW8Num4z6"/>
    <w:qFormat/>
    <w:rsid w:val="00531635"/>
  </w:style>
  <w:style w:type="character" w:customStyle="1" w:styleId="WW8Num4z7">
    <w:name w:val="WW8Num4z7"/>
    <w:qFormat/>
    <w:rsid w:val="00531635"/>
  </w:style>
  <w:style w:type="character" w:customStyle="1" w:styleId="WW8Num4z8">
    <w:name w:val="WW8Num4z8"/>
    <w:qFormat/>
    <w:rsid w:val="00531635"/>
  </w:style>
  <w:style w:type="character" w:customStyle="1" w:styleId="WW8Num8z0">
    <w:name w:val="WW8Num8z0"/>
    <w:qFormat/>
    <w:rsid w:val="00531635"/>
  </w:style>
  <w:style w:type="character" w:customStyle="1" w:styleId="WW8Num9z0">
    <w:name w:val="WW8Num9z0"/>
    <w:qFormat/>
    <w:rsid w:val="00531635"/>
  </w:style>
  <w:style w:type="character" w:customStyle="1" w:styleId="WW8Num9z1">
    <w:name w:val="WW8Num9z1"/>
    <w:qFormat/>
    <w:rsid w:val="00531635"/>
  </w:style>
  <w:style w:type="character" w:customStyle="1" w:styleId="WW8Num9z2">
    <w:name w:val="WW8Num9z2"/>
    <w:qFormat/>
    <w:rsid w:val="00531635"/>
  </w:style>
  <w:style w:type="character" w:customStyle="1" w:styleId="WW8Num9z3">
    <w:name w:val="WW8Num9z3"/>
    <w:qFormat/>
    <w:rsid w:val="00531635"/>
  </w:style>
  <w:style w:type="character" w:customStyle="1" w:styleId="WW8Num9z4">
    <w:name w:val="WW8Num9z4"/>
    <w:qFormat/>
    <w:rsid w:val="00531635"/>
  </w:style>
  <w:style w:type="character" w:customStyle="1" w:styleId="WW8Num9z5">
    <w:name w:val="WW8Num9z5"/>
    <w:qFormat/>
    <w:rsid w:val="00531635"/>
  </w:style>
  <w:style w:type="character" w:customStyle="1" w:styleId="WW8Num9z6">
    <w:name w:val="WW8Num9z6"/>
    <w:qFormat/>
    <w:rsid w:val="00531635"/>
  </w:style>
  <w:style w:type="character" w:customStyle="1" w:styleId="WW8Num9z7">
    <w:name w:val="WW8Num9z7"/>
    <w:qFormat/>
    <w:rsid w:val="00531635"/>
  </w:style>
  <w:style w:type="character" w:customStyle="1" w:styleId="WW8Num9z8">
    <w:name w:val="WW8Num9z8"/>
    <w:qFormat/>
    <w:rsid w:val="00531635"/>
  </w:style>
  <w:style w:type="character" w:customStyle="1" w:styleId="WW8Num10z0">
    <w:name w:val="WW8Num10z0"/>
    <w:qFormat/>
    <w:rsid w:val="00531635"/>
  </w:style>
  <w:style w:type="character" w:customStyle="1" w:styleId="WW8Num10z1">
    <w:name w:val="WW8Num10z1"/>
    <w:qFormat/>
    <w:rsid w:val="00531635"/>
  </w:style>
  <w:style w:type="character" w:customStyle="1" w:styleId="WW8Num10z2">
    <w:name w:val="WW8Num10z2"/>
    <w:qFormat/>
    <w:rsid w:val="00531635"/>
  </w:style>
  <w:style w:type="character" w:customStyle="1" w:styleId="WW8Num10z3">
    <w:name w:val="WW8Num10z3"/>
    <w:qFormat/>
    <w:rsid w:val="00531635"/>
  </w:style>
  <w:style w:type="character" w:customStyle="1" w:styleId="WW8Num10z4">
    <w:name w:val="WW8Num10z4"/>
    <w:qFormat/>
    <w:rsid w:val="00531635"/>
  </w:style>
  <w:style w:type="character" w:customStyle="1" w:styleId="WW8Num10z5">
    <w:name w:val="WW8Num10z5"/>
    <w:qFormat/>
    <w:rsid w:val="00531635"/>
  </w:style>
  <w:style w:type="character" w:customStyle="1" w:styleId="WW8Num10z6">
    <w:name w:val="WW8Num10z6"/>
    <w:qFormat/>
    <w:rsid w:val="00531635"/>
  </w:style>
  <w:style w:type="character" w:customStyle="1" w:styleId="WW8Num10z7">
    <w:name w:val="WW8Num10z7"/>
    <w:qFormat/>
    <w:rsid w:val="00531635"/>
  </w:style>
  <w:style w:type="character" w:customStyle="1" w:styleId="WW8Num10z8">
    <w:name w:val="WW8Num10z8"/>
    <w:qFormat/>
    <w:rsid w:val="00531635"/>
  </w:style>
  <w:style w:type="character" w:customStyle="1" w:styleId="WW8Num11z0">
    <w:name w:val="WW8Num11z0"/>
    <w:qFormat/>
    <w:rsid w:val="00531635"/>
    <w:rPr>
      <w:rFonts w:ascii="Times New Roman" w:eastAsia="Times New Roman" w:hAnsi="Times New Roman" w:cs="Times New Roman"/>
    </w:rPr>
  </w:style>
  <w:style w:type="character" w:customStyle="1" w:styleId="WW8Num11z1">
    <w:name w:val="WW8Num11z1"/>
    <w:qFormat/>
    <w:rsid w:val="00531635"/>
    <w:rPr>
      <w:rFonts w:ascii="Courier New" w:hAnsi="Courier New" w:cs="Courier New"/>
    </w:rPr>
  </w:style>
  <w:style w:type="character" w:customStyle="1" w:styleId="WW8Num11z2">
    <w:name w:val="WW8Num11z2"/>
    <w:qFormat/>
    <w:rsid w:val="00531635"/>
    <w:rPr>
      <w:rFonts w:ascii="Wingdings" w:hAnsi="Wingdings" w:cs="Wingdings"/>
    </w:rPr>
  </w:style>
  <w:style w:type="character" w:customStyle="1" w:styleId="WW8Num11z3">
    <w:name w:val="WW8Num11z3"/>
    <w:qFormat/>
    <w:rsid w:val="00531635"/>
    <w:rPr>
      <w:rFonts w:ascii="Symbol" w:hAnsi="Symbol" w:cs="Symbol"/>
    </w:rPr>
  </w:style>
  <w:style w:type="character" w:customStyle="1" w:styleId="WW8Num12z0">
    <w:name w:val="WW8Num12z0"/>
    <w:qFormat/>
    <w:rsid w:val="00531635"/>
  </w:style>
  <w:style w:type="character" w:customStyle="1" w:styleId="WW8Num12z1">
    <w:name w:val="WW8Num12z1"/>
    <w:qFormat/>
    <w:rsid w:val="00531635"/>
  </w:style>
  <w:style w:type="character" w:customStyle="1" w:styleId="WW8Num12z2">
    <w:name w:val="WW8Num12z2"/>
    <w:qFormat/>
    <w:rsid w:val="00531635"/>
  </w:style>
  <w:style w:type="character" w:customStyle="1" w:styleId="WW8Num12z3">
    <w:name w:val="WW8Num12z3"/>
    <w:qFormat/>
    <w:rsid w:val="00531635"/>
  </w:style>
  <w:style w:type="character" w:customStyle="1" w:styleId="WW8Num12z4">
    <w:name w:val="WW8Num12z4"/>
    <w:qFormat/>
    <w:rsid w:val="00531635"/>
  </w:style>
  <w:style w:type="character" w:customStyle="1" w:styleId="WW8Num12z5">
    <w:name w:val="WW8Num12z5"/>
    <w:qFormat/>
    <w:rsid w:val="00531635"/>
  </w:style>
  <w:style w:type="character" w:customStyle="1" w:styleId="WW8Num12z6">
    <w:name w:val="WW8Num12z6"/>
    <w:qFormat/>
    <w:rsid w:val="00531635"/>
  </w:style>
  <w:style w:type="character" w:customStyle="1" w:styleId="WW8Num12z7">
    <w:name w:val="WW8Num12z7"/>
    <w:qFormat/>
    <w:rsid w:val="00531635"/>
  </w:style>
  <w:style w:type="character" w:customStyle="1" w:styleId="WW8Num12z8">
    <w:name w:val="WW8Num12z8"/>
    <w:qFormat/>
    <w:rsid w:val="00531635"/>
  </w:style>
  <w:style w:type="character" w:customStyle="1" w:styleId="WW8Num13z0">
    <w:name w:val="WW8Num13z0"/>
    <w:qFormat/>
    <w:rsid w:val="00531635"/>
  </w:style>
  <w:style w:type="character" w:customStyle="1" w:styleId="1">
    <w:name w:val="Основной шрифт абзаца1"/>
    <w:qFormat/>
    <w:rsid w:val="00531635"/>
  </w:style>
  <w:style w:type="character" w:customStyle="1" w:styleId="10">
    <w:name w:val="Номер сторінки1"/>
    <w:basedOn w:val="1"/>
    <w:rsid w:val="00531635"/>
  </w:style>
  <w:style w:type="character" w:customStyle="1" w:styleId="a3">
    <w:name w:val="Верхний колонтитул Знак"/>
    <w:qFormat/>
    <w:rsid w:val="00531635"/>
    <w:rPr>
      <w:sz w:val="24"/>
      <w:szCs w:val="24"/>
      <w:lang w:val="ru-RU" w:eastAsia="zh-CN"/>
    </w:rPr>
  </w:style>
  <w:style w:type="character" w:customStyle="1" w:styleId="a4">
    <w:name w:val="Текст выноски Знак"/>
    <w:qFormat/>
    <w:rsid w:val="00531635"/>
    <w:rPr>
      <w:rFonts w:ascii="Segoe UI" w:hAnsi="Segoe UI" w:cs="Segoe UI"/>
      <w:sz w:val="18"/>
      <w:szCs w:val="18"/>
      <w:lang w:val="ru-RU" w:eastAsia="zh-CN"/>
    </w:rPr>
  </w:style>
  <w:style w:type="paragraph" w:styleId="a5">
    <w:name w:val="Title"/>
    <w:basedOn w:val="a"/>
    <w:next w:val="a6"/>
    <w:qFormat/>
    <w:rsid w:val="00531635"/>
    <w:pPr>
      <w:keepNext/>
      <w:spacing w:before="240" w:after="120"/>
    </w:pPr>
    <w:rPr>
      <w:rFonts w:ascii="Liberation Sans" w:eastAsia="Microsoft YaHei" w:hAnsi="Liberation Sans" w:cs="Arial Unicode MS"/>
      <w:sz w:val="28"/>
      <w:szCs w:val="28"/>
    </w:rPr>
  </w:style>
  <w:style w:type="paragraph" w:styleId="a6">
    <w:name w:val="Body Text"/>
    <w:basedOn w:val="a"/>
    <w:rsid w:val="00531635"/>
    <w:pPr>
      <w:spacing w:after="140" w:line="288" w:lineRule="auto"/>
    </w:pPr>
  </w:style>
  <w:style w:type="paragraph" w:styleId="a7">
    <w:name w:val="List"/>
    <w:basedOn w:val="a6"/>
    <w:rsid w:val="00531635"/>
    <w:rPr>
      <w:rFonts w:cs="Mangal"/>
    </w:rPr>
  </w:style>
  <w:style w:type="paragraph" w:styleId="a8">
    <w:name w:val="caption"/>
    <w:basedOn w:val="a"/>
    <w:qFormat/>
    <w:rsid w:val="00531635"/>
    <w:pPr>
      <w:suppressLineNumbers/>
      <w:spacing w:before="120" w:after="120"/>
    </w:pPr>
    <w:rPr>
      <w:rFonts w:cs="Arial"/>
      <w:i/>
      <w:iCs/>
    </w:rPr>
  </w:style>
  <w:style w:type="paragraph" w:customStyle="1" w:styleId="a9">
    <w:name w:val="Покажчик"/>
    <w:basedOn w:val="a"/>
    <w:qFormat/>
    <w:rsid w:val="00531635"/>
    <w:pPr>
      <w:suppressLineNumbers/>
    </w:pPr>
    <w:rPr>
      <w:rFonts w:cs="FreeSans;Arial"/>
    </w:rPr>
  </w:style>
  <w:style w:type="paragraph" w:customStyle="1" w:styleId="11">
    <w:name w:val="Заголовок1"/>
    <w:basedOn w:val="a"/>
    <w:next w:val="a6"/>
    <w:qFormat/>
    <w:rsid w:val="00531635"/>
    <w:pPr>
      <w:keepNext/>
      <w:spacing w:before="240" w:after="120"/>
    </w:pPr>
    <w:rPr>
      <w:rFonts w:ascii="Liberation Sans" w:eastAsia="Microsoft YaHei" w:hAnsi="Liberation Sans" w:cs="Mangal"/>
      <w:sz w:val="28"/>
      <w:szCs w:val="28"/>
    </w:rPr>
  </w:style>
  <w:style w:type="paragraph" w:customStyle="1" w:styleId="30">
    <w:name w:val="Название объекта3"/>
    <w:basedOn w:val="a"/>
    <w:qFormat/>
    <w:rsid w:val="00531635"/>
    <w:pPr>
      <w:suppressLineNumbers/>
      <w:spacing w:before="120" w:after="120"/>
    </w:pPr>
    <w:rPr>
      <w:rFonts w:cs="FreeSans;Arial"/>
      <w:i/>
      <w:iCs/>
    </w:rPr>
  </w:style>
  <w:style w:type="paragraph" w:customStyle="1" w:styleId="20">
    <w:name w:val="Название объекта2"/>
    <w:basedOn w:val="a"/>
    <w:qFormat/>
    <w:rsid w:val="00531635"/>
    <w:pPr>
      <w:suppressLineNumbers/>
      <w:spacing w:before="120" w:after="120"/>
    </w:pPr>
    <w:rPr>
      <w:rFonts w:cs="Mangal"/>
      <w:i/>
      <w:iCs/>
    </w:rPr>
  </w:style>
  <w:style w:type="paragraph" w:customStyle="1" w:styleId="21">
    <w:name w:val="Указатель2"/>
    <w:basedOn w:val="a"/>
    <w:qFormat/>
    <w:rsid w:val="00531635"/>
    <w:pPr>
      <w:suppressLineNumbers/>
    </w:pPr>
    <w:rPr>
      <w:rFonts w:cs="Mangal"/>
    </w:rPr>
  </w:style>
  <w:style w:type="paragraph" w:customStyle="1" w:styleId="12">
    <w:name w:val="Название объекта1"/>
    <w:basedOn w:val="a"/>
    <w:qFormat/>
    <w:rsid w:val="00531635"/>
    <w:pPr>
      <w:suppressLineNumbers/>
      <w:spacing w:before="120" w:after="120"/>
    </w:pPr>
    <w:rPr>
      <w:rFonts w:cs="Mangal"/>
      <w:i/>
      <w:iCs/>
    </w:rPr>
  </w:style>
  <w:style w:type="paragraph" w:customStyle="1" w:styleId="13">
    <w:name w:val="Указатель1"/>
    <w:basedOn w:val="a"/>
    <w:qFormat/>
    <w:rsid w:val="00531635"/>
    <w:pPr>
      <w:suppressLineNumbers/>
    </w:pPr>
    <w:rPr>
      <w:rFonts w:cs="Mangal"/>
    </w:rPr>
  </w:style>
  <w:style w:type="paragraph" w:customStyle="1" w:styleId="aa">
    <w:name w:val="Верхній і нижній колонтитули"/>
    <w:basedOn w:val="a"/>
    <w:qFormat/>
    <w:rsid w:val="00531635"/>
    <w:pPr>
      <w:suppressLineNumbers/>
      <w:tabs>
        <w:tab w:val="center" w:pos="4819"/>
        <w:tab w:val="right" w:pos="9638"/>
      </w:tabs>
    </w:pPr>
  </w:style>
  <w:style w:type="paragraph" w:styleId="ab">
    <w:name w:val="footer"/>
    <w:basedOn w:val="a"/>
    <w:rsid w:val="00531635"/>
    <w:pPr>
      <w:tabs>
        <w:tab w:val="center" w:pos="4677"/>
        <w:tab w:val="right" w:pos="9355"/>
      </w:tabs>
    </w:pPr>
  </w:style>
  <w:style w:type="paragraph" w:customStyle="1" w:styleId="ac">
    <w:name w:val="Содержимое таблицы"/>
    <w:basedOn w:val="a"/>
    <w:qFormat/>
    <w:rsid w:val="00531635"/>
    <w:pPr>
      <w:suppressLineNumbers/>
    </w:pPr>
  </w:style>
  <w:style w:type="paragraph" w:customStyle="1" w:styleId="ad">
    <w:name w:val="Заголовок таблицы"/>
    <w:basedOn w:val="ac"/>
    <w:qFormat/>
    <w:rsid w:val="00531635"/>
    <w:pPr>
      <w:jc w:val="center"/>
    </w:pPr>
    <w:rPr>
      <w:b/>
      <w:bCs/>
    </w:rPr>
  </w:style>
  <w:style w:type="paragraph" w:customStyle="1" w:styleId="ae">
    <w:name w:val="Содержимое врезки"/>
    <w:basedOn w:val="a"/>
    <w:qFormat/>
    <w:rsid w:val="00531635"/>
  </w:style>
  <w:style w:type="paragraph" w:styleId="af">
    <w:name w:val="header"/>
    <w:basedOn w:val="a"/>
    <w:rsid w:val="00531635"/>
    <w:pPr>
      <w:tabs>
        <w:tab w:val="center" w:pos="4677"/>
        <w:tab w:val="right" w:pos="9355"/>
      </w:tabs>
    </w:pPr>
  </w:style>
  <w:style w:type="paragraph" w:customStyle="1" w:styleId="14">
    <w:name w:val="Схема документа1"/>
    <w:basedOn w:val="a"/>
    <w:qFormat/>
    <w:rsid w:val="00531635"/>
    <w:pPr>
      <w:shd w:val="clear" w:color="auto" w:fill="000080"/>
    </w:pPr>
    <w:rPr>
      <w:rFonts w:ascii="Tahoma" w:hAnsi="Tahoma" w:cs="Tahoma"/>
      <w:sz w:val="20"/>
      <w:szCs w:val="20"/>
    </w:rPr>
  </w:style>
  <w:style w:type="paragraph" w:customStyle="1" w:styleId="af0">
    <w:name w:val="Вміст кадру"/>
    <w:basedOn w:val="a"/>
    <w:qFormat/>
    <w:rsid w:val="00531635"/>
  </w:style>
  <w:style w:type="paragraph" w:customStyle="1" w:styleId="af1">
    <w:name w:val="Вміст таблиці"/>
    <w:basedOn w:val="a"/>
    <w:qFormat/>
    <w:rsid w:val="00531635"/>
    <w:pPr>
      <w:suppressLineNumbers/>
    </w:pPr>
  </w:style>
  <w:style w:type="paragraph" w:customStyle="1" w:styleId="af2">
    <w:name w:val="Заголовок таблиці"/>
    <w:basedOn w:val="af1"/>
    <w:qFormat/>
    <w:rsid w:val="00531635"/>
    <w:pPr>
      <w:jc w:val="center"/>
    </w:pPr>
    <w:rPr>
      <w:b/>
      <w:bCs/>
    </w:rPr>
  </w:style>
  <w:style w:type="paragraph" w:customStyle="1" w:styleId="af3">
    <w:name w:val="Вміст рамки"/>
    <w:basedOn w:val="a"/>
    <w:qFormat/>
    <w:rsid w:val="00531635"/>
  </w:style>
  <w:style w:type="paragraph" w:styleId="af4">
    <w:name w:val="List Paragraph"/>
    <w:basedOn w:val="a"/>
    <w:qFormat/>
    <w:rsid w:val="00531635"/>
    <w:pPr>
      <w:suppressAutoHyphens w:val="0"/>
      <w:spacing w:after="160" w:line="254" w:lineRule="auto"/>
      <w:ind w:left="720"/>
      <w:contextualSpacing/>
    </w:pPr>
    <w:rPr>
      <w:rFonts w:ascii="Calibri" w:eastAsia="Calibri" w:hAnsi="Calibri" w:cs="Calibri"/>
      <w:sz w:val="22"/>
      <w:szCs w:val="22"/>
    </w:rPr>
  </w:style>
  <w:style w:type="paragraph" w:styleId="af5">
    <w:name w:val="Balloon Text"/>
    <w:basedOn w:val="a"/>
    <w:qFormat/>
    <w:rsid w:val="00531635"/>
    <w:rPr>
      <w:rFonts w:ascii="Segoe UI" w:hAnsi="Segoe UI" w:cs="Segoe UI"/>
      <w:sz w:val="18"/>
      <w:szCs w:val="18"/>
    </w:rPr>
  </w:style>
  <w:style w:type="paragraph" w:customStyle="1" w:styleId="15">
    <w:name w:val="Обычная таблица1"/>
    <w:qFormat/>
    <w:rPr>
      <w:rFonts w:ascii="Calibri" w:eastAsia="Times New Roman" w:hAnsi="Calibri" w:cs="Times New Roman"/>
      <w:sz w:val="22"/>
      <w:szCs w:val="22"/>
      <w:lang w:eastAsia="uk-UA" w:bidi="ar-SA"/>
    </w:rPr>
  </w:style>
  <w:style w:type="numbering" w:customStyle="1" w:styleId="WW8Num1">
    <w:name w:val="WW8Num1"/>
    <w:qFormat/>
    <w:rsid w:val="00531635"/>
  </w:style>
  <w:style w:type="numbering" w:customStyle="1" w:styleId="WW8Num2">
    <w:name w:val="WW8Num2"/>
    <w:qFormat/>
    <w:rsid w:val="00531635"/>
  </w:style>
  <w:style w:type="numbering" w:customStyle="1" w:styleId="WW8Num3">
    <w:name w:val="WW8Num3"/>
    <w:qFormat/>
    <w:rsid w:val="00531635"/>
  </w:style>
  <w:style w:type="numbering" w:customStyle="1" w:styleId="WW8Num4">
    <w:name w:val="WW8Num4"/>
    <w:qFormat/>
    <w:rsid w:val="00531635"/>
  </w:style>
  <w:style w:type="numbering" w:customStyle="1" w:styleId="WW8Num5">
    <w:name w:val="WW8Num5"/>
    <w:qFormat/>
    <w:rsid w:val="00531635"/>
  </w:style>
  <w:style w:type="numbering" w:customStyle="1" w:styleId="WW8Num6">
    <w:name w:val="WW8Num6"/>
    <w:qFormat/>
    <w:rsid w:val="00531635"/>
  </w:style>
  <w:style w:type="numbering" w:customStyle="1" w:styleId="WW8Num7">
    <w:name w:val="WW8Num7"/>
    <w:qFormat/>
    <w:rsid w:val="0053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12</Pages>
  <Words>9356</Words>
  <Characters>5334</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МІСЬКА ЦІЛЬОВА ПРОГРАМА РОЗВИТКУ ТА ОНОВЛЕННЯ</vt:lpstr>
    </vt:vector>
  </TitlesOfParts>
  <Company>Reanimator Extreme Edition</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МІСЬКА ЦІЛЬОВА ПРОГРАМА РОЗВИТКУ ТА ОНОВЛЕННЯ</dc:title>
  <dc:subject/>
  <dc:creator>SASHA</dc:creator>
  <dc:description/>
  <cp:lastModifiedBy>Серватович Оксана</cp:lastModifiedBy>
  <cp:revision>32</cp:revision>
  <cp:lastPrinted>2021-12-03T09:46:00Z</cp:lastPrinted>
  <dcterms:created xsi:type="dcterms:W3CDTF">2021-11-18T12:40:00Z</dcterms:created>
  <dcterms:modified xsi:type="dcterms:W3CDTF">2021-12-13T10:42:00Z</dcterms:modified>
  <dc:language>uk-UA</dc:language>
</cp:coreProperties>
</file>