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C" w:rsidRDefault="003F2344">
      <w:pPr>
        <w:pStyle w:val="1"/>
      </w:pPr>
      <w:r>
        <w:object w:dxaOrig="3105" w:dyaOrig="3300">
          <v:shape id="ole_rId2" o:spid="_x0000_i1025" style="width:57.75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00979454" r:id="rId8"/>
        </w:object>
      </w:r>
    </w:p>
    <w:p w:rsidR="006F243C" w:rsidRDefault="003F234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6F243C" w:rsidRDefault="006F243C">
      <w:pPr>
        <w:jc w:val="center"/>
        <w:rPr>
          <w:b/>
          <w:bCs w:val="0"/>
          <w:sz w:val="20"/>
          <w:szCs w:val="20"/>
        </w:rPr>
      </w:pPr>
    </w:p>
    <w:p w:rsidR="006F243C" w:rsidRDefault="003F2344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6F243C" w:rsidRDefault="006F243C">
      <w:pPr>
        <w:jc w:val="center"/>
        <w:rPr>
          <w:b/>
          <w:bCs w:val="0"/>
          <w:sz w:val="40"/>
          <w:szCs w:val="40"/>
        </w:rPr>
      </w:pPr>
    </w:p>
    <w:p w:rsidR="006F243C" w:rsidRDefault="003F2344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                                   №________________</w:t>
      </w:r>
    </w:p>
    <w:p w:rsidR="006F243C" w:rsidRDefault="006F243C">
      <w:pPr>
        <w:spacing w:line="360" w:lineRule="auto"/>
        <w:rPr>
          <w:szCs w:val="28"/>
        </w:rPr>
      </w:pPr>
    </w:p>
    <w:p w:rsidR="006F243C" w:rsidRDefault="003F2344" w:rsidP="00854437">
      <w:pPr>
        <w:ind w:right="5101"/>
        <w:jc w:val="both"/>
      </w:pPr>
      <w:r>
        <w:rPr>
          <w:szCs w:val="28"/>
        </w:rPr>
        <w:t xml:space="preserve">Про </w:t>
      </w:r>
      <w:r w:rsidR="006D1333">
        <w:rPr>
          <w:szCs w:val="28"/>
        </w:rPr>
        <w:t xml:space="preserve">створення </w:t>
      </w:r>
      <w:r w:rsidR="007D231D">
        <w:t>комісі</w:t>
      </w:r>
      <w:r w:rsidR="006D1333">
        <w:t>ї</w:t>
      </w:r>
      <w:r w:rsidR="00854437">
        <w:t xml:space="preserve"> </w:t>
      </w:r>
      <w:r w:rsidR="0022231B">
        <w:t xml:space="preserve">з </w:t>
      </w:r>
      <w:r w:rsidR="004C7616">
        <w:t>безоплатного прийняття</w:t>
      </w:r>
      <w:r w:rsidR="0001596F">
        <w:t xml:space="preserve"> </w:t>
      </w:r>
      <w:r w:rsidR="00D414F8">
        <w:t>квартир</w:t>
      </w:r>
      <w:r w:rsidR="00022683">
        <w:t>и</w:t>
      </w:r>
      <w:r w:rsidR="00D414F8">
        <w:t xml:space="preserve"> </w:t>
      </w:r>
      <w:r w:rsidR="004C7616">
        <w:t>до комунальної власності</w:t>
      </w:r>
      <w:r w:rsidR="00854437">
        <w:t xml:space="preserve"> </w:t>
      </w:r>
      <w:r w:rsidR="004C7616">
        <w:t>Луцької міської територіальної громади</w:t>
      </w:r>
    </w:p>
    <w:p w:rsidR="004C7616" w:rsidRPr="00B17D64" w:rsidRDefault="004C7616" w:rsidP="00D414F8">
      <w:pPr>
        <w:spacing w:line="360" w:lineRule="auto"/>
        <w:jc w:val="both"/>
      </w:pPr>
      <w:bookmarkStart w:id="0" w:name="_GoBack"/>
      <w:bookmarkEnd w:id="0"/>
    </w:p>
    <w:p w:rsidR="006F243C" w:rsidRDefault="007D231D" w:rsidP="004C7616">
      <w:pPr>
        <w:ind w:firstLine="708"/>
        <w:jc w:val="both"/>
      </w:pPr>
      <w:r>
        <w:t>Відповідно до закон</w:t>
      </w:r>
      <w:r w:rsidR="00774EAA">
        <w:t>ів</w:t>
      </w:r>
      <w:r w:rsidR="00D53AC8">
        <w:t xml:space="preserve"> України «Про міс</w:t>
      </w:r>
      <w:r w:rsidR="004C7616">
        <w:t>цеве самоврядування в Україні», «</w:t>
      </w:r>
      <w:r w:rsidR="004C7616" w:rsidRPr="004C7616">
        <w:t>Про передачу об'єктів права державної та комунальної власності»</w:t>
      </w:r>
      <w:r w:rsidR="004C7616">
        <w:t>,</w:t>
      </w:r>
      <w:r w:rsidR="00C00C76">
        <w:t xml:space="preserve"> на виконання рішення Луцької міської ради від </w:t>
      </w:r>
      <w:r w:rsidR="00022683">
        <w:t>2</w:t>
      </w:r>
      <w:r w:rsidR="00C00C76">
        <w:t>9.09.202</w:t>
      </w:r>
      <w:r w:rsidR="00022683">
        <w:t>1</w:t>
      </w:r>
      <w:r w:rsidR="00C00C76">
        <w:t xml:space="preserve"> № </w:t>
      </w:r>
      <w:r w:rsidR="00022683">
        <w:t>1</w:t>
      </w:r>
      <w:r w:rsidR="00C00C76">
        <w:t>9/</w:t>
      </w:r>
      <w:r w:rsidR="00022683">
        <w:t>62</w:t>
      </w:r>
      <w:r w:rsidR="00C00C76">
        <w:t xml:space="preserve"> «</w:t>
      </w:r>
      <w:r w:rsidR="00C00C76" w:rsidRPr="00C00C76">
        <w:t>Про надання згоди на прийняття до комунальної власності квартири №</w:t>
      </w:r>
      <w:r w:rsidR="00022683">
        <w:t> </w:t>
      </w:r>
      <w:r w:rsidR="00C00C76" w:rsidRPr="00C00C76">
        <w:t>1</w:t>
      </w:r>
      <w:r w:rsidR="00022683">
        <w:t>53</w:t>
      </w:r>
      <w:r w:rsidR="00C00C76" w:rsidRPr="00C00C76">
        <w:t xml:space="preserve"> на </w:t>
      </w:r>
      <w:r w:rsidR="00022683">
        <w:t>вулиці Глушець</w:t>
      </w:r>
      <w:r w:rsidR="00C00C76" w:rsidRPr="00C00C76">
        <w:t xml:space="preserve">, </w:t>
      </w:r>
      <w:r w:rsidR="00022683">
        <w:t xml:space="preserve">40 у місті Луцьку», </w:t>
      </w:r>
      <w:r w:rsidR="006232A1">
        <w:t xml:space="preserve">враховуючи </w:t>
      </w:r>
      <w:r w:rsidR="00C00C76">
        <w:t xml:space="preserve">наказ </w:t>
      </w:r>
      <w:r w:rsidR="00022683">
        <w:t>Національної поліції</w:t>
      </w:r>
      <w:r w:rsidR="00C00C76">
        <w:t xml:space="preserve"> України від 1</w:t>
      </w:r>
      <w:r w:rsidR="00022683">
        <w:t>9</w:t>
      </w:r>
      <w:r w:rsidR="00C00C76">
        <w:t>.1</w:t>
      </w:r>
      <w:r w:rsidR="00022683">
        <w:t>1</w:t>
      </w:r>
      <w:r w:rsidR="00C00C76">
        <w:t>.202</w:t>
      </w:r>
      <w:r w:rsidR="00022683">
        <w:t>1</w:t>
      </w:r>
      <w:r w:rsidR="00C00C76">
        <w:t xml:space="preserve"> </w:t>
      </w:r>
      <w:r w:rsidR="00D414F8">
        <w:t>№ </w:t>
      </w:r>
      <w:r w:rsidR="00C00C76">
        <w:t>9</w:t>
      </w:r>
      <w:r w:rsidR="00022683">
        <w:t>70</w:t>
      </w:r>
      <w:r w:rsidR="00C00C76">
        <w:t xml:space="preserve"> «Про </w:t>
      </w:r>
      <w:r w:rsidR="00022683">
        <w:t>безоплатну передачу нерухомого майна в комунальну власність Луцької міської ради</w:t>
      </w:r>
      <w:r w:rsidR="006232A1">
        <w:t>»</w:t>
      </w:r>
      <w:r w:rsidR="003F2344">
        <w:rPr>
          <w:szCs w:val="28"/>
        </w:rPr>
        <w:t>:</w:t>
      </w:r>
    </w:p>
    <w:p w:rsidR="006F243C" w:rsidRDefault="006F243C">
      <w:pPr>
        <w:ind w:firstLine="709"/>
        <w:jc w:val="both"/>
      </w:pPr>
    </w:p>
    <w:p w:rsidR="0001596F" w:rsidRDefault="00B17D64">
      <w:pPr>
        <w:ind w:firstLine="709"/>
        <w:jc w:val="both"/>
      </w:pPr>
      <w:r>
        <w:t xml:space="preserve">1. Створити </w:t>
      </w:r>
      <w:r w:rsidR="00CD606D">
        <w:t>комісію з</w:t>
      </w:r>
      <w:r w:rsidR="006D1333">
        <w:t xml:space="preserve"> безоплатного прийняття до комунальної власності Луцької міської територіальної громади</w:t>
      </w:r>
      <w:r w:rsidR="00243E0A">
        <w:t xml:space="preserve"> </w:t>
      </w:r>
      <w:r w:rsidR="006969CC">
        <w:rPr>
          <w:color w:val="000000"/>
          <w:szCs w:val="28"/>
        </w:rPr>
        <w:t>двокімнатної квартири </w:t>
      </w:r>
      <w:r w:rsidR="00E358DF">
        <w:rPr>
          <w:color w:val="000000"/>
          <w:szCs w:val="28"/>
        </w:rPr>
        <w:t>№</w:t>
      </w:r>
      <w:r w:rsidR="00022683">
        <w:rPr>
          <w:color w:val="000000"/>
          <w:szCs w:val="28"/>
        </w:rPr>
        <w:t> 153</w:t>
      </w:r>
      <w:r w:rsidR="00C00C76" w:rsidRPr="00047E19">
        <w:rPr>
          <w:color w:val="000000"/>
          <w:szCs w:val="28"/>
        </w:rPr>
        <w:t xml:space="preserve"> загальною площею </w:t>
      </w:r>
      <w:r w:rsidR="00022683">
        <w:rPr>
          <w:color w:val="000000"/>
          <w:szCs w:val="28"/>
        </w:rPr>
        <w:t>65</w:t>
      </w:r>
      <w:r w:rsidR="00C00C76">
        <w:rPr>
          <w:color w:val="000000"/>
          <w:szCs w:val="28"/>
        </w:rPr>
        <w:t>,</w:t>
      </w:r>
      <w:r w:rsidR="00022683">
        <w:rPr>
          <w:color w:val="000000"/>
          <w:szCs w:val="28"/>
        </w:rPr>
        <w:t>3</w:t>
      </w:r>
      <w:r w:rsidR="00E358DF">
        <w:rPr>
          <w:color w:val="000000"/>
          <w:szCs w:val="28"/>
        </w:rPr>
        <w:t xml:space="preserve"> </w:t>
      </w:r>
      <w:proofErr w:type="spellStart"/>
      <w:r w:rsidR="00E358DF">
        <w:rPr>
          <w:color w:val="000000"/>
          <w:szCs w:val="28"/>
        </w:rPr>
        <w:t>кв</w:t>
      </w:r>
      <w:proofErr w:type="spellEnd"/>
      <w:r w:rsidR="00E358DF">
        <w:rPr>
          <w:color w:val="000000"/>
          <w:szCs w:val="28"/>
        </w:rPr>
        <w:t>. м</w:t>
      </w:r>
      <w:r w:rsidR="00C00C76" w:rsidRPr="00047E19">
        <w:rPr>
          <w:color w:val="000000"/>
          <w:szCs w:val="28"/>
        </w:rPr>
        <w:t xml:space="preserve"> у житловому будинку на</w:t>
      </w:r>
      <w:r w:rsidR="00854437">
        <w:rPr>
          <w:color w:val="000000"/>
          <w:szCs w:val="28"/>
        </w:rPr>
        <w:t xml:space="preserve"> </w:t>
      </w:r>
      <w:r w:rsidR="00022683">
        <w:t>вулиці Глушець</w:t>
      </w:r>
      <w:r w:rsidR="00022683" w:rsidRPr="00C00C76">
        <w:t xml:space="preserve">, </w:t>
      </w:r>
      <w:r w:rsidR="00022683">
        <w:t>40 у місті Луцьку</w:t>
      </w:r>
      <w:r w:rsidR="00243E0A">
        <w:rPr>
          <w:color w:val="000000"/>
          <w:szCs w:val="28"/>
        </w:rPr>
        <w:t xml:space="preserve">, </w:t>
      </w:r>
      <w:r w:rsidR="006969CC">
        <w:t>у </w:t>
      </w:r>
      <w:r w:rsidR="0001596F">
        <w:t>складі згідно з додатком.</w:t>
      </w:r>
    </w:p>
    <w:p w:rsidR="00D53AC8" w:rsidRDefault="00B17D64">
      <w:pPr>
        <w:ind w:firstLine="709"/>
        <w:jc w:val="both"/>
      </w:pPr>
      <w:r>
        <w:t>2. </w:t>
      </w:r>
      <w:r w:rsidR="00AE1FA6">
        <w:rPr>
          <w:color w:val="000000"/>
          <w:szCs w:val="28"/>
        </w:rPr>
        <w:t>П</w:t>
      </w:r>
      <w:r w:rsidR="00AE1FA6" w:rsidRPr="00047E19">
        <w:rPr>
          <w:color w:val="000000"/>
          <w:szCs w:val="28"/>
        </w:rPr>
        <w:t xml:space="preserve">риймання-передачу квартир </w:t>
      </w:r>
      <w:r w:rsidR="00AE1FA6">
        <w:rPr>
          <w:color w:val="000000"/>
          <w:szCs w:val="28"/>
        </w:rPr>
        <w:t xml:space="preserve">здійснити </w:t>
      </w:r>
      <w:r w:rsidR="00AE1FA6" w:rsidRPr="00047E19">
        <w:rPr>
          <w:color w:val="000000"/>
          <w:szCs w:val="28"/>
        </w:rPr>
        <w:t>у встановленому</w:t>
      </w:r>
      <w:r w:rsidR="00AE1FA6">
        <w:rPr>
          <w:color w:val="000000"/>
          <w:szCs w:val="28"/>
        </w:rPr>
        <w:t xml:space="preserve"> законодавством України порядку</w:t>
      </w:r>
      <w:r w:rsidR="00D53AC8">
        <w:t>.</w:t>
      </w:r>
    </w:p>
    <w:p w:rsidR="008D01E3" w:rsidRDefault="00854437">
      <w:pPr>
        <w:ind w:firstLine="709"/>
        <w:jc w:val="both"/>
      </w:pPr>
      <w:r>
        <w:t>3. </w:t>
      </w:r>
      <w:r w:rsidR="008D01E3">
        <w:t>Доручити членам комісії підписати акт приймання-передачі квартир.</w:t>
      </w:r>
    </w:p>
    <w:p w:rsidR="00D53AC8" w:rsidRDefault="00D414F8">
      <w:pPr>
        <w:ind w:firstLine="709"/>
        <w:jc w:val="both"/>
      </w:pPr>
      <w:r>
        <w:t>4</w:t>
      </w:r>
      <w:r w:rsidR="00B17D64">
        <w:t>. </w:t>
      </w:r>
      <w:r w:rsidR="00D53AC8">
        <w:t xml:space="preserve">Контроль за виконанням розпорядження покласти на заступника міського голови </w:t>
      </w:r>
      <w:r w:rsidR="006232A1">
        <w:t>відповідно до розподілу обов’язків</w:t>
      </w:r>
      <w:r w:rsidR="00CD606D">
        <w:t>.</w:t>
      </w:r>
    </w:p>
    <w:p w:rsidR="006F243C" w:rsidRDefault="006F243C">
      <w:pPr>
        <w:jc w:val="both"/>
        <w:rPr>
          <w:szCs w:val="28"/>
        </w:rPr>
      </w:pPr>
    </w:p>
    <w:p w:rsidR="006F243C" w:rsidRDefault="006F243C">
      <w:pPr>
        <w:jc w:val="both"/>
        <w:rPr>
          <w:szCs w:val="28"/>
        </w:rPr>
      </w:pPr>
    </w:p>
    <w:p w:rsidR="00D414F8" w:rsidRDefault="00D414F8">
      <w:pPr>
        <w:jc w:val="both"/>
        <w:rPr>
          <w:szCs w:val="28"/>
        </w:rPr>
      </w:pPr>
    </w:p>
    <w:p w:rsidR="006F243C" w:rsidRDefault="007D231D">
      <w:pPr>
        <w:jc w:val="both"/>
      </w:pPr>
      <w:r>
        <w:t>Міський голова</w:t>
      </w:r>
      <w:r w:rsidR="003F2344">
        <w:t xml:space="preserve">                                                           </w:t>
      </w:r>
      <w:r>
        <w:t xml:space="preserve">                Ігор ПОЛІЩУК</w:t>
      </w:r>
    </w:p>
    <w:p w:rsidR="00243E0A" w:rsidRDefault="00243E0A">
      <w:pPr>
        <w:jc w:val="both"/>
      </w:pPr>
    </w:p>
    <w:p w:rsidR="006969CC" w:rsidRDefault="006969CC">
      <w:pPr>
        <w:jc w:val="both"/>
      </w:pPr>
    </w:p>
    <w:p w:rsidR="006F243C" w:rsidRDefault="00D53AC8">
      <w:pPr>
        <w:jc w:val="both"/>
      </w:pPr>
      <w:proofErr w:type="spellStart"/>
      <w:r>
        <w:rPr>
          <w:sz w:val="22"/>
          <w:szCs w:val="22"/>
        </w:rPr>
        <w:t>Осіюк</w:t>
      </w:r>
      <w:proofErr w:type="spellEnd"/>
      <w:r w:rsidR="007D231D">
        <w:rPr>
          <w:sz w:val="22"/>
          <w:szCs w:val="22"/>
        </w:rPr>
        <w:t xml:space="preserve"> </w:t>
      </w:r>
      <w:r>
        <w:rPr>
          <w:sz w:val="22"/>
          <w:szCs w:val="22"/>
        </w:rPr>
        <w:t>773</w:t>
      </w:r>
      <w:r w:rsidR="00DB22CE">
        <w:rPr>
          <w:sz w:val="22"/>
          <w:szCs w:val="22"/>
        </w:rPr>
        <w:t xml:space="preserve"> </w:t>
      </w:r>
      <w:r>
        <w:rPr>
          <w:sz w:val="22"/>
          <w:szCs w:val="22"/>
        </w:rPr>
        <w:t>159</w:t>
      </w:r>
    </w:p>
    <w:p w:rsidR="006F243C" w:rsidRDefault="006F243C">
      <w:pPr>
        <w:jc w:val="both"/>
      </w:pPr>
    </w:p>
    <w:sectPr w:rsidR="006F243C" w:rsidSect="00D414F8">
      <w:pgSz w:w="11906" w:h="16838"/>
      <w:pgMar w:top="567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28" w:rsidRDefault="00521A28">
      <w:r>
        <w:separator/>
      </w:r>
    </w:p>
  </w:endnote>
  <w:endnote w:type="continuationSeparator" w:id="0">
    <w:p w:rsidR="00521A28" w:rsidRDefault="0052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28" w:rsidRDefault="00521A28">
      <w:r>
        <w:separator/>
      </w:r>
    </w:p>
  </w:footnote>
  <w:footnote w:type="continuationSeparator" w:id="0">
    <w:p w:rsidR="00521A28" w:rsidRDefault="0052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3C"/>
    <w:rsid w:val="0001596F"/>
    <w:rsid w:val="00022683"/>
    <w:rsid w:val="00072572"/>
    <w:rsid w:val="00085220"/>
    <w:rsid w:val="000D6B23"/>
    <w:rsid w:val="000F6E15"/>
    <w:rsid w:val="00162959"/>
    <w:rsid w:val="00200438"/>
    <w:rsid w:val="0022231B"/>
    <w:rsid w:val="00243E0A"/>
    <w:rsid w:val="00256A60"/>
    <w:rsid w:val="002573A9"/>
    <w:rsid w:val="0038766D"/>
    <w:rsid w:val="003A0B77"/>
    <w:rsid w:val="003F2344"/>
    <w:rsid w:val="003F2434"/>
    <w:rsid w:val="0045209A"/>
    <w:rsid w:val="004C7616"/>
    <w:rsid w:val="00504AC9"/>
    <w:rsid w:val="00521A28"/>
    <w:rsid w:val="005862CB"/>
    <w:rsid w:val="005F14BB"/>
    <w:rsid w:val="006232A1"/>
    <w:rsid w:val="006969CC"/>
    <w:rsid w:val="006A33EF"/>
    <w:rsid w:val="006D1333"/>
    <w:rsid w:val="006F243C"/>
    <w:rsid w:val="00774EAA"/>
    <w:rsid w:val="007D231D"/>
    <w:rsid w:val="00844130"/>
    <w:rsid w:val="00854437"/>
    <w:rsid w:val="0087679F"/>
    <w:rsid w:val="008C1672"/>
    <w:rsid w:val="008D01E3"/>
    <w:rsid w:val="009243D2"/>
    <w:rsid w:val="009361E6"/>
    <w:rsid w:val="00967483"/>
    <w:rsid w:val="00A6660C"/>
    <w:rsid w:val="00AA42C9"/>
    <w:rsid w:val="00AD65DF"/>
    <w:rsid w:val="00AE1FA6"/>
    <w:rsid w:val="00B17D64"/>
    <w:rsid w:val="00BA2049"/>
    <w:rsid w:val="00C00C76"/>
    <w:rsid w:val="00CB35A1"/>
    <w:rsid w:val="00CD606D"/>
    <w:rsid w:val="00CF4433"/>
    <w:rsid w:val="00D04FAD"/>
    <w:rsid w:val="00D414F8"/>
    <w:rsid w:val="00D53AC8"/>
    <w:rsid w:val="00DB22CE"/>
    <w:rsid w:val="00E358DF"/>
    <w:rsid w:val="00FC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qFormat/>
    <w:rsid w:val="00DD0DED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rsid w:val="00CF443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rsid w:val="00CF443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CF4433"/>
    <w:pPr>
      <w:suppressLineNumbers/>
    </w:pPr>
    <w:rPr>
      <w:rFonts w:cs="Arial"/>
    </w:rPr>
  </w:style>
  <w:style w:type="paragraph" w:customStyle="1" w:styleId="ac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d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val="en-US"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rsid w:val="00063393"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rsid w:val="00063393"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rsid w:val="00CF4433"/>
  </w:style>
  <w:style w:type="paragraph" w:styleId="af1">
    <w:name w:val="header"/>
    <w:basedOn w:val="a"/>
    <w:rsid w:val="00063393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customStyle="1" w:styleId="11">
    <w:name w:val="Абзац списка1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paragraph" w:customStyle="1" w:styleId="af3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uppressAutoHyphens/>
      <w:spacing w:before="280" w:after="280"/>
    </w:pPr>
    <w:rPr>
      <w:sz w:val="24"/>
      <w:lang w:eastAsia="zh-CN"/>
    </w:rPr>
  </w:style>
  <w:style w:type="paragraph" w:styleId="af4">
    <w:name w:val="footer"/>
    <w:basedOn w:val="a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af5">
    <w:name w:val="Вміст рамки"/>
    <w:basedOn w:val="a"/>
    <w:qFormat/>
    <w:rsid w:val="00CF4433"/>
  </w:style>
  <w:style w:type="table" w:styleId="af6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D53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qFormat/>
    <w:rsid w:val="00DD0DED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rsid w:val="00CF443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rsid w:val="00CF443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CF4433"/>
    <w:pPr>
      <w:suppressLineNumbers/>
    </w:pPr>
    <w:rPr>
      <w:rFonts w:cs="Arial"/>
    </w:rPr>
  </w:style>
  <w:style w:type="paragraph" w:customStyle="1" w:styleId="ac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d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val="en-US"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rsid w:val="00063393"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rsid w:val="00063393"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rsid w:val="00CF4433"/>
  </w:style>
  <w:style w:type="paragraph" w:styleId="af1">
    <w:name w:val="header"/>
    <w:basedOn w:val="a"/>
    <w:rsid w:val="00063393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customStyle="1" w:styleId="11">
    <w:name w:val="Абзац списка1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paragraph" w:customStyle="1" w:styleId="af3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uppressAutoHyphens/>
      <w:spacing w:before="280" w:after="280"/>
    </w:pPr>
    <w:rPr>
      <w:sz w:val="24"/>
      <w:lang w:eastAsia="zh-CN"/>
    </w:rPr>
  </w:style>
  <w:style w:type="paragraph" w:styleId="af4">
    <w:name w:val="footer"/>
    <w:basedOn w:val="a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af5">
    <w:name w:val="Вміст рамки"/>
    <w:basedOn w:val="a"/>
    <w:qFormat/>
    <w:rsid w:val="00CF4433"/>
  </w:style>
  <w:style w:type="table" w:styleId="af6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D5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4</cp:revision>
  <cp:lastPrinted>2020-02-12T10:30:00Z</cp:lastPrinted>
  <dcterms:created xsi:type="dcterms:W3CDTF">2021-12-09T07:06:00Z</dcterms:created>
  <dcterms:modified xsi:type="dcterms:W3CDTF">2021-12-14T07:31:00Z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