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9" o:title=""/>
          </v:shape>
          <o:OLEObject Type="Embed" ProgID="PBrush" ShapeID="_x0000_i1025" DrawAspect="Content" ObjectID="_1703403772" r:id="rId10"/>
        </w:object>
      </w:r>
    </w:p>
    <w:p w:rsidR="00B93C03" w:rsidRPr="009167B5" w:rsidRDefault="00B93C03" w:rsidP="00875EE1">
      <w:pPr>
        <w:jc w:val="center"/>
        <w:rPr>
          <w:sz w:val="16"/>
          <w:szCs w:val="16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:rsidR="00B93C03" w:rsidRPr="009167B5" w:rsidRDefault="00B93C03" w:rsidP="00875EE1">
      <w:pPr>
        <w:rPr>
          <w:sz w:val="10"/>
          <w:szCs w:val="10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:rsidR="00917FE8" w:rsidRPr="003F6B5C" w:rsidRDefault="00917FE8" w:rsidP="003F6B5C">
      <w:pPr>
        <w:spacing w:line="480" w:lineRule="auto"/>
        <w:rPr>
          <w:szCs w:val="28"/>
        </w:rPr>
      </w:pPr>
    </w:p>
    <w:p w:rsidR="00003A57" w:rsidRDefault="00003A57" w:rsidP="00003A57">
      <w:pPr>
        <w:rPr>
          <w:szCs w:val="28"/>
        </w:rPr>
      </w:pPr>
      <w:r>
        <w:rPr>
          <w:szCs w:val="28"/>
        </w:rPr>
        <w:t>Про</w:t>
      </w:r>
      <w:r>
        <w:rPr>
          <w:rFonts w:ascii="Arial" w:hAnsi="Arial" w:cs="Arial"/>
          <w:b/>
          <w:szCs w:val="28"/>
        </w:rPr>
        <w:t xml:space="preserve"> </w:t>
      </w:r>
      <w:r>
        <w:rPr>
          <w:szCs w:val="28"/>
        </w:rPr>
        <w:t>режим роботи</w:t>
      </w:r>
    </w:p>
    <w:p w:rsidR="00003A57" w:rsidRDefault="00003A57" w:rsidP="00003A57">
      <w:pPr>
        <w:rPr>
          <w:szCs w:val="28"/>
        </w:rPr>
      </w:pPr>
      <w:r>
        <w:rPr>
          <w:szCs w:val="28"/>
        </w:rPr>
        <w:t>кафе «</w:t>
      </w:r>
      <w:proofErr w:type="spellStart"/>
      <w:r w:rsidR="003F1F8E">
        <w:rPr>
          <w:szCs w:val="28"/>
        </w:rPr>
        <w:t>ДанГ</w:t>
      </w:r>
      <w:r w:rsidR="00EB6456">
        <w:rPr>
          <w:szCs w:val="28"/>
        </w:rPr>
        <w:t>о</w:t>
      </w:r>
      <w:proofErr w:type="spellEnd"/>
      <w:r>
        <w:rPr>
          <w:szCs w:val="28"/>
        </w:rPr>
        <w:t xml:space="preserve">» </w:t>
      </w:r>
    </w:p>
    <w:p w:rsidR="00003A57" w:rsidRDefault="00D741CA" w:rsidP="003F6B5C">
      <w:pPr>
        <w:rPr>
          <w:szCs w:val="28"/>
        </w:rPr>
      </w:pPr>
      <w:r>
        <w:rPr>
          <w:szCs w:val="28"/>
        </w:rPr>
        <w:t>на пр-ті Соборності, 11</w:t>
      </w:r>
      <w:r w:rsidR="003F1F8E">
        <w:rPr>
          <w:szCs w:val="28"/>
        </w:rPr>
        <w:t>-</w:t>
      </w:r>
      <w:r>
        <w:rPr>
          <w:szCs w:val="28"/>
        </w:rPr>
        <w:t>Ж</w:t>
      </w:r>
    </w:p>
    <w:p w:rsidR="003F6B5C" w:rsidRDefault="003F6B5C" w:rsidP="003F6B5C">
      <w:pPr>
        <w:rPr>
          <w:szCs w:val="28"/>
        </w:rPr>
      </w:pPr>
    </w:p>
    <w:p w:rsidR="003F6B5C" w:rsidRDefault="003F6B5C" w:rsidP="003F6B5C">
      <w:pPr>
        <w:rPr>
          <w:szCs w:val="28"/>
        </w:rPr>
      </w:pPr>
    </w:p>
    <w:p w:rsidR="003F6B5C" w:rsidRDefault="003F6B5C" w:rsidP="003F6B5C">
      <w:pPr>
        <w:rPr>
          <w:szCs w:val="28"/>
        </w:rPr>
      </w:pPr>
    </w:p>
    <w:p w:rsidR="00003A57" w:rsidRDefault="00003A57" w:rsidP="003F6B5C">
      <w:pPr>
        <w:ind w:firstLine="709"/>
        <w:jc w:val="both"/>
        <w:rPr>
          <w:szCs w:val="28"/>
        </w:rPr>
      </w:pPr>
      <w:r>
        <w:rPr>
          <w:szCs w:val="28"/>
        </w:rPr>
        <w:t>У зв’язку зі зверненням фізичн</w:t>
      </w:r>
      <w:r w:rsidR="00057556">
        <w:rPr>
          <w:szCs w:val="28"/>
        </w:rPr>
        <w:t>ої</w:t>
      </w:r>
      <w:r>
        <w:rPr>
          <w:szCs w:val="28"/>
        </w:rPr>
        <w:t xml:space="preserve"> ос</w:t>
      </w:r>
      <w:r w:rsidR="00057556">
        <w:rPr>
          <w:szCs w:val="28"/>
        </w:rPr>
        <w:t>оби</w:t>
      </w:r>
      <w:r>
        <w:rPr>
          <w:szCs w:val="28"/>
        </w:rPr>
        <w:t>-підприєм</w:t>
      </w:r>
      <w:r w:rsidR="00057556">
        <w:rPr>
          <w:szCs w:val="28"/>
        </w:rPr>
        <w:t>ця</w:t>
      </w:r>
      <w:r>
        <w:rPr>
          <w:szCs w:val="28"/>
        </w:rPr>
        <w:t xml:space="preserve"> </w:t>
      </w:r>
      <w:r w:rsidR="00057556">
        <w:rPr>
          <w:szCs w:val="28"/>
        </w:rPr>
        <w:t>Данька</w:t>
      </w:r>
      <w:r>
        <w:rPr>
          <w:szCs w:val="28"/>
        </w:rPr>
        <w:t xml:space="preserve"> </w:t>
      </w:r>
      <w:r w:rsidR="00057556">
        <w:rPr>
          <w:szCs w:val="28"/>
        </w:rPr>
        <w:t>Олега</w:t>
      </w:r>
      <w:r>
        <w:rPr>
          <w:szCs w:val="28"/>
        </w:rPr>
        <w:t xml:space="preserve"> </w:t>
      </w:r>
      <w:r w:rsidR="00057556">
        <w:rPr>
          <w:szCs w:val="28"/>
        </w:rPr>
        <w:t>Геннадійовича</w:t>
      </w:r>
      <w:r>
        <w:rPr>
          <w:szCs w:val="28"/>
        </w:rPr>
        <w:t xml:space="preserve"> щодо встановлення режиму роботи з 10.00 до </w:t>
      </w:r>
      <w:r w:rsidR="00057556">
        <w:rPr>
          <w:szCs w:val="28"/>
        </w:rPr>
        <w:t>2</w:t>
      </w:r>
      <w:r>
        <w:rPr>
          <w:szCs w:val="28"/>
        </w:rPr>
        <w:t xml:space="preserve">3.00 кафе </w:t>
      </w:r>
      <w:r w:rsidR="003F1F8E">
        <w:rPr>
          <w:szCs w:val="28"/>
        </w:rPr>
        <w:t>«</w:t>
      </w:r>
      <w:proofErr w:type="spellStart"/>
      <w:r w:rsidR="003F1F8E">
        <w:rPr>
          <w:szCs w:val="28"/>
        </w:rPr>
        <w:t>ДанГ</w:t>
      </w:r>
      <w:r w:rsidR="00057556">
        <w:rPr>
          <w:szCs w:val="28"/>
        </w:rPr>
        <w:t>о</w:t>
      </w:r>
      <w:proofErr w:type="spellEnd"/>
      <w:r w:rsidR="00057556">
        <w:rPr>
          <w:szCs w:val="28"/>
        </w:rPr>
        <w:t>»</w:t>
      </w:r>
      <w:r>
        <w:rPr>
          <w:szCs w:val="28"/>
        </w:rPr>
        <w:t xml:space="preserve"> </w:t>
      </w:r>
      <w:r w:rsidR="00D741CA">
        <w:rPr>
          <w:szCs w:val="28"/>
        </w:rPr>
        <w:t>на пр-ті Соборності, 11</w:t>
      </w:r>
      <w:r w:rsidR="003F1F8E">
        <w:rPr>
          <w:szCs w:val="28"/>
        </w:rPr>
        <w:t>-</w:t>
      </w:r>
      <w:r w:rsidR="00D741CA">
        <w:rPr>
          <w:szCs w:val="28"/>
        </w:rPr>
        <w:t>Ж</w:t>
      </w:r>
      <w:r>
        <w:rPr>
          <w:szCs w:val="28"/>
        </w:rPr>
        <w:t>, 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рішеннями Луцької міської ради від 23.12.2008 № 33/5 «Про затвердження Правил додержання тиші в громадських місцях на території міста Луцька» зі змінами та від 20.04.2011 № 9/23 «Про заборону продажу пива, алкогольних, слабоалкогольних напоїв, вин столових та тютюнових виробів» зі змінами, виконавчий комітет міської ради</w:t>
      </w:r>
    </w:p>
    <w:p w:rsidR="00003A57" w:rsidRDefault="00003A57" w:rsidP="00003A57">
      <w:pPr>
        <w:ind w:firstLine="709"/>
        <w:jc w:val="both"/>
        <w:rPr>
          <w:szCs w:val="28"/>
        </w:rPr>
      </w:pPr>
    </w:p>
    <w:p w:rsidR="00003A57" w:rsidRDefault="00003A57" w:rsidP="00003A57">
      <w:pPr>
        <w:rPr>
          <w:szCs w:val="28"/>
        </w:rPr>
      </w:pPr>
      <w:r>
        <w:rPr>
          <w:szCs w:val="28"/>
        </w:rPr>
        <w:t>ВИРІШИВ:</w:t>
      </w:r>
    </w:p>
    <w:p w:rsidR="00003A57" w:rsidRDefault="00003A57" w:rsidP="00003A57">
      <w:pPr>
        <w:rPr>
          <w:szCs w:val="28"/>
        </w:rPr>
      </w:pPr>
    </w:p>
    <w:p w:rsidR="00003A57" w:rsidRDefault="00003A57" w:rsidP="00003A57">
      <w:pPr>
        <w:ind w:firstLine="709"/>
        <w:jc w:val="both"/>
        <w:rPr>
          <w:szCs w:val="28"/>
        </w:rPr>
      </w:pPr>
      <w:r>
        <w:rPr>
          <w:szCs w:val="28"/>
        </w:rPr>
        <w:t>1. Встановити до 01.01.20</w:t>
      </w:r>
      <w:r w:rsidR="003F1F8E">
        <w:rPr>
          <w:szCs w:val="28"/>
          <w:lang w:val="ru-RU"/>
        </w:rPr>
        <w:t>23</w:t>
      </w:r>
      <w:r>
        <w:rPr>
          <w:szCs w:val="28"/>
        </w:rPr>
        <w:t xml:space="preserve"> режим роботи з 10.00 до </w:t>
      </w:r>
      <w:r w:rsidR="00252C80">
        <w:rPr>
          <w:szCs w:val="28"/>
        </w:rPr>
        <w:t>2</w:t>
      </w:r>
      <w:r>
        <w:rPr>
          <w:szCs w:val="28"/>
        </w:rPr>
        <w:t>3.00 кафе «</w:t>
      </w:r>
      <w:proofErr w:type="spellStart"/>
      <w:r w:rsidR="003F1F8E">
        <w:rPr>
          <w:szCs w:val="28"/>
        </w:rPr>
        <w:t>ДанГ</w:t>
      </w:r>
      <w:r w:rsidR="00252C80">
        <w:rPr>
          <w:szCs w:val="28"/>
        </w:rPr>
        <w:t>о</w:t>
      </w:r>
      <w:proofErr w:type="spellEnd"/>
      <w:r>
        <w:rPr>
          <w:szCs w:val="28"/>
        </w:rPr>
        <w:t xml:space="preserve">» </w:t>
      </w:r>
      <w:r w:rsidR="00D741CA">
        <w:rPr>
          <w:szCs w:val="28"/>
        </w:rPr>
        <w:t>на пр-ті Соборності, 11</w:t>
      </w:r>
      <w:r w:rsidR="003F1F8E">
        <w:rPr>
          <w:szCs w:val="28"/>
        </w:rPr>
        <w:t>-</w:t>
      </w:r>
      <w:r w:rsidR="00D741CA">
        <w:rPr>
          <w:szCs w:val="28"/>
        </w:rPr>
        <w:t>Ж</w:t>
      </w:r>
      <w:r>
        <w:rPr>
          <w:szCs w:val="28"/>
        </w:rPr>
        <w:t xml:space="preserve"> (фізичн</w:t>
      </w:r>
      <w:r w:rsidR="00252C80">
        <w:rPr>
          <w:szCs w:val="28"/>
        </w:rPr>
        <w:t>а</w:t>
      </w:r>
      <w:r>
        <w:rPr>
          <w:szCs w:val="28"/>
        </w:rPr>
        <w:t xml:space="preserve"> особ</w:t>
      </w:r>
      <w:r w:rsidR="00252C80">
        <w:rPr>
          <w:szCs w:val="28"/>
        </w:rPr>
        <w:t>а</w:t>
      </w:r>
      <w:r>
        <w:rPr>
          <w:szCs w:val="28"/>
        </w:rPr>
        <w:t>-підприєм</w:t>
      </w:r>
      <w:r w:rsidR="00252C80">
        <w:rPr>
          <w:szCs w:val="28"/>
        </w:rPr>
        <w:t>ець</w:t>
      </w:r>
      <w:r>
        <w:rPr>
          <w:szCs w:val="28"/>
        </w:rPr>
        <w:t xml:space="preserve"> </w:t>
      </w:r>
      <w:r w:rsidR="00252C80">
        <w:rPr>
          <w:szCs w:val="28"/>
        </w:rPr>
        <w:t>Данько</w:t>
      </w:r>
      <w:r>
        <w:rPr>
          <w:szCs w:val="28"/>
        </w:rPr>
        <w:t xml:space="preserve"> </w:t>
      </w:r>
      <w:r w:rsidR="00252C80">
        <w:rPr>
          <w:szCs w:val="28"/>
        </w:rPr>
        <w:t>Олег Геннадійович</w:t>
      </w:r>
      <w:r>
        <w:rPr>
          <w:szCs w:val="28"/>
        </w:rPr>
        <w:t xml:space="preserve">) із забороною продажу на винос з 22.00 пива (крім безалкогольного), алкогольних, слабоалкогольних напоїв, вин столових, за умови дотримання обмежувальних протиепідемічних заходів. </w:t>
      </w:r>
    </w:p>
    <w:p w:rsidR="00003A57" w:rsidRDefault="00003A57" w:rsidP="00003A57">
      <w:pPr>
        <w:ind w:firstLine="709"/>
        <w:jc w:val="both"/>
        <w:rPr>
          <w:szCs w:val="28"/>
        </w:rPr>
      </w:pPr>
    </w:p>
    <w:p w:rsidR="00003A57" w:rsidRDefault="00003A57" w:rsidP="00003A57">
      <w:pPr>
        <w:ind w:firstLine="709"/>
        <w:jc w:val="both"/>
        <w:rPr>
          <w:szCs w:val="28"/>
        </w:rPr>
      </w:pPr>
      <w:r>
        <w:rPr>
          <w:szCs w:val="28"/>
        </w:rPr>
        <w:t>2. Зобов’язати:</w:t>
      </w:r>
    </w:p>
    <w:p w:rsidR="00DD6A19" w:rsidRDefault="00DD6A19" w:rsidP="00003A57">
      <w:pPr>
        <w:ind w:firstLine="709"/>
        <w:jc w:val="both"/>
        <w:rPr>
          <w:szCs w:val="28"/>
        </w:rPr>
      </w:pPr>
    </w:p>
    <w:p w:rsidR="00003A57" w:rsidRDefault="00003A57" w:rsidP="00252C80">
      <w:pPr>
        <w:tabs>
          <w:tab w:val="left" w:pos="1080"/>
        </w:tabs>
        <w:ind w:firstLine="709"/>
        <w:jc w:val="both"/>
        <w:rPr>
          <w:bCs w:val="0"/>
          <w:szCs w:val="28"/>
          <w:lang w:eastAsia="x-none"/>
        </w:rPr>
      </w:pPr>
      <w:r>
        <w:rPr>
          <w:bCs w:val="0"/>
          <w:szCs w:val="28"/>
          <w:lang w:eastAsia="x-none"/>
        </w:rPr>
        <w:t>2.1. Фізичн</w:t>
      </w:r>
      <w:r w:rsidR="00252C80">
        <w:rPr>
          <w:bCs w:val="0"/>
          <w:szCs w:val="28"/>
          <w:lang w:eastAsia="x-none"/>
        </w:rPr>
        <w:t>у</w:t>
      </w:r>
      <w:r>
        <w:rPr>
          <w:bCs w:val="0"/>
          <w:szCs w:val="28"/>
          <w:lang w:eastAsia="x-none"/>
        </w:rPr>
        <w:t xml:space="preserve"> ос</w:t>
      </w:r>
      <w:r w:rsidR="00252C80">
        <w:rPr>
          <w:bCs w:val="0"/>
          <w:szCs w:val="28"/>
          <w:lang w:eastAsia="x-none"/>
        </w:rPr>
        <w:t>обу</w:t>
      </w:r>
      <w:r>
        <w:rPr>
          <w:bCs w:val="0"/>
          <w:szCs w:val="28"/>
          <w:lang w:eastAsia="x-none"/>
        </w:rPr>
        <w:t>-підприємц</w:t>
      </w:r>
      <w:r w:rsidR="00252C80">
        <w:rPr>
          <w:bCs w:val="0"/>
          <w:szCs w:val="28"/>
          <w:lang w:eastAsia="x-none"/>
        </w:rPr>
        <w:t>я</w:t>
      </w:r>
      <w:r>
        <w:rPr>
          <w:bCs w:val="0"/>
          <w:szCs w:val="28"/>
          <w:lang w:eastAsia="x-none"/>
        </w:rPr>
        <w:t xml:space="preserve"> </w:t>
      </w:r>
      <w:r w:rsidR="00252C80">
        <w:rPr>
          <w:bCs w:val="0"/>
          <w:szCs w:val="28"/>
          <w:lang w:eastAsia="x-none"/>
        </w:rPr>
        <w:t>Данька</w:t>
      </w:r>
      <w:r>
        <w:rPr>
          <w:bCs w:val="0"/>
          <w:szCs w:val="28"/>
          <w:lang w:eastAsia="x-none"/>
        </w:rPr>
        <w:t xml:space="preserve"> </w:t>
      </w:r>
      <w:r w:rsidR="00252C80">
        <w:rPr>
          <w:bCs w:val="0"/>
          <w:szCs w:val="28"/>
          <w:lang w:eastAsia="x-none"/>
        </w:rPr>
        <w:t>О</w:t>
      </w:r>
      <w:r>
        <w:rPr>
          <w:bCs w:val="0"/>
          <w:szCs w:val="28"/>
          <w:lang w:eastAsia="x-none"/>
        </w:rPr>
        <w:t>.</w:t>
      </w:r>
      <w:r w:rsidR="003F1F8E">
        <w:rPr>
          <w:bCs w:val="0"/>
          <w:szCs w:val="28"/>
          <w:lang w:eastAsia="x-none"/>
        </w:rPr>
        <w:t> </w:t>
      </w:r>
      <w:r w:rsidR="005F30DC">
        <w:rPr>
          <w:bCs w:val="0"/>
          <w:szCs w:val="28"/>
          <w:lang w:eastAsia="x-none"/>
        </w:rPr>
        <w:t>Г</w:t>
      </w:r>
      <w:r>
        <w:rPr>
          <w:bCs w:val="0"/>
          <w:szCs w:val="28"/>
          <w:lang w:eastAsia="x-none"/>
        </w:rPr>
        <w:t>. забезпечити дотримання вимог чинного законодавства та норм громадського порядку в закладі ресторанного господарства.</w:t>
      </w:r>
    </w:p>
    <w:p w:rsidR="003F1F8E" w:rsidRDefault="003F1F8E" w:rsidP="00252C80">
      <w:pPr>
        <w:tabs>
          <w:tab w:val="left" w:pos="1080"/>
        </w:tabs>
        <w:ind w:firstLine="709"/>
        <w:jc w:val="both"/>
        <w:rPr>
          <w:szCs w:val="28"/>
        </w:rPr>
      </w:pPr>
    </w:p>
    <w:p w:rsidR="003F1F8E" w:rsidRDefault="00003A57" w:rsidP="003F1F8E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2.2. </w:t>
      </w:r>
      <w:r w:rsidR="003F1F8E" w:rsidRPr="000E4048">
        <w:rPr>
          <w:szCs w:val="28"/>
        </w:rPr>
        <w:t>Департамент муніципал</w:t>
      </w:r>
      <w:r w:rsidR="003F1F8E">
        <w:rPr>
          <w:szCs w:val="28"/>
        </w:rPr>
        <w:t>ьної варти міської ради, Луцьке районне управління</w:t>
      </w:r>
      <w:r w:rsidR="003F1F8E" w:rsidRPr="000E4048">
        <w:rPr>
          <w:szCs w:val="28"/>
        </w:rPr>
        <w:t xml:space="preserve"> поліції ГУ НП у Волинській області, </w:t>
      </w:r>
      <w:r w:rsidR="003F1F8E">
        <w:rPr>
          <w:szCs w:val="28"/>
        </w:rPr>
        <w:t>управління</w:t>
      </w:r>
      <w:r w:rsidR="003F1F8E"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:rsidR="003F1F8E" w:rsidRPr="003F6E95" w:rsidRDefault="003F1F8E" w:rsidP="003F1F8E">
      <w:pPr>
        <w:ind w:firstLine="709"/>
        <w:jc w:val="both"/>
        <w:rPr>
          <w:szCs w:val="28"/>
        </w:rPr>
      </w:pPr>
    </w:p>
    <w:p w:rsidR="003F1F8E" w:rsidRPr="008E1B33" w:rsidRDefault="003F1F8E" w:rsidP="003F1F8E">
      <w:pPr>
        <w:ind w:firstLine="709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</w:t>
      </w:r>
      <w:r>
        <w:rPr>
          <w:szCs w:val="28"/>
        </w:rPr>
        <w:t xml:space="preserve">а заступника міського голови 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 xml:space="preserve"> І. І.</w:t>
      </w:r>
    </w:p>
    <w:p w:rsidR="003F1F8E" w:rsidRDefault="003F1F8E" w:rsidP="003F1F8E">
      <w:pPr>
        <w:jc w:val="both"/>
        <w:rPr>
          <w:szCs w:val="28"/>
        </w:rPr>
      </w:pPr>
    </w:p>
    <w:p w:rsidR="003F1F8E" w:rsidRDefault="003F1F8E" w:rsidP="003F1F8E">
      <w:pPr>
        <w:jc w:val="both"/>
        <w:rPr>
          <w:szCs w:val="28"/>
        </w:rPr>
      </w:pPr>
    </w:p>
    <w:p w:rsidR="003F1F8E" w:rsidRDefault="003F1F8E" w:rsidP="003F1F8E">
      <w:pPr>
        <w:jc w:val="both"/>
        <w:rPr>
          <w:szCs w:val="28"/>
        </w:rPr>
      </w:pPr>
    </w:p>
    <w:p w:rsidR="003F1F8E" w:rsidRPr="003F6E95" w:rsidRDefault="003F1F8E" w:rsidP="003F1F8E">
      <w:pPr>
        <w:tabs>
          <w:tab w:val="left" w:pos="6946"/>
        </w:tabs>
        <w:jc w:val="both"/>
        <w:rPr>
          <w:szCs w:val="28"/>
        </w:rPr>
      </w:pPr>
      <w:r w:rsidRPr="003F6E95">
        <w:rPr>
          <w:szCs w:val="28"/>
        </w:rPr>
        <w:t xml:space="preserve">Міський голова </w:t>
      </w:r>
      <w:r w:rsidRPr="003F6E95">
        <w:rPr>
          <w:szCs w:val="28"/>
        </w:rPr>
        <w:tab/>
        <w:t>Ігор ПОЛІЩУК</w:t>
      </w:r>
    </w:p>
    <w:p w:rsidR="003F1F8E" w:rsidRDefault="003F1F8E" w:rsidP="003F1F8E">
      <w:pPr>
        <w:tabs>
          <w:tab w:val="left" w:pos="6663"/>
        </w:tabs>
        <w:jc w:val="both"/>
        <w:rPr>
          <w:szCs w:val="28"/>
        </w:rPr>
      </w:pPr>
    </w:p>
    <w:p w:rsidR="003F1F8E" w:rsidRPr="003F6E95" w:rsidRDefault="003F1F8E" w:rsidP="003F1F8E">
      <w:pPr>
        <w:tabs>
          <w:tab w:val="left" w:pos="6663"/>
        </w:tabs>
        <w:jc w:val="both"/>
        <w:rPr>
          <w:szCs w:val="28"/>
        </w:rPr>
      </w:pPr>
    </w:p>
    <w:p w:rsidR="003F1F8E" w:rsidRPr="003F6E95" w:rsidRDefault="003F1F8E" w:rsidP="003F1F8E">
      <w:pPr>
        <w:tabs>
          <w:tab w:val="left" w:pos="6663"/>
        </w:tabs>
        <w:jc w:val="both"/>
        <w:rPr>
          <w:szCs w:val="28"/>
        </w:rPr>
      </w:pPr>
      <w:r w:rsidRPr="003F6E95">
        <w:rPr>
          <w:szCs w:val="28"/>
        </w:rPr>
        <w:t>Заступник міського голови,</w:t>
      </w:r>
    </w:p>
    <w:p w:rsidR="003F1F8E" w:rsidRDefault="003F1F8E" w:rsidP="003F1F8E">
      <w:pPr>
        <w:tabs>
          <w:tab w:val="left" w:pos="6946"/>
        </w:tabs>
        <w:jc w:val="both"/>
        <w:rPr>
          <w:szCs w:val="28"/>
        </w:rPr>
      </w:pPr>
      <w:r w:rsidRPr="003F6E95">
        <w:rPr>
          <w:szCs w:val="28"/>
        </w:rPr>
        <w:t xml:space="preserve">керуючий справами виконкому </w:t>
      </w:r>
      <w:r w:rsidRPr="003F6E95">
        <w:rPr>
          <w:szCs w:val="28"/>
        </w:rPr>
        <w:tab/>
        <w:t>Юрій ВЕРБИЧ</w:t>
      </w:r>
    </w:p>
    <w:p w:rsidR="003F1F8E" w:rsidRDefault="003F1F8E" w:rsidP="003F1F8E">
      <w:pPr>
        <w:tabs>
          <w:tab w:val="left" w:pos="6663"/>
          <w:tab w:val="left" w:pos="6946"/>
        </w:tabs>
        <w:jc w:val="both"/>
        <w:rPr>
          <w:szCs w:val="28"/>
        </w:rPr>
      </w:pPr>
    </w:p>
    <w:p w:rsidR="003F1F8E" w:rsidRPr="003F6E95" w:rsidRDefault="003F1F8E" w:rsidP="003F1F8E">
      <w:pPr>
        <w:tabs>
          <w:tab w:val="left" w:pos="6663"/>
          <w:tab w:val="left" w:pos="6946"/>
        </w:tabs>
        <w:jc w:val="both"/>
        <w:rPr>
          <w:szCs w:val="28"/>
        </w:rPr>
      </w:pPr>
    </w:p>
    <w:p w:rsidR="003F1F8E" w:rsidRDefault="003F1F8E" w:rsidP="003F1F8E">
      <w:pPr>
        <w:rPr>
          <w:sz w:val="24"/>
          <w:lang w:val="ru-RU"/>
        </w:rPr>
      </w:pPr>
      <w:proofErr w:type="spellStart"/>
      <w:r>
        <w:rPr>
          <w:sz w:val="24"/>
          <w:lang w:val="ru-RU"/>
        </w:rPr>
        <w:t>Смаль</w:t>
      </w:r>
      <w:proofErr w:type="spellEnd"/>
      <w:r w:rsidRPr="00B72ADF">
        <w:rPr>
          <w:sz w:val="24"/>
          <w:lang w:val="ru-RU"/>
        </w:rPr>
        <w:t xml:space="preserve"> 777</w:t>
      </w:r>
      <w:r>
        <w:rPr>
          <w:sz w:val="24"/>
          <w:lang w:val="ru-RU"/>
        </w:rPr>
        <w:t> 955</w:t>
      </w:r>
    </w:p>
    <w:p w:rsidR="00003A57" w:rsidRDefault="003F1F8E" w:rsidP="003F1F8E">
      <w:pPr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</w:p>
    <w:p w:rsidR="000C1436" w:rsidRPr="009167B5" w:rsidRDefault="000C1436" w:rsidP="00847A68">
      <w:pPr>
        <w:rPr>
          <w:bCs w:val="0"/>
          <w:sz w:val="24"/>
        </w:rPr>
      </w:pPr>
      <w:bookmarkStart w:id="0" w:name="_GoBack"/>
      <w:bookmarkEnd w:id="0"/>
    </w:p>
    <w:sectPr w:rsidR="000C1436" w:rsidRPr="009167B5" w:rsidSect="00E455D7">
      <w:headerReference w:type="even" r:id="rId11"/>
      <w:headerReference w:type="default" r:id="rId12"/>
      <w:pgSz w:w="11907" w:h="16840" w:code="9"/>
      <w:pgMar w:top="567" w:right="567" w:bottom="1560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1BB" w:rsidRDefault="008E01BB">
      <w:r>
        <w:separator/>
      </w:r>
    </w:p>
  </w:endnote>
  <w:endnote w:type="continuationSeparator" w:id="0">
    <w:p w:rsidR="008E01BB" w:rsidRDefault="008E0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1BB" w:rsidRDefault="008E01BB">
      <w:r>
        <w:separator/>
      </w:r>
    </w:p>
  </w:footnote>
  <w:footnote w:type="continuationSeparator" w:id="0">
    <w:p w:rsidR="008E01BB" w:rsidRDefault="008E0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F6B5C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727"/>
    <w:rsid w:val="00001844"/>
    <w:rsid w:val="00003A57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57556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2C80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5A24"/>
    <w:rsid w:val="003E718A"/>
    <w:rsid w:val="003F16A1"/>
    <w:rsid w:val="003F1F8E"/>
    <w:rsid w:val="003F3F3C"/>
    <w:rsid w:val="003F6B5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2339"/>
    <w:rsid w:val="005034EA"/>
    <w:rsid w:val="00504A6F"/>
    <w:rsid w:val="00505EE6"/>
    <w:rsid w:val="00512F95"/>
    <w:rsid w:val="00513E70"/>
    <w:rsid w:val="00515755"/>
    <w:rsid w:val="00515962"/>
    <w:rsid w:val="0052086D"/>
    <w:rsid w:val="005241DF"/>
    <w:rsid w:val="00526A8E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65A41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7D6"/>
    <w:rsid w:val="005E6C5A"/>
    <w:rsid w:val="005E6DFE"/>
    <w:rsid w:val="005F30DC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4FF9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01BB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386A"/>
    <w:rsid w:val="00934D44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45E3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5100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6E1E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1CA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D6A19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2F79"/>
    <w:rsid w:val="00E85E77"/>
    <w:rsid w:val="00E91410"/>
    <w:rsid w:val="00E9259D"/>
    <w:rsid w:val="00EA1A07"/>
    <w:rsid w:val="00EA3898"/>
    <w:rsid w:val="00EA4A2B"/>
    <w:rsid w:val="00EB0108"/>
    <w:rsid w:val="00EB1D6C"/>
    <w:rsid w:val="00EB6456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DFC9A9FB-C95A-4DF4-BA24-18C4B7C8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1229</Words>
  <Characters>701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4</cp:revision>
  <cp:lastPrinted>2018-01-29T12:29:00Z</cp:lastPrinted>
  <dcterms:created xsi:type="dcterms:W3CDTF">2022-01-05T10:41:00Z</dcterms:created>
  <dcterms:modified xsi:type="dcterms:W3CDTF">2022-01-11T08:56:00Z</dcterms:modified>
</cp:coreProperties>
</file>