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7B3" w:rsidRPr="000D06D8" w:rsidRDefault="00A137F5">
      <w:pPr>
        <w:spacing w:after="29" w:line="240" w:lineRule="auto"/>
        <w:ind w:left="5664"/>
        <w:rPr>
          <w:lang w:val="uk-UA"/>
        </w:rPr>
      </w:pPr>
      <w:r w:rsidRPr="000D06D8">
        <w:rPr>
          <w:rFonts w:ascii="Times New Roman" w:hAnsi="Times New Roman"/>
          <w:sz w:val="28"/>
          <w:szCs w:val="28"/>
          <w:lang w:val="uk-UA"/>
        </w:rPr>
        <w:t>Додаток</w:t>
      </w:r>
      <w:r w:rsidR="0019567B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B27B3" w:rsidRPr="000D06D8" w:rsidRDefault="00A137F5">
      <w:pPr>
        <w:spacing w:after="29" w:line="240" w:lineRule="auto"/>
        <w:ind w:left="5664"/>
        <w:rPr>
          <w:lang w:val="uk-UA"/>
        </w:rPr>
      </w:pPr>
      <w:r w:rsidRPr="000D06D8">
        <w:rPr>
          <w:rFonts w:ascii="Times New Roman" w:hAnsi="Times New Roman"/>
          <w:sz w:val="28"/>
          <w:szCs w:val="28"/>
          <w:lang w:val="uk-UA"/>
        </w:rPr>
        <w:t>до рішення міської ради</w:t>
      </w:r>
      <w:r w:rsidR="0019567B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B27B3" w:rsidRPr="000D06D8" w:rsidRDefault="0019567B">
      <w:pPr>
        <w:spacing w:after="29" w:line="240" w:lineRule="auto"/>
        <w:ind w:left="566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 ______________№</w:t>
      </w:r>
      <w:r w:rsidR="00A137F5" w:rsidRPr="000D06D8">
        <w:rPr>
          <w:rFonts w:ascii="Times New Roman" w:hAnsi="Times New Roman"/>
          <w:sz w:val="28"/>
          <w:szCs w:val="28"/>
          <w:lang w:val="uk-UA"/>
        </w:rPr>
        <w:t>____</w:t>
      </w:r>
    </w:p>
    <w:p w:rsidR="003B27B3" w:rsidRPr="000D06D8" w:rsidRDefault="003B27B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B27B3" w:rsidRPr="000D06D8" w:rsidRDefault="003B27B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B27B3" w:rsidRPr="000D06D8" w:rsidRDefault="00A137F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0D06D8">
        <w:rPr>
          <w:rFonts w:ascii="Times New Roman" w:hAnsi="Times New Roman"/>
          <w:sz w:val="28"/>
          <w:szCs w:val="28"/>
          <w:lang w:val="uk-UA"/>
        </w:rPr>
        <w:t>ПОРЯДОК</w:t>
      </w:r>
    </w:p>
    <w:p w:rsidR="003B27B3" w:rsidRPr="000D06D8" w:rsidRDefault="00A137F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0D06D8">
        <w:rPr>
          <w:rFonts w:ascii="Times New Roman" w:hAnsi="Times New Roman"/>
          <w:sz w:val="28"/>
          <w:szCs w:val="28"/>
          <w:lang w:val="uk-UA"/>
        </w:rPr>
        <w:t>надання та використання коштів бюджету</w:t>
      </w:r>
    </w:p>
    <w:p w:rsidR="003B27B3" w:rsidRPr="000D06D8" w:rsidRDefault="00A137F5">
      <w:pPr>
        <w:spacing w:after="0" w:line="240" w:lineRule="auto"/>
        <w:jc w:val="center"/>
        <w:rPr>
          <w:lang w:val="uk-UA"/>
        </w:rPr>
      </w:pPr>
      <w:r w:rsidRPr="000D06D8">
        <w:rPr>
          <w:rFonts w:ascii="Times New Roman" w:hAnsi="Times New Roman"/>
          <w:sz w:val="28"/>
          <w:szCs w:val="28"/>
          <w:lang w:val="uk-UA"/>
        </w:rPr>
        <w:t xml:space="preserve">Луцької міської територіальної громади </w:t>
      </w:r>
      <w:bookmarkStart w:id="0" w:name="__DdeLink__280_2877083357"/>
      <w:r w:rsidRPr="000D06D8">
        <w:rPr>
          <w:rFonts w:ascii="Times New Roman" w:hAnsi="Times New Roman"/>
          <w:sz w:val="28"/>
          <w:szCs w:val="28"/>
          <w:lang w:val="uk-UA"/>
        </w:rPr>
        <w:t xml:space="preserve">на </w:t>
      </w:r>
      <w:bookmarkStart w:id="1" w:name="__DdeLink__203_4280276440"/>
      <w:r w:rsidRPr="000D06D8">
        <w:rPr>
          <w:rFonts w:ascii="Times New Roman" w:hAnsi="Times New Roman"/>
          <w:sz w:val="28"/>
          <w:szCs w:val="28"/>
          <w:lang w:val="uk-UA"/>
        </w:rPr>
        <w:t>частков</w:t>
      </w:r>
      <w:r w:rsidR="003228DC">
        <w:rPr>
          <w:rFonts w:ascii="Times New Roman" w:hAnsi="Times New Roman"/>
          <w:sz w:val="28"/>
          <w:szCs w:val="28"/>
          <w:lang w:val="uk-UA"/>
        </w:rPr>
        <w:t>у компенсацію вартості</w:t>
      </w:r>
      <w:r w:rsidRPr="000D06D8">
        <w:rPr>
          <w:rFonts w:ascii="Times New Roman" w:hAnsi="Times New Roman"/>
          <w:sz w:val="28"/>
          <w:szCs w:val="28"/>
          <w:lang w:val="uk-UA"/>
        </w:rPr>
        <w:t xml:space="preserve"> висіяного сертифікованого насіння та посадкового матеріалу </w:t>
      </w:r>
      <w:bookmarkEnd w:id="0"/>
      <w:bookmarkEnd w:id="1"/>
      <w:r w:rsidR="00453543">
        <w:rPr>
          <w:rFonts w:ascii="Times New Roman" w:hAnsi="Times New Roman"/>
          <w:sz w:val="28"/>
          <w:szCs w:val="28"/>
          <w:lang w:val="uk-UA"/>
        </w:rPr>
        <w:t>для сімейних фермерських господарств</w:t>
      </w:r>
    </w:p>
    <w:p w:rsidR="003B27B3" w:rsidRPr="000D06D8" w:rsidRDefault="003B27B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B27B3" w:rsidRPr="000D06D8" w:rsidRDefault="00A137F5">
      <w:pPr>
        <w:spacing w:after="0" w:line="240" w:lineRule="auto"/>
        <w:jc w:val="center"/>
        <w:rPr>
          <w:lang w:val="uk-UA"/>
        </w:rPr>
      </w:pPr>
      <w:r w:rsidRPr="000D06D8">
        <w:rPr>
          <w:rFonts w:ascii="Times New Roman" w:hAnsi="Times New Roman"/>
          <w:b/>
          <w:sz w:val="28"/>
          <w:szCs w:val="28"/>
          <w:lang w:val="uk-UA"/>
        </w:rPr>
        <w:t>І. Загальні положення</w:t>
      </w:r>
    </w:p>
    <w:p w:rsidR="003B27B3" w:rsidRPr="00453543" w:rsidRDefault="003B27B3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:rsidR="003B27B3" w:rsidRPr="000D06D8" w:rsidRDefault="00A137F5" w:rsidP="00B644D6">
      <w:pPr>
        <w:spacing w:after="0" w:line="240" w:lineRule="auto"/>
        <w:ind w:firstLine="567"/>
        <w:jc w:val="both"/>
        <w:rPr>
          <w:lang w:val="uk-UA"/>
        </w:rPr>
      </w:pPr>
      <w:r w:rsidRPr="000D06D8">
        <w:rPr>
          <w:rFonts w:ascii="Times New Roman" w:hAnsi="Times New Roman"/>
          <w:sz w:val="28"/>
          <w:szCs w:val="28"/>
          <w:lang w:val="uk-UA"/>
        </w:rPr>
        <w:t xml:space="preserve">1. Порядок надання та використання коштів бюджету міської територіальної </w:t>
      </w:r>
      <w:r w:rsidR="003228DC">
        <w:rPr>
          <w:rFonts w:ascii="Times New Roman" w:hAnsi="Times New Roman"/>
          <w:sz w:val="28"/>
          <w:szCs w:val="28"/>
          <w:lang w:val="uk-UA"/>
        </w:rPr>
        <w:t xml:space="preserve">громади на часткову компенсацію вартості </w:t>
      </w:r>
      <w:r w:rsidRPr="000D06D8">
        <w:rPr>
          <w:rFonts w:ascii="Times New Roman" w:hAnsi="Times New Roman"/>
          <w:sz w:val="28"/>
          <w:szCs w:val="28"/>
          <w:lang w:val="uk-UA"/>
        </w:rPr>
        <w:t xml:space="preserve">висіяного сертифікованого насіння та посадкового матеріалу </w:t>
      </w:r>
      <w:r w:rsidR="00453543">
        <w:rPr>
          <w:rFonts w:ascii="Times New Roman" w:hAnsi="Times New Roman"/>
          <w:sz w:val="28"/>
          <w:szCs w:val="28"/>
          <w:lang w:val="uk-UA"/>
        </w:rPr>
        <w:t xml:space="preserve">для сімейних фермерських господарств </w:t>
      </w:r>
      <w:r w:rsidR="003228DC">
        <w:rPr>
          <w:rFonts w:ascii="Times New Roman" w:hAnsi="Times New Roman"/>
          <w:sz w:val="28"/>
          <w:szCs w:val="28"/>
          <w:lang w:val="uk-UA"/>
        </w:rPr>
        <w:t>розроблений відповідно до ст.</w:t>
      </w:r>
      <w:r w:rsidRPr="000D06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D06D8">
        <w:rPr>
          <w:rFonts w:ascii="Times New Roman" w:hAnsi="Times New Roman"/>
          <w:color w:val="000000" w:themeColor="text1"/>
          <w:sz w:val="28"/>
          <w:szCs w:val="28"/>
          <w:lang w:val="uk-UA"/>
        </w:rPr>
        <w:t>20</w:t>
      </w:r>
      <w:r w:rsidRPr="000D06D8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Pr="000D06D8">
        <w:rPr>
          <w:rFonts w:ascii="Times New Roman" w:hAnsi="Times New Roman"/>
          <w:sz w:val="28"/>
          <w:szCs w:val="28"/>
          <w:lang w:val="uk-UA"/>
        </w:rPr>
        <w:t>Бюджетного кодексу Україн</w:t>
      </w:r>
      <w:r w:rsidR="003228DC">
        <w:rPr>
          <w:rFonts w:ascii="Times New Roman" w:hAnsi="Times New Roman"/>
          <w:sz w:val="28"/>
          <w:szCs w:val="28"/>
          <w:lang w:val="uk-UA"/>
        </w:rPr>
        <w:t xml:space="preserve">и, </w:t>
      </w:r>
      <w:r w:rsidR="0019567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228DC">
        <w:rPr>
          <w:rFonts w:ascii="Times New Roman" w:hAnsi="Times New Roman"/>
          <w:sz w:val="28"/>
          <w:szCs w:val="28"/>
          <w:lang w:val="uk-UA"/>
        </w:rPr>
        <w:t>ст.</w:t>
      </w:r>
      <w:r w:rsidR="0019567B">
        <w:rPr>
          <w:rFonts w:ascii="Times New Roman" w:hAnsi="Times New Roman"/>
          <w:sz w:val="28"/>
          <w:szCs w:val="28"/>
          <w:lang w:val="uk-UA"/>
        </w:rPr>
        <w:t> </w:t>
      </w:r>
      <w:r w:rsidRPr="000D06D8">
        <w:rPr>
          <w:rFonts w:ascii="Times New Roman" w:hAnsi="Times New Roman"/>
          <w:color w:val="000000" w:themeColor="text1"/>
          <w:sz w:val="28"/>
          <w:szCs w:val="28"/>
          <w:lang w:val="uk-UA"/>
        </w:rPr>
        <w:t>26</w:t>
      </w:r>
      <w:r w:rsidRPr="000D06D8">
        <w:rPr>
          <w:rFonts w:ascii="Times New Roman" w:hAnsi="Times New Roman"/>
          <w:sz w:val="28"/>
          <w:szCs w:val="28"/>
          <w:lang w:val="uk-UA"/>
        </w:rPr>
        <w:t xml:space="preserve"> Закону України «Про місцеве самоврядування в Україні», на виконання рішення Луцької міської ради від 26.08.2021 № 17/65 «Про Програму розвитку агропромислового комплексу Луцької м</w:t>
      </w:r>
      <w:r w:rsidR="00B644D6">
        <w:rPr>
          <w:rFonts w:ascii="Times New Roman" w:hAnsi="Times New Roman"/>
          <w:sz w:val="28"/>
          <w:szCs w:val="28"/>
          <w:lang w:val="uk-UA"/>
        </w:rPr>
        <w:t xml:space="preserve">іської територіальної громади </w:t>
      </w:r>
      <w:r w:rsidRPr="000D06D8">
        <w:rPr>
          <w:rFonts w:ascii="Times New Roman" w:hAnsi="Times New Roman"/>
          <w:sz w:val="28"/>
          <w:szCs w:val="28"/>
          <w:lang w:val="uk-UA"/>
        </w:rPr>
        <w:t>на 2021-2025 роки» (далі – Програма)</w:t>
      </w:r>
      <w:r w:rsidR="000D06D8" w:rsidRPr="000D06D8">
        <w:rPr>
          <w:rFonts w:ascii="Times New Roman" w:hAnsi="Times New Roman"/>
          <w:sz w:val="28"/>
          <w:szCs w:val="28"/>
          <w:lang w:val="uk-UA"/>
        </w:rPr>
        <w:t>.</w:t>
      </w:r>
    </w:p>
    <w:p w:rsidR="003E7D24" w:rsidRPr="000D06D8" w:rsidRDefault="00A137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D06D8">
        <w:rPr>
          <w:rFonts w:ascii="Times New Roman" w:hAnsi="Times New Roman"/>
          <w:sz w:val="28"/>
          <w:szCs w:val="28"/>
          <w:lang w:val="uk-UA"/>
        </w:rPr>
        <w:t xml:space="preserve">2. Порядок визначає та регулює механізм використання коштів бюджету Луцької міської територіальної громади за напрямком Програми «Розвиток тваринництва, рослинництва та садівництва» на </w:t>
      </w:r>
      <w:r w:rsidR="003228DC">
        <w:rPr>
          <w:rFonts w:ascii="Times New Roman" w:hAnsi="Times New Roman"/>
          <w:sz w:val="28"/>
          <w:szCs w:val="28"/>
          <w:lang w:val="uk-UA"/>
        </w:rPr>
        <w:t xml:space="preserve">часткову компенсацію </w:t>
      </w:r>
      <w:r w:rsidRPr="000D06D8">
        <w:rPr>
          <w:rFonts w:ascii="Times New Roman" w:hAnsi="Times New Roman"/>
          <w:sz w:val="28"/>
          <w:szCs w:val="28"/>
          <w:lang w:val="uk-UA"/>
        </w:rPr>
        <w:t xml:space="preserve">вартості висіяного сертифікованого насіння та посадкового матеріалу для </w:t>
      </w:r>
      <w:r w:rsidR="003E7D24" w:rsidRPr="000D06D8">
        <w:rPr>
          <w:rFonts w:ascii="Times New Roman" w:hAnsi="Times New Roman"/>
          <w:sz w:val="28"/>
          <w:szCs w:val="28"/>
          <w:lang w:val="uk-UA"/>
        </w:rPr>
        <w:t>сімейних фермерських господарств</w:t>
      </w:r>
      <w:r w:rsidR="000D06D8" w:rsidRPr="000D06D8">
        <w:rPr>
          <w:rFonts w:ascii="Times New Roman" w:hAnsi="Times New Roman"/>
          <w:sz w:val="28"/>
          <w:szCs w:val="28"/>
          <w:lang w:val="uk-UA"/>
        </w:rPr>
        <w:t>.</w:t>
      </w:r>
    </w:p>
    <w:p w:rsidR="003B27B3" w:rsidRPr="000D06D8" w:rsidRDefault="003E7D24">
      <w:pPr>
        <w:spacing w:after="0" w:line="240" w:lineRule="auto"/>
        <w:ind w:firstLine="567"/>
        <w:jc w:val="both"/>
        <w:rPr>
          <w:lang w:val="uk-UA"/>
        </w:rPr>
      </w:pPr>
      <w:r w:rsidRPr="000D06D8">
        <w:rPr>
          <w:rFonts w:ascii="Times New Roman" w:hAnsi="Times New Roman"/>
          <w:sz w:val="28"/>
          <w:szCs w:val="28"/>
          <w:lang w:val="uk-UA"/>
        </w:rPr>
        <w:t>3</w:t>
      </w:r>
      <w:r w:rsidR="00A137F5" w:rsidRPr="000D06D8">
        <w:rPr>
          <w:rFonts w:ascii="Times New Roman" w:hAnsi="Times New Roman"/>
          <w:sz w:val="28"/>
          <w:szCs w:val="28"/>
          <w:lang w:val="uk-UA"/>
        </w:rPr>
        <w:t>. Головним ро</w:t>
      </w:r>
      <w:r w:rsidR="003228DC">
        <w:rPr>
          <w:rFonts w:ascii="Times New Roman" w:hAnsi="Times New Roman"/>
          <w:sz w:val="28"/>
          <w:szCs w:val="28"/>
          <w:lang w:val="uk-UA"/>
        </w:rPr>
        <w:t>зпорядником бюджетних коштів є В</w:t>
      </w:r>
      <w:r w:rsidR="00A137F5" w:rsidRPr="000D06D8">
        <w:rPr>
          <w:rFonts w:ascii="Times New Roman" w:hAnsi="Times New Roman"/>
          <w:sz w:val="28"/>
          <w:szCs w:val="28"/>
          <w:lang w:val="uk-UA"/>
        </w:rPr>
        <w:t>иконавчий комітет Луцької міської ради.</w:t>
      </w:r>
    </w:p>
    <w:p w:rsidR="003B27B3" w:rsidRPr="000D06D8" w:rsidRDefault="00A137F5" w:rsidP="003E7D24">
      <w:pPr>
        <w:pStyle w:val="30"/>
        <w:spacing w:after="0" w:line="240" w:lineRule="auto"/>
        <w:ind w:left="0" w:firstLine="567"/>
        <w:jc w:val="both"/>
      </w:pPr>
      <w:r w:rsidRPr="000D06D8">
        <w:rPr>
          <w:rFonts w:ascii="Times New Roman" w:hAnsi="Times New Roman"/>
          <w:sz w:val="28"/>
          <w:szCs w:val="28"/>
        </w:rPr>
        <w:t xml:space="preserve">4. Рішення </w:t>
      </w:r>
      <w:r w:rsidR="003E7D24" w:rsidRPr="000D06D8">
        <w:rPr>
          <w:rFonts w:ascii="Times New Roman" w:hAnsi="Times New Roman"/>
          <w:sz w:val="28"/>
          <w:szCs w:val="28"/>
        </w:rPr>
        <w:t>про розподіл бюджетних коштів н</w:t>
      </w:r>
      <w:r w:rsidRPr="000D06D8">
        <w:rPr>
          <w:rFonts w:ascii="Times New Roman" w:hAnsi="Times New Roman"/>
          <w:sz w:val="28"/>
          <w:szCs w:val="28"/>
        </w:rPr>
        <w:t>а</w:t>
      </w:r>
      <w:r w:rsidR="003E7D24" w:rsidRPr="000D06D8">
        <w:rPr>
          <w:rFonts w:ascii="Times New Roman" w:hAnsi="Times New Roman"/>
          <w:sz w:val="28"/>
          <w:szCs w:val="28"/>
        </w:rPr>
        <w:t xml:space="preserve"> </w:t>
      </w:r>
      <w:r w:rsidR="003228DC">
        <w:rPr>
          <w:rFonts w:ascii="Times New Roman" w:hAnsi="Times New Roman"/>
          <w:sz w:val="28"/>
          <w:szCs w:val="28"/>
        </w:rPr>
        <w:t xml:space="preserve">часткову компенсацію </w:t>
      </w:r>
      <w:r w:rsidRPr="000D06D8">
        <w:rPr>
          <w:rFonts w:ascii="Times New Roman" w:hAnsi="Times New Roman"/>
          <w:sz w:val="28"/>
          <w:szCs w:val="28"/>
        </w:rPr>
        <w:t>вартості висіяного сертифікованого насіння та посадкового матеріалу приймається на засіданні Комісії з питань розвитку агропромислового комплексу Луцької міської територіальної громади (далі – Комісія)</w:t>
      </w:r>
      <w:r w:rsidR="005F301D">
        <w:rPr>
          <w:rFonts w:ascii="Times New Roman" w:hAnsi="Times New Roman"/>
          <w:sz w:val="28"/>
          <w:szCs w:val="28"/>
        </w:rPr>
        <w:t>.</w:t>
      </w:r>
    </w:p>
    <w:p w:rsidR="003B27B3" w:rsidRPr="000D06D8" w:rsidRDefault="00A137F5">
      <w:pPr>
        <w:spacing w:after="0" w:line="240" w:lineRule="auto"/>
        <w:ind w:firstLine="567"/>
        <w:jc w:val="both"/>
        <w:rPr>
          <w:lang w:val="uk-UA"/>
        </w:rPr>
      </w:pPr>
      <w:r w:rsidRPr="000D06D8">
        <w:rPr>
          <w:rFonts w:ascii="Times New Roman" w:hAnsi="Times New Roman"/>
          <w:color w:val="000000"/>
          <w:sz w:val="28"/>
          <w:szCs w:val="28"/>
          <w:lang w:val="uk-UA"/>
        </w:rPr>
        <w:t>5.</w:t>
      </w:r>
      <w:r w:rsidR="001C40DB">
        <w:rPr>
          <w:rFonts w:ascii="Times New Roman" w:hAnsi="Times New Roman"/>
          <w:color w:val="000000"/>
          <w:sz w:val="28"/>
          <w:szCs w:val="28"/>
          <w:lang w:val="uk-UA"/>
        </w:rPr>
        <w:t> </w:t>
      </w:r>
      <w:r w:rsidRPr="000D06D8">
        <w:rPr>
          <w:rFonts w:ascii="Times New Roman" w:hAnsi="Times New Roman"/>
          <w:color w:val="000000"/>
          <w:sz w:val="28"/>
          <w:szCs w:val="28"/>
          <w:lang w:val="uk-UA"/>
        </w:rPr>
        <w:t xml:space="preserve">Часткова компенсація </w:t>
      </w:r>
      <w:r w:rsidR="003228DC" w:rsidRPr="000D06D8">
        <w:rPr>
          <w:rFonts w:ascii="Times New Roman" w:hAnsi="Times New Roman"/>
          <w:sz w:val="28"/>
          <w:szCs w:val="28"/>
          <w:lang w:val="uk-UA"/>
        </w:rPr>
        <w:t xml:space="preserve">вартості висіяного сертифікованого насіння та посадкового матеріалу </w:t>
      </w:r>
      <w:r w:rsidRPr="000D06D8">
        <w:rPr>
          <w:rFonts w:ascii="Times New Roman" w:hAnsi="Times New Roman"/>
          <w:color w:val="000000"/>
          <w:sz w:val="28"/>
          <w:szCs w:val="28"/>
          <w:lang w:val="uk-UA"/>
        </w:rPr>
        <w:t>надається</w:t>
      </w:r>
      <w:r w:rsidR="003E7D24" w:rsidRPr="000D06D8">
        <w:rPr>
          <w:rFonts w:ascii="Times New Roman" w:hAnsi="Times New Roman"/>
          <w:color w:val="000000"/>
          <w:sz w:val="28"/>
          <w:szCs w:val="28"/>
          <w:lang w:val="uk-UA"/>
        </w:rPr>
        <w:t xml:space="preserve"> власникам </w:t>
      </w:r>
      <w:r w:rsidR="000D06D8" w:rsidRPr="000D06D8">
        <w:rPr>
          <w:rFonts w:ascii="Times New Roman" w:hAnsi="Times New Roman"/>
          <w:color w:val="000000"/>
          <w:sz w:val="28"/>
          <w:szCs w:val="28"/>
          <w:lang w:val="uk-UA"/>
        </w:rPr>
        <w:t>сімейних фермерських господарств</w:t>
      </w:r>
      <w:r w:rsidRPr="000D06D8">
        <w:rPr>
          <w:rFonts w:ascii="Times New Roman" w:hAnsi="Times New Roman"/>
          <w:color w:val="000000"/>
          <w:sz w:val="28"/>
          <w:szCs w:val="28"/>
          <w:lang w:val="uk-UA"/>
        </w:rPr>
        <w:t xml:space="preserve"> (для фермерських господарств, що створені без набуття статусу юридичної особи) відповідно до статті 1 Закону України «Про фермерське господа</w:t>
      </w:r>
      <w:r w:rsidR="000D06D8" w:rsidRPr="000D06D8">
        <w:rPr>
          <w:rFonts w:ascii="Times New Roman" w:hAnsi="Times New Roman"/>
          <w:color w:val="000000"/>
          <w:sz w:val="28"/>
          <w:szCs w:val="28"/>
          <w:lang w:val="uk-UA"/>
        </w:rPr>
        <w:t>рство»</w:t>
      </w:r>
      <w:r w:rsidRPr="000D06D8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0D06D8" w:rsidRPr="000D06D8" w:rsidRDefault="00A137F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D06D8">
        <w:rPr>
          <w:rFonts w:ascii="Times New Roman" w:hAnsi="Times New Roman"/>
          <w:color w:val="000000"/>
          <w:sz w:val="28"/>
          <w:szCs w:val="28"/>
          <w:lang w:val="uk-UA"/>
        </w:rPr>
        <w:t>6. </w:t>
      </w:r>
      <w:r w:rsidR="003228DC">
        <w:rPr>
          <w:rFonts w:ascii="Times New Roman" w:hAnsi="Times New Roman"/>
          <w:color w:val="000000"/>
          <w:sz w:val="28"/>
          <w:szCs w:val="28"/>
          <w:lang w:val="uk-UA"/>
        </w:rPr>
        <w:t xml:space="preserve">Часткова компенсація </w:t>
      </w:r>
      <w:r w:rsidR="003228DC" w:rsidRPr="000D06D8">
        <w:rPr>
          <w:rFonts w:ascii="Times New Roman" w:hAnsi="Times New Roman"/>
          <w:sz w:val="28"/>
          <w:szCs w:val="28"/>
          <w:lang w:val="uk-UA"/>
        </w:rPr>
        <w:t xml:space="preserve">вартості висіяного сертифікованого насіння та посадкового матеріалу </w:t>
      </w:r>
      <w:r w:rsidR="003228DC">
        <w:rPr>
          <w:rFonts w:ascii="Times New Roman" w:hAnsi="Times New Roman"/>
          <w:color w:val="000000"/>
          <w:sz w:val="28"/>
          <w:szCs w:val="28"/>
          <w:lang w:val="uk-UA"/>
        </w:rPr>
        <w:t xml:space="preserve">надається </w:t>
      </w:r>
      <w:r w:rsidR="000D06D8" w:rsidRPr="000D06D8">
        <w:rPr>
          <w:rFonts w:ascii="Times New Roman" w:hAnsi="Times New Roman"/>
          <w:color w:val="000000"/>
          <w:sz w:val="28"/>
          <w:szCs w:val="28"/>
          <w:lang w:val="uk-UA"/>
        </w:rPr>
        <w:t xml:space="preserve">у </w:t>
      </w:r>
      <w:r w:rsidRPr="000D06D8">
        <w:rPr>
          <w:rFonts w:ascii="Times New Roman" w:hAnsi="Times New Roman"/>
          <w:color w:val="000000"/>
          <w:sz w:val="28"/>
          <w:szCs w:val="28"/>
          <w:lang w:val="uk-UA"/>
        </w:rPr>
        <w:t>розмірі до 80 % вартості насіння</w:t>
      </w:r>
      <w:r w:rsidR="000D06D8" w:rsidRPr="000D06D8">
        <w:rPr>
          <w:rFonts w:ascii="Times New Roman" w:hAnsi="Times New Roman"/>
          <w:color w:val="000000"/>
          <w:sz w:val="28"/>
          <w:szCs w:val="28"/>
          <w:lang w:val="uk-UA"/>
        </w:rPr>
        <w:t xml:space="preserve"> (посадкового матеріалу)</w:t>
      </w:r>
      <w:r w:rsidRPr="000D06D8">
        <w:rPr>
          <w:rFonts w:ascii="Times New Roman" w:hAnsi="Times New Roman"/>
          <w:color w:val="000000"/>
          <w:sz w:val="28"/>
          <w:szCs w:val="28"/>
          <w:lang w:val="uk-UA"/>
        </w:rPr>
        <w:t>, але не більше 3,0 тис. грн одному суб’єкту</w:t>
      </w:r>
      <w:r w:rsidR="000D06D8" w:rsidRPr="000D06D8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1F04A4">
        <w:rPr>
          <w:rFonts w:ascii="Times New Roman" w:hAnsi="Times New Roman"/>
          <w:color w:val="000000"/>
          <w:sz w:val="28"/>
          <w:szCs w:val="28"/>
          <w:lang w:val="uk-UA"/>
        </w:rPr>
        <w:t xml:space="preserve">одноразово </w:t>
      </w:r>
      <w:r w:rsidR="000D06D8" w:rsidRPr="000D06D8">
        <w:rPr>
          <w:rFonts w:ascii="Times New Roman" w:hAnsi="Times New Roman"/>
          <w:color w:val="000000"/>
          <w:sz w:val="28"/>
          <w:szCs w:val="28"/>
          <w:lang w:val="uk-UA"/>
        </w:rPr>
        <w:t>раз на рік.</w:t>
      </w:r>
      <w:r w:rsidRPr="000D06D8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:rsidR="003B27B3" w:rsidRPr="000D06D8" w:rsidRDefault="00A137F5">
      <w:pPr>
        <w:spacing w:after="0" w:line="240" w:lineRule="auto"/>
        <w:ind w:firstLine="567"/>
        <w:jc w:val="both"/>
        <w:rPr>
          <w:lang w:val="uk-UA"/>
        </w:rPr>
      </w:pPr>
      <w:r w:rsidRPr="000D06D8">
        <w:rPr>
          <w:rStyle w:val="12"/>
          <w:rFonts w:ascii="Times New Roman" w:hAnsi="Times New Roman"/>
          <w:b w:val="0"/>
          <w:bCs w:val="0"/>
          <w:i w:val="0"/>
          <w:iCs w:val="0"/>
          <w:color w:val="000000"/>
          <w:spacing w:val="0"/>
          <w:sz w:val="28"/>
          <w:szCs w:val="28"/>
          <w:lang w:val="uk-UA"/>
        </w:rPr>
        <w:t xml:space="preserve">Документи для отримання </w:t>
      </w:r>
      <w:r w:rsidR="003228DC">
        <w:rPr>
          <w:rStyle w:val="12"/>
          <w:rFonts w:ascii="Times New Roman" w:hAnsi="Times New Roman"/>
          <w:b w:val="0"/>
          <w:bCs w:val="0"/>
          <w:i w:val="0"/>
          <w:iCs w:val="0"/>
          <w:color w:val="000000"/>
          <w:spacing w:val="0"/>
          <w:sz w:val="28"/>
          <w:szCs w:val="28"/>
          <w:lang w:val="uk-UA"/>
        </w:rPr>
        <w:t>часткової компенсації</w:t>
      </w:r>
      <w:r w:rsidR="000D06D8" w:rsidRPr="000D06D8">
        <w:rPr>
          <w:rFonts w:ascii="Times New Roman" w:hAnsi="Times New Roman"/>
          <w:sz w:val="28"/>
          <w:szCs w:val="28"/>
          <w:lang w:val="uk-UA"/>
        </w:rPr>
        <w:t xml:space="preserve"> вартості висіяного сертифікованого насіння та посадкового матеріалу</w:t>
      </w:r>
      <w:r w:rsidR="000D06D8" w:rsidRPr="000D06D8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0D06D8">
        <w:rPr>
          <w:rStyle w:val="12"/>
          <w:rFonts w:ascii="Times New Roman" w:hAnsi="Times New Roman"/>
          <w:b w:val="0"/>
          <w:bCs w:val="0"/>
          <w:i w:val="0"/>
          <w:iCs w:val="0"/>
          <w:color w:val="000000"/>
          <w:spacing w:val="0"/>
          <w:sz w:val="28"/>
          <w:szCs w:val="28"/>
          <w:lang w:val="uk-UA"/>
        </w:rPr>
        <w:t xml:space="preserve">приймаються до                               01 </w:t>
      </w:r>
      <w:r w:rsidR="000D06D8" w:rsidRPr="000D06D8">
        <w:rPr>
          <w:rStyle w:val="12"/>
          <w:rFonts w:ascii="Times New Roman" w:hAnsi="Times New Roman"/>
          <w:b w:val="0"/>
          <w:bCs w:val="0"/>
          <w:i w:val="0"/>
          <w:iCs w:val="0"/>
          <w:color w:val="000000"/>
          <w:spacing w:val="0"/>
          <w:sz w:val="28"/>
          <w:szCs w:val="28"/>
          <w:lang w:val="uk-UA"/>
        </w:rPr>
        <w:t>жовтня</w:t>
      </w:r>
      <w:r w:rsidRPr="000D06D8">
        <w:rPr>
          <w:rStyle w:val="12"/>
          <w:rFonts w:ascii="Times New Roman" w:hAnsi="Times New Roman"/>
          <w:b w:val="0"/>
          <w:bCs w:val="0"/>
          <w:i w:val="0"/>
          <w:iCs w:val="0"/>
          <w:color w:val="000000"/>
          <w:spacing w:val="0"/>
          <w:sz w:val="28"/>
          <w:szCs w:val="28"/>
          <w:lang w:val="uk-UA"/>
        </w:rPr>
        <w:t>.</w:t>
      </w:r>
    </w:p>
    <w:p w:rsidR="003B27B3" w:rsidRPr="000D06D8" w:rsidRDefault="00A137F5">
      <w:pPr>
        <w:spacing w:after="0" w:line="240" w:lineRule="auto"/>
        <w:ind w:firstLine="567"/>
        <w:jc w:val="both"/>
        <w:rPr>
          <w:lang w:val="uk-UA"/>
        </w:rPr>
      </w:pPr>
      <w:r w:rsidRPr="000D06D8">
        <w:rPr>
          <w:rFonts w:ascii="Times New Roman" w:hAnsi="Times New Roman"/>
          <w:color w:val="000000"/>
          <w:sz w:val="28"/>
          <w:szCs w:val="28"/>
          <w:lang w:val="uk-UA"/>
        </w:rPr>
        <w:t>7. </w:t>
      </w:r>
      <w:r w:rsidRPr="000D06D8">
        <w:rPr>
          <w:rFonts w:ascii="Times New Roman" w:hAnsi="Times New Roman"/>
          <w:sz w:val="28"/>
          <w:szCs w:val="28"/>
          <w:lang w:val="uk-UA"/>
        </w:rPr>
        <w:t>Часткова компенсація не надається одержувачу у разі одержання ним такої компенсації чи виплати з державного,</w:t>
      </w:r>
      <w:r w:rsidR="00B644D6">
        <w:rPr>
          <w:rFonts w:ascii="Times New Roman" w:hAnsi="Times New Roman"/>
          <w:sz w:val="28"/>
          <w:szCs w:val="28"/>
          <w:lang w:val="uk-UA"/>
        </w:rPr>
        <w:t xml:space="preserve"> районного або обласного бюджетів</w:t>
      </w:r>
      <w:r w:rsidRPr="000D06D8">
        <w:rPr>
          <w:rFonts w:ascii="Times New Roman" w:hAnsi="Times New Roman"/>
          <w:sz w:val="28"/>
          <w:szCs w:val="28"/>
          <w:lang w:val="uk-UA"/>
        </w:rPr>
        <w:t>.</w:t>
      </w:r>
    </w:p>
    <w:p w:rsidR="003B27B3" w:rsidRPr="000D06D8" w:rsidRDefault="00A137F5">
      <w:pPr>
        <w:spacing w:after="0" w:line="240" w:lineRule="auto"/>
        <w:ind w:firstLine="567"/>
        <w:jc w:val="both"/>
        <w:rPr>
          <w:lang w:val="uk-UA"/>
        </w:rPr>
      </w:pPr>
      <w:r w:rsidRPr="000D06D8">
        <w:rPr>
          <w:rFonts w:ascii="Times New Roman" w:hAnsi="Times New Roman"/>
          <w:color w:val="000000"/>
          <w:sz w:val="28"/>
          <w:szCs w:val="28"/>
          <w:lang w:val="uk-UA"/>
        </w:rPr>
        <w:t>8.</w:t>
      </w:r>
      <w:r w:rsidR="00B644D6">
        <w:rPr>
          <w:rFonts w:ascii="Times New Roman" w:hAnsi="Times New Roman"/>
          <w:color w:val="000000"/>
          <w:sz w:val="28"/>
          <w:szCs w:val="28"/>
          <w:lang w:val="uk-UA"/>
        </w:rPr>
        <w:t> </w:t>
      </w:r>
      <w:r w:rsidRPr="000D06D8">
        <w:rPr>
          <w:rFonts w:ascii="Times New Roman" w:hAnsi="Times New Roman"/>
          <w:color w:val="000000"/>
          <w:sz w:val="28"/>
          <w:szCs w:val="28"/>
          <w:lang w:val="uk-UA"/>
        </w:rPr>
        <w:t xml:space="preserve">Для отримання </w:t>
      </w:r>
      <w:r w:rsidR="001C40DB">
        <w:rPr>
          <w:rFonts w:ascii="Times New Roman" w:hAnsi="Times New Roman"/>
          <w:color w:val="000000"/>
          <w:sz w:val="28"/>
          <w:szCs w:val="28"/>
          <w:lang w:val="uk-UA"/>
        </w:rPr>
        <w:t xml:space="preserve">часткової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компенсації</w:t>
      </w:r>
      <w:r w:rsidRPr="000D06D8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1C40DB">
        <w:rPr>
          <w:rFonts w:ascii="Times New Roman" w:hAnsi="Times New Roman"/>
          <w:color w:val="000000"/>
          <w:sz w:val="28"/>
          <w:szCs w:val="28"/>
          <w:lang w:val="uk-UA"/>
        </w:rPr>
        <w:t>власники сімейних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фермерськ</w:t>
      </w:r>
      <w:r w:rsidR="001C40DB">
        <w:rPr>
          <w:rFonts w:ascii="Times New Roman" w:hAnsi="Times New Roman"/>
          <w:color w:val="000000"/>
          <w:sz w:val="28"/>
          <w:szCs w:val="28"/>
          <w:lang w:val="uk-UA"/>
        </w:rPr>
        <w:t>их</w:t>
      </w:r>
      <w:r w:rsidRPr="000D06D8">
        <w:rPr>
          <w:rFonts w:ascii="Times New Roman" w:hAnsi="Times New Roman"/>
          <w:color w:val="000000"/>
          <w:sz w:val="28"/>
          <w:szCs w:val="28"/>
          <w:lang w:val="uk-UA"/>
        </w:rPr>
        <w:t xml:space="preserve"> господарств </w:t>
      </w:r>
      <w:r w:rsidRPr="000D06D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подають  старостам старостинських округів наступні документи:</w:t>
      </w:r>
    </w:p>
    <w:p w:rsidR="003B27B3" w:rsidRPr="000D06D8" w:rsidRDefault="00A137F5">
      <w:pPr>
        <w:pStyle w:val="18"/>
        <w:spacing w:after="0" w:line="240" w:lineRule="auto"/>
        <w:ind w:firstLine="567"/>
        <w:jc w:val="both"/>
        <w:rPr>
          <w:lang w:val="uk-UA"/>
        </w:rPr>
      </w:pPr>
      <w:r w:rsidRPr="000D06D8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- з</w:t>
      </w:r>
      <w:r w:rsidR="001F04A4">
        <w:rPr>
          <w:rFonts w:ascii="Times New Roman" w:hAnsi="Times New Roman" w:cs="Times New Roman"/>
          <w:color w:val="000000"/>
          <w:sz w:val="28"/>
          <w:szCs w:val="28"/>
          <w:lang w:val="uk-UA"/>
        </w:rPr>
        <w:t>аяву на отримання компенсації (Д</w:t>
      </w:r>
      <w:r w:rsidR="00B644D6">
        <w:rPr>
          <w:rFonts w:ascii="Times New Roman" w:hAnsi="Times New Roman" w:cs="Times New Roman"/>
          <w:color w:val="000000"/>
          <w:sz w:val="28"/>
          <w:szCs w:val="28"/>
          <w:lang w:val="uk-UA"/>
        </w:rPr>
        <w:t>одаток </w:t>
      </w:r>
      <w:r w:rsidRPr="000D06D8">
        <w:rPr>
          <w:rFonts w:ascii="Times New Roman" w:hAnsi="Times New Roman" w:cs="Times New Roman"/>
          <w:color w:val="000000"/>
          <w:sz w:val="28"/>
          <w:szCs w:val="28"/>
          <w:lang w:val="uk-UA"/>
        </w:rPr>
        <w:t>1);</w:t>
      </w:r>
    </w:p>
    <w:p w:rsidR="003B27B3" w:rsidRPr="000D06D8" w:rsidRDefault="00A137F5">
      <w:pPr>
        <w:pStyle w:val="18"/>
        <w:spacing w:after="0" w:line="240" w:lineRule="auto"/>
        <w:ind w:firstLine="567"/>
        <w:jc w:val="both"/>
        <w:rPr>
          <w:lang w:val="uk-UA"/>
        </w:rPr>
      </w:pPr>
      <w:r w:rsidRPr="000D06D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- к</w:t>
      </w:r>
      <w:r w:rsidRPr="000D06D8">
        <w:rPr>
          <w:rFonts w:ascii="Times New Roman" w:hAnsi="Times New Roman" w:cs="Arial"/>
          <w:color w:val="000000"/>
          <w:sz w:val="28"/>
          <w:szCs w:val="28"/>
          <w:lang w:val="uk-UA" w:eastAsia="uk-UA"/>
        </w:rPr>
        <w:t>опію статуту фермерського господарства;</w:t>
      </w:r>
    </w:p>
    <w:p w:rsidR="003B27B3" w:rsidRPr="000D06D8" w:rsidRDefault="00A137F5">
      <w:pPr>
        <w:pStyle w:val="18"/>
        <w:spacing w:after="0" w:line="240" w:lineRule="auto"/>
        <w:ind w:firstLine="567"/>
        <w:jc w:val="both"/>
        <w:rPr>
          <w:lang w:val="uk-UA"/>
        </w:rPr>
      </w:pPr>
      <w:r w:rsidRPr="000D06D8">
        <w:rPr>
          <w:rFonts w:ascii="Times New Roman" w:hAnsi="Times New Roman" w:cs="Arial"/>
          <w:color w:val="000000"/>
          <w:sz w:val="28"/>
          <w:szCs w:val="28"/>
          <w:lang w:val="uk-UA" w:eastAsia="uk-UA"/>
        </w:rPr>
        <w:t>- документи, що підтверджують право власності та/або користування земельною ділянкою;</w:t>
      </w:r>
    </w:p>
    <w:p w:rsidR="003B27B3" w:rsidRPr="000D06D8" w:rsidRDefault="00A137F5">
      <w:pPr>
        <w:pStyle w:val="18"/>
        <w:spacing w:after="0" w:line="240" w:lineRule="auto"/>
        <w:ind w:firstLine="567"/>
        <w:jc w:val="both"/>
        <w:rPr>
          <w:lang w:val="uk-UA"/>
        </w:rPr>
      </w:pPr>
      <w:r w:rsidRPr="000D06D8">
        <w:rPr>
          <w:rFonts w:ascii="Times New Roman" w:hAnsi="Times New Roman" w:cs="Arial"/>
          <w:color w:val="000000"/>
          <w:sz w:val="28"/>
          <w:szCs w:val="28"/>
          <w:lang w:val="uk-UA" w:eastAsia="uk-UA"/>
        </w:rPr>
        <w:t>- копію фінансового документа, що підтверджує наявність чистого доходу (в</w:t>
      </w:r>
      <w:r w:rsidR="00B644D6">
        <w:rPr>
          <w:rFonts w:ascii="Times New Roman" w:hAnsi="Times New Roman" w:cs="Arial"/>
          <w:color w:val="000000"/>
          <w:sz w:val="28"/>
          <w:szCs w:val="28"/>
          <w:lang w:val="uk-UA" w:eastAsia="uk-UA"/>
        </w:rPr>
        <w:t>иторг</w:t>
      </w:r>
      <w:r w:rsidRPr="000D06D8">
        <w:rPr>
          <w:rFonts w:ascii="Times New Roman" w:hAnsi="Times New Roman" w:cs="Arial"/>
          <w:color w:val="000000"/>
          <w:sz w:val="28"/>
          <w:szCs w:val="28"/>
          <w:lang w:val="uk-UA" w:eastAsia="uk-UA"/>
        </w:rPr>
        <w:t>) від реалізації продукції (товарів, робіт, послуг) за останній рік (для фермерського господарства);</w:t>
      </w:r>
    </w:p>
    <w:p w:rsidR="001A55A3" w:rsidRDefault="00A137F5" w:rsidP="001A55A3">
      <w:pPr>
        <w:pStyle w:val="18"/>
        <w:spacing w:after="0" w:line="240" w:lineRule="auto"/>
        <w:ind w:firstLine="567"/>
        <w:jc w:val="both"/>
        <w:rPr>
          <w:lang w:val="uk-UA"/>
        </w:rPr>
      </w:pPr>
      <w:r w:rsidRPr="000D06D8">
        <w:rPr>
          <w:rFonts w:ascii="Times New Roman" w:hAnsi="Times New Roman" w:cs="Arial"/>
          <w:color w:val="000000"/>
          <w:sz w:val="28"/>
          <w:szCs w:val="28"/>
          <w:lang w:val="uk-UA" w:eastAsia="uk-UA"/>
        </w:rPr>
        <w:t>-  довідку, яка чинна на дату подання заявки, про відсутність заборгованості за податками, зборами, платежами, контроль за стягненням яких покла</w:t>
      </w:r>
      <w:r w:rsidR="00B644D6">
        <w:rPr>
          <w:rFonts w:ascii="Times New Roman" w:hAnsi="Times New Roman" w:cs="Arial"/>
          <w:color w:val="000000"/>
          <w:sz w:val="28"/>
          <w:szCs w:val="28"/>
          <w:lang w:val="uk-UA" w:eastAsia="uk-UA"/>
        </w:rPr>
        <w:t>дено на органи доходів і зборів</w:t>
      </w:r>
      <w:r w:rsidRPr="000D06D8">
        <w:rPr>
          <w:rFonts w:ascii="Times New Roman" w:hAnsi="Times New Roman" w:cs="Arial"/>
          <w:color w:val="000000"/>
          <w:sz w:val="28"/>
          <w:szCs w:val="28"/>
          <w:lang w:val="uk-UA" w:eastAsia="uk-UA"/>
        </w:rPr>
        <w:t xml:space="preserve"> – у паперовому вигляді або сформована в електронному вигляді в електронному кабінеті платника подат</w:t>
      </w:r>
      <w:r w:rsidR="00B644D6">
        <w:rPr>
          <w:rFonts w:ascii="Times New Roman" w:hAnsi="Times New Roman" w:cs="Arial"/>
          <w:color w:val="000000"/>
          <w:sz w:val="28"/>
          <w:szCs w:val="28"/>
          <w:lang w:val="uk-UA" w:eastAsia="uk-UA"/>
        </w:rPr>
        <w:t>ків на офіційному веб</w:t>
      </w:r>
      <w:r w:rsidR="001F04A4">
        <w:rPr>
          <w:rFonts w:ascii="Times New Roman" w:hAnsi="Times New Roman" w:cs="Arial"/>
          <w:color w:val="000000"/>
          <w:sz w:val="28"/>
          <w:szCs w:val="28"/>
          <w:lang w:val="uk-UA" w:eastAsia="uk-UA"/>
        </w:rPr>
        <w:t>сайті державної фіскальної служби України</w:t>
      </w:r>
      <w:r w:rsidRPr="000D06D8">
        <w:rPr>
          <w:rFonts w:ascii="Times New Roman" w:hAnsi="Times New Roman" w:cs="Arial"/>
          <w:color w:val="000000"/>
          <w:sz w:val="28"/>
          <w:szCs w:val="28"/>
          <w:lang w:val="uk-UA" w:eastAsia="uk-UA"/>
        </w:rPr>
        <w:t>;</w:t>
      </w:r>
    </w:p>
    <w:p w:rsidR="003B27B3" w:rsidRPr="000D06D8" w:rsidRDefault="00A137F5" w:rsidP="001A55A3">
      <w:pPr>
        <w:pStyle w:val="18"/>
        <w:spacing w:after="0" w:line="240" w:lineRule="auto"/>
        <w:ind w:firstLine="567"/>
        <w:jc w:val="both"/>
        <w:rPr>
          <w:lang w:val="uk-UA"/>
        </w:rPr>
      </w:pPr>
      <w:r w:rsidRPr="000D06D8">
        <w:rPr>
          <w:rFonts w:ascii="Times New Roman" w:hAnsi="Times New Roman" w:cs="Arial"/>
          <w:color w:val="000000"/>
          <w:sz w:val="28"/>
          <w:szCs w:val="28"/>
          <w:lang w:val="uk-UA" w:eastAsia="uk-UA"/>
        </w:rPr>
        <w:t>- сертифікат, що засвідчує сортові якості насіння;</w:t>
      </w:r>
    </w:p>
    <w:p w:rsidR="003B27B3" w:rsidRPr="000D06D8" w:rsidRDefault="00B644D6">
      <w:pPr>
        <w:pStyle w:val="18"/>
        <w:spacing w:after="0" w:line="240" w:lineRule="auto"/>
        <w:ind w:firstLine="567"/>
        <w:jc w:val="both"/>
        <w:rPr>
          <w:lang w:val="uk-UA"/>
        </w:rPr>
      </w:pPr>
      <w:r>
        <w:rPr>
          <w:rFonts w:ascii="Times New Roman" w:hAnsi="Times New Roman" w:cs="Arial"/>
          <w:color w:val="000000"/>
          <w:sz w:val="28"/>
          <w:szCs w:val="28"/>
          <w:lang w:val="uk-UA" w:eastAsia="uk-UA"/>
        </w:rPr>
        <w:t>- </w:t>
      </w:r>
      <w:r w:rsidR="00A137F5" w:rsidRPr="000D06D8">
        <w:rPr>
          <w:rFonts w:ascii="Times New Roman" w:hAnsi="Times New Roman" w:cs="Arial"/>
          <w:color w:val="000000"/>
          <w:sz w:val="28"/>
          <w:szCs w:val="28"/>
          <w:lang w:val="uk-UA" w:eastAsia="uk-UA"/>
        </w:rPr>
        <w:t>сертифікат, що засвідчує посівні якості насіння;</w:t>
      </w:r>
    </w:p>
    <w:p w:rsidR="003B27B3" w:rsidRPr="000D06D8" w:rsidRDefault="00A137F5">
      <w:pPr>
        <w:pStyle w:val="18"/>
        <w:spacing w:after="0" w:line="240" w:lineRule="auto"/>
        <w:ind w:firstLine="567"/>
        <w:jc w:val="both"/>
        <w:rPr>
          <w:lang w:val="uk-UA"/>
        </w:rPr>
      </w:pPr>
      <w:r w:rsidRPr="000D06D8">
        <w:rPr>
          <w:rFonts w:ascii="Times New Roman" w:hAnsi="Times New Roman" w:cs="Arial"/>
          <w:color w:val="000000"/>
          <w:sz w:val="28"/>
          <w:szCs w:val="28"/>
          <w:lang w:val="uk-UA" w:eastAsia="uk-UA"/>
        </w:rPr>
        <w:t>- платіжне доручення про оплату за насіння;</w:t>
      </w:r>
    </w:p>
    <w:p w:rsidR="003B27B3" w:rsidRPr="000D06D8" w:rsidRDefault="00A137F5">
      <w:pPr>
        <w:pStyle w:val="18"/>
        <w:spacing w:after="0" w:line="240" w:lineRule="auto"/>
        <w:ind w:firstLine="567"/>
        <w:jc w:val="both"/>
        <w:rPr>
          <w:lang w:val="uk-UA"/>
        </w:rPr>
      </w:pPr>
      <w:r w:rsidRPr="000D06D8">
        <w:rPr>
          <w:rFonts w:ascii="Times New Roman" w:hAnsi="Times New Roman" w:cs="Arial"/>
          <w:color w:val="000000"/>
          <w:sz w:val="28"/>
          <w:szCs w:val="28"/>
          <w:lang w:val="uk-UA" w:eastAsia="uk-UA"/>
        </w:rPr>
        <w:t>- накладну (товарно-транспортна накладна) на придбане насіння;</w:t>
      </w:r>
    </w:p>
    <w:p w:rsidR="003B27B3" w:rsidRPr="000D06D8" w:rsidRDefault="00A137F5">
      <w:pPr>
        <w:pStyle w:val="18"/>
        <w:spacing w:after="0" w:line="240" w:lineRule="auto"/>
        <w:ind w:firstLine="567"/>
        <w:jc w:val="both"/>
        <w:rPr>
          <w:lang w:val="uk-UA"/>
        </w:rPr>
      </w:pPr>
      <w:r w:rsidRPr="000D06D8">
        <w:rPr>
          <w:rFonts w:ascii="Times New Roman" w:hAnsi="Times New Roman" w:cs="Arial"/>
          <w:color w:val="000000"/>
          <w:sz w:val="28"/>
          <w:szCs w:val="28"/>
          <w:lang w:val="uk-UA" w:eastAsia="uk-UA"/>
        </w:rPr>
        <w:t>- а</w:t>
      </w:r>
      <w:hyperlink r:id="rId8" w:tgtFrame="_blank">
        <w:r w:rsidRPr="000D06D8">
          <w:rPr>
            <w:rStyle w:val="ListLabel19"/>
            <w:rFonts w:ascii="Times New Roman" w:hAnsi="Times New Roman" w:cs="Arial"/>
            <w:sz w:val="28"/>
            <w:szCs w:val="28"/>
            <w:lang w:val="uk-UA" w:eastAsia="uk-UA"/>
          </w:rPr>
          <w:t>кт </w:t>
        </w:r>
      </w:hyperlink>
      <w:r w:rsidRPr="000D06D8">
        <w:rPr>
          <w:rFonts w:ascii="Times New Roman" w:hAnsi="Times New Roman" w:cs="Arial"/>
          <w:color w:val="000000"/>
          <w:sz w:val="28"/>
          <w:szCs w:val="28"/>
          <w:lang w:val="uk-UA" w:eastAsia="uk-UA"/>
        </w:rPr>
        <w:t>про посів придбаного насіння за формою, затвердженою Мінагрополітики;</w:t>
      </w:r>
    </w:p>
    <w:p w:rsidR="00B644D6" w:rsidRDefault="00A137F5" w:rsidP="00B644D6">
      <w:pPr>
        <w:pStyle w:val="18"/>
        <w:spacing w:after="0" w:line="240" w:lineRule="auto"/>
        <w:ind w:firstLine="567"/>
        <w:jc w:val="both"/>
        <w:rPr>
          <w:rFonts w:ascii="Times New Roman" w:hAnsi="Times New Roman" w:cs="Arial"/>
          <w:color w:val="000000"/>
          <w:sz w:val="28"/>
          <w:szCs w:val="28"/>
          <w:lang w:val="uk-UA" w:eastAsia="uk-UA"/>
        </w:rPr>
      </w:pPr>
      <w:r w:rsidRPr="000D06D8">
        <w:rPr>
          <w:rFonts w:ascii="Times New Roman" w:hAnsi="Times New Roman" w:cs="Arial"/>
          <w:color w:val="000000"/>
          <w:sz w:val="28"/>
          <w:szCs w:val="28"/>
          <w:lang w:val="uk-UA" w:eastAsia="uk-UA"/>
        </w:rPr>
        <w:t>- </w:t>
      </w:r>
      <w:r w:rsidR="001F04A4">
        <w:rPr>
          <w:rFonts w:ascii="Times New Roman" w:hAnsi="Times New Roman" w:cs="Arial"/>
          <w:color w:val="000000"/>
          <w:sz w:val="28"/>
          <w:szCs w:val="28"/>
          <w:lang w:val="uk-UA" w:eastAsia="uk-UA"/>
        </w:rPr>
        <w:t xml:space="preserve">копію довідки або договору про відкриття розрахункового </w:t>
      </w:r>
      <w:r w:rsidRPr="000D06D8">
        <w:rPr>
          <w:rFonts w:ascii="Times New Roman" w:hAnsi="Times New Roman" w:cs="Arial"/>
          <w:color w:val="000000"/>
          <w:sz w:val="28"/>
          <w:szCs w:val="28"/>
          <w:lang w:val="uk-UA" w:eastAsia="uk-UA"/>
        </w:rPr>
        <w:t xml:space="preserve">рахунку </w:t>
      </w:r>
      <w:r w:rsidR="001F04A4">
        <w:rPr>
          <w:rFonts w:ascii="Times New Roman" w:hAnsi="Times New Roman" w:cs="Arial"/>
          <w:color w:val="000000"/>
          <w:sz w:val="28"/>
          <w:szCs w:val="28"/>
          <w:lang w:val="uk-UA" w:eastAsia="uk-UA"/>
        </w:rPr>
        <w:t>в</w:t>
      </w:r>
      <w:r w:rsidRPr="000D06D8">
        <w:rPr>
          <w:rFonts w:ascii="Times New Roman" w:hAnsi="Times New Roman" w:cs="Arial"/>
          <w:color w:val="000000"/>
          <w:sz w:val="28"/>
          <w:szCs w:val="28"/>
          <w:lang w:val="uk-UA" w:eastAsia="uk-UA"/>
        </w:rPr>
        <w:t xml:space="preserve"> банку</w:t>
      </w:r>
      <w:bookmarkStart w:id="2" w:name="66"/>
      <w:bookmarkEnd w:id="2"/>
      <w:r>
        <w:rPr>
          <w:rFonts w:ascii="Times New Roman" w:hAnsi="Times New Roman" w:cs="Arial"/>
          <w:color w:val="000000"/>
          <w:sz w:val="28"/>
          <w:szCs w:val="28"/>
          <w:lang w:val="uk-UA" w:eastAsia="uk-UA"/>
        </w:rPr>
        <w:t>.</w:t>
      </w:r>
    </w:p>
    <w:p w:rsidR="00B644D6" w:rsidRDefault="001F04A4" w:rsidP="001A55A3">
      <w:pPr>
        <w:pStyle w:val="18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1F04A4">
        <w:rPr>
          <w:rFonts w:ascii="Times New Roman" w:hAnsi="Times New Roman"/>
          <w:color w:val="000000"/>
          <w:sz w:val="28"/>
          <w:szCs w:val="28"/>
          <w:lang w:val="uk-UA" w:eastAsia="uk-UA"/>
        </w:rPr>
        <w:t>Господар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с</w:t>
      </w:r>
      <w:r w:rsidRPr="001F04A4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тва, які закупали насіння у фізичних осіб – підприємців та юридичних осіб, не включених до Реєстру суб’єктів насінництва та розсадництва, додатково подають 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документи</w:t>
      </w:r>
      <w:r w:rsidRPr="001F04A4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на якість насіння, визначені ДСТУ 4138-2002 «Насіння сільськогосподарських культур», а саме:</w:t>
      </w:r>
      <w:r w:rsidR="00B644D6">
        <w:rPr>
          <w:rFonts w:ascii="Times New Roman" w:hAnsi="Times New Roman"/>
          <w:color w:val="000000"/>
          <w:sz w:val="28"/>
          <w:szCs w:val="28"/>
          <w:lang w:val="uk-UA" w:eastAsia="uk-UA"/>
        </w:rPr>
        <w:t> а</w:t>
      </w:r>
      <w:r w:rsidRPr="00B644D6">
        <w:rPr>
          <w:rFonts w:ascii="Times New Roman" w:hAnsi="Times New Roman"/>
          <w:color w:val="000000"/>
          <w:sz w:val="28"/>
          <w:szCs w:val="28"/>
          <w:lang w:val="uk-UA" w:eastAsia="uk-UA"/>
        </w:rPr>
        <w:t>тестат</w:t>
      </w:r>
      <w:r w:rsidR="001A55A3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на насіння – на базове насіння, </w:t>
      </w:r>
      <w:r w:rsidR="00B644D6">
        <w:rPr>
          <w:rFonts w:ascii="Times New Roman" w:hAnsi="Times New Roman"/>
          <w:color w:val="000000"/>
          <w:sz w:val="28"/>
          <w:szCs w:val="28"/>
          <w:lang w:val="uk-UA" w:eastAsia="uk-UA"/>
        </w:rPr>
        <w:t>с</w:t>
      </w:r>
      <w:r w:rsidRPr="00B644D6">
        <w:rPr>
          <w:rFonts w:ascii="Times New Roman" w:hAnsi="Times New Roman"/>
          <w:color w:val="000000"/>
          <w:sz w:val="28"/>
          <w:szCs w:val="28"/>
          <w:lang w:val="uk-UA" w:eastAsia="uk-UA"/>
        </w:rPr>
        <w:t>відоцтво на нас</w:t>
      </w:r>
      <w:r w:rsidR="001A55A3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іння – на сертифіковане насіння, </w:t>
      </w:r>
      <w:r w:rsidR="00B644D6">
        <w:rPr>
          <w:rFonts w:ascii="Times New Roman" w:hAnsi="Times New Roman"/>
          <w:color w:val="000000"/>
          <w:sz w:val="28"/>
          <w:szCs w:val="28"/>
          <w:lang w:val="uk-UA" w:eastAsia="uk-UA"/>
        </w:rPr>
        <w:t>с</w:t>
      </w:r>
      <w:r w:rsidRPr="00B644D6">
        <w:rPr>
          <w:rFonts w:ascii="Times New Roman" w:hAnsi="Times New Roman"/>
          <w:color w:val="000000"/>
          <w:sz w:val="28"/>
          <w:szCs w:val="28"/>
          <w:lang w:val="uk-UA" w:eastAsia="uk-UA"/>
        </w:rPr>
        <w:t>відоцтво на гібридне насіння – на насіння першого покоління гібридів.</w:t>
      </w:r>
    </w:p>
    <w:p w:rsidR="00B644D6" w:rsidRDefault="00A137F5" w:rsidP="00B644D6">
      <w:pPr>
        <w:pStyle w:val="18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D06D8">
        <w:rPr>
          <w:rFonts w:ascii="Times New Roman" w:hAnsi="Times New Roman"/>
          <w:sz w:val="28"/>
          <w:szCs w:val="28"/>
          <w:lang w:val="uk-UA"/>
        </w:rPr>
        <w:t>9. </w:t>
      </w:r>
      <w:r w:rsidRPr="000D06D8">
        <w:rPr>
          <w:rFonts w:ascii="Times New Roman" w:hAnsi="Times New Roman"/>
          <w:color w:val="000000"/>
          <w:sz w:val="28"/>
          <w:szCs w:val="28"/>
          <w:lang w:val="uk-UA"/>
        </w:rPr>
        <w:t xml:space="preserve">Старости старостинських округів формують </w:t>
      </w:r>
      <w:r w:rsidRPr="000D06D8">
        <w:rPr>
          <w:rFonts w:ascii="Times New Roman" w:eastAsia="NSimSun" w:hAnsi="Times New Roman" w:cs="Arial Unicode MS"/>
          <w:color w:val="000000"/>
          <w:kern w:val="2"/>
          <w:sz w:val="28"/>
          <w:szCs w:val="28"/>
          <w:lang w:val="uk-UA" w:eastAsia="zh-CN" w:bidi="hi-IN"/>
        </w:rPr>
        <w:t xml:space="preserve">реєстри </w:t>
      </w:r>
      <w:r w:rsidR="001C40DB">
        <w:rPr>
          <w:rFonts w:ascii="Times New Roman" w:eastAsia="NSimSun" w:hAnsi="Times New Roman" w:cs="Arial Unicode MS"/>
          <w:color w:val="000000"/>
          <w:kern w:val="2"/>
          <w:sz w:val="28"/>
          <w:szCs w:val="28"/>
          <w:lang w:val="uk-UA" w:eastAsia="zh-CN" w:bidi="hi-IN"/>
        </w:rPr>
        <w:t xml:space="preserve">заяв </w:t>
      </w:r>
      <w:r w:rsidRPr="000D06D8">
        <w:rPr>
          <w:rFonts w:ascii="Times New Roman" w:hAnsi="Times New Roman"/>
          <w:color w:val="000000"/>
          <w:sz w:val="28"/>
          <w:szCs w:val="28"/>
          <w:lang w:val="uk-UA"/>
        </w:rPr>
        <w:t xml:space="preserve">фермерських господарств на </w:t>
      </w:r>
      <w:bookmarkStart w:id="3" w:name="__DdeLink__96_3763329101"/>
      <w:r w:rsidRPr="000D06D8">
        <w:rPr>
          <w:rFonts w:ascii="Times New Roman" w:hAnsi="Times New Roman"/>
          <w:color w:val="000000"/>
          <w:sz w:val="28"/>
          <w:szCs w:val="28"/>
          <w:lang w:val="uk-UA"/>
        </w:rPr>
        <w:t xml:space="preserve">отримання </w:t>
      </w:r>
      <w:r w:rsidR="001C40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часткової</w:t>
      </w:r>
      <w:r w:rsidRPr="000D06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bookmarkEnd w:id="3"/>
      <w:r w:rsidR="001C40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компенсації в</w:t>
      </w:r>
      <w:r w:rsidRPr="000D06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артості висіяного сертифікованого насіння та посадкового матеріалу </w:t>
      </w:r>
      <w:r w:rsidR="0040629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і</w:t>
      </w:r>
      <w:r w:rsidRPr="000D06D8">
        <w:rPr>
          <w:rFonts w:ascii="Times New Roman" w:hAnsi="Times New Roman"/>
          <w:sz w:val="28"/>
          <w:szCs w:val="28"/>
          <w:lang w:val="uk-UA"/>
        </w:rPr>
        <w:t xml:space="preserve"> подають їх до департамен</w:t>
      </w:r>
      <w:r w:rsidR="001C40DB">
        <w:rPr>
          <w:rFonts w:ascii="Times New Roman" w:hAnsi="Times New Roman"/>
          <w:sz w:val="28"/>
          <w:szCs w:val="28"/>
          <w:lang w:val="uk-UA"/>
        </w:rPr>
        <w:t xml:space="preserve">ту економічної політики </w:t>
      </w:r>
      <w:r w:rsidRPr="000D06D8">
        <w:rPr>
          <w:rFonts w:ascii="Times New Roman" w:hAnsi="Times New Roman"/>
          <w:sz w:val="28"/>
          <w:szCs w:val="28"/>
          <w:lang w:val="uk-UA"/>
        </w:rPr>
        <w:t>міської ради (Додаток </w:t>
      </w:r>
      <w:r w:rsidRPr="000D06D8">
        <w:rPr>
          <w:rFonts w:ascii="Times New Roman" w:eastAsia="NSimSun" w:hAnsi="Times New Roman" w:cs="Arial Unicode MS"/>
          <w:kern w:val="2"/>
          <w:sz w:val="28"/>
          <w:szCs w:val="28"/>
          <w:lang w:val="uk-UA" w:eastAsia="zh-CN" w:bidi="hi-IN"/>
        </w:rPr>
        <w:t>2</w:t>
      </w:r>
      <w:r w:rsidRPr="000D06D8">
        <w:rPr>
          <w:rFonts w:ascii="Times New Roman" w:hAnsi="Times New Roman"/>
          <w:sz w:val="28"/>
          <w:szCs w:val="28"/>
          <w:lang w:val="uk-UA"/>
        </w:rPr>
        <w:t>).</w:t>
      </w:r>
    </w:p>
    <w:p w:rsidR="00B644D6" w:rsidRDefault="00A137F5" w:rsidP="00B644D6">
      <w:pPr>
        <w:pStyle w:val="18"/>
        <w:spacing w:after="0" w:line="240" w:lineRule="auto"/>
        <w:ind w:firstLine="567"/>
        <w:jc w:val="both"/>
        <w:rPr>
          <w:rFonts w:ascii="Times New Roman" w:hAnsi="Times New Roman" w:cs="Arial"/>
          <w:color w:val="000000"/>
          <w:sz w:val="28"/>
          <w:szCs w:val="28"/>
          <w:lang w:val="uk-UA" w:eastAsia="uk-UA"/>
        </w:rPr>
      </w:pPr>
      <w:r w:rsidRPr="000D06D8">
        <w:rPr>
          <w:rFonts w:ascii="Times New Roman" w:hAnsi="Times New Roman"/>
          <w:sz w:val="28"/>
          <w:szCs w:val="28"/>
          <w:lang w:val="uk-UA"/>
        </w:rPr>
        <w:t xml:space="preserve">10. Департамент економічної політики </w:t>
      </w:r>
      <w:r w:rsidR="001C40DB">
        <w:rPr>
          <w:rFonts w:ascii="Times New Roman" w:hAnsi="Times New Roman"/>
          <w:sz w:val="28"/>
          <w:szCs w:val="28"/>
          <w:lang w:val="uk-UA"/>
        </w:rPr>
        <w:t xml:space="preserve">міської ради </w:t>
      </w:r>
      <w:r w:rsidRPr="000D06D8">
        <w:rPr>
          <w:rFonts w:ascii="Times New Roman" w:hAnsi="Times New Roman"/>
          <w:sz w:val="28"/>
          <w:szCs w:val="28"/>
          <w:lang w:val="uk-UA"/>
        </w:rPr>
        <w:t xml:space="preserve">перевіряє наявність усіх необхідних документів, узагальнює надані старостами </w:t>
      </w:r>
      <w:r w:rsidR="00B644D6">
        <w:rPr>
          <w:rFonts w:ascii="Times New Roman" w:hAnsi="Times New Roman"/>
          <w:sz w:val="28"/>
          <w:szCs w:val="28"/>
          <w:lang w:val="uk-UA"/>
        </w:rPr>
        <w:t xml:space="preserve">старостинських округів </w:t>
      </w:r>
      <w:r w:rsidRPr="000D06D8">
        <w:rPr>
          <w:rFonts w:ascii="Times New Roman" w:hAnsi="Times New Roman"/>
          <w:sz w:val="28"/>
          <w:szCs w:val="28"/>
          <w:lang w:val="uk-UA"/>
        </w:rPr>
        <w:t>відомості та подає їх на розгляд Комісії.</w:t>
      </w:r>
      <w:r w:rsidR="00D154A3">
        <w:rPr>
          <w:rFonts w:ascii="Times New Roman" w:hAnsi="Times New Roman" w:cs="Arial"/>
          <w:color w:val="000000"/>
          <w:sz w:val="28"/>
          <w:szCs w:val="28"/>
          <w:lang w:val="uk-UA" w:eastAsia="uk-UA"/>
        </w:rPr>
        <w:t xml:space="preserve"> </w:t>
      </w:r>
      <w:r w:rsidRPr="000D06D8">
        <w:rPr>
          <w:rFonts w:ascii="Times New Roman" w:hAnsi="Times New Roman" w:cs="Arial"/>
          <w:color w:val="000000"/>
          <w:sz w:val="28"/>
          <w:szCs w:val="28"/>
          <w:lang w:val="uk-UA" w:eastAsia="uk-UA"/>
        </w:rPr>
        <w:t xml:space="preserve">Комісія </w:t>
      </w:r>
      <w:r w:rsidR="001C40DB">
        <w:rPr>
          <w:rFonts w:ascii="Times New Roman" w:hAnsi="Times New Roman" w:cs="Arial"/>
          <w:color w:val="000000"/>
          <w:sz w:val="28"/>
          <w:szCs w:val="28"/>
          <w:lang w:val="uk-UA" w:eastAsia="uk-UA"/>
        </w:rPr>
        <w:t xml:space="preserve">розглядає подані заяви в порядку </w:t>
      </w:r>
      <w:r w:rsidR="0040629F">
        <w:rPr>
          <w:rFonts w:ascii="Times New Roman" w:hAnsi="Times New Roman" w:cs="Arial"/>
          <w:color w:val="000000"/>
          <w:sz w:val="28"/>
          <w:szCs w:val="28"/>
          <w:lang w:val="uk-UA" w:eastAsia="uk-UA"/>
        </w:rPr>
        <w:t>ч</w:t>
      </w:r>
      <w:r w:rsidR="001C40DB">
        <w:rPr>
          <w:rFonts w:ascii="Times New Roman" w:hAnsi="Times New Roman" w:cs="Arial"/>
          <w:color w:val="000000"/>
          <w:sz w:val="28"/>
          <w:szCs w:val="28"/>
          <w:lang w:val="uk-UA" w:eastAsia="uk-UA"/>
        </w:rPr>
        <w:t>ер</w:t>
      </w:r>
      <w:r w:rsidR="0040629F">
        <w:rPr>
          <w:rFonts w:ascii="Times New Roman" w:hAnsi="Times New Roman" w:cs="Arial"/>
          <w:color w:val="000000"/>
          <w:sz w:val="28"/>
          <w:szCs w:val="28"/>
          <w:lang w:val="uk-UA" w:eastAsia="uk-UA"/>
        </w:rPr>
        <w:t>говості їх надходження та приймає рішення про розміри компенсації</w:t>
      </w:r>
      <w:r w:rsidRPr="000D06D8">
        <w:rPr>
          <w:rFonts w:ascii="Times New Roman" w:hAnsi="Times New Roman" w:cs="Arial"/>
          <w:color w:val="000000"/>
          <w:sz w:val="28"/>
          <w:szCs w:val="28"/>
          <w:lang w:val="uk-UA" w:eastAsia="uk-UA"/>
        </w:rPr>
        <w:t xml:space="preserve"> </w:t>
      </w:r>
      <w:r w:rsidR="0040629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в</w:t>
      </w:r>
      <w:r w:rsidR="0040629F" w:rsidRPr="000D06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артості висіяного сертифікованого насіння та посадкового матеріалу</w:t>
      </w:r>
      <w:r w:rsidR="0040629F" w:rsidRPr="000D06D8">
        <w:rPr>
          <w:rFonts w:ascii="Times New Roman" w:hAnsi="Times New Roman" w:cs="Arial"/>
          <w:color w:val="000000"/>
          <w:sz w:val="28"/>
          <w:szCs w:val="28"/>
          <w:lang w:val="uk-UA" w:eastAsia="uk-UA"/>
        </w:rPr>
        <w:t xml:space="preserve"> </w:t>
      </w:r>
      <w:r w:rsidR="00453543">
        <w:rPr>
          <w:rFonts w:ascii="Times New Roman" w:hAnsi="Times New Roman"/>
          <w:sz w:val="28"/>
          <w:szCs w:val="28"/>
          <w:lang w:val="uk-UA"/>
        </w:rPr>
        <w:t xml:space="preserve">для сімейних фермерських господарств </w:t>
      </w:r>
      <w:r w:rsidR="0040629F">
        <w:rPr>
          <w:rFonts w:ascii="Times New Roman" w:hAnsi="Times New Roman" w:cs="Arial"/>
          <w:color w:val="000000"/>
          <w:sz w:val="28"/>
          <w:szCs w:val="28"/>
          <w:lang w:val="uk-UA" w:eastAsia="uk-UA"/>
        </w:rPr>
        <w:t>у межах бюджетних асигнувань</w:t>
      </w:r>
      <w:r w:rsidRPr="000D06D8">
        <w:rPr>
          <w:rFonts w:ascii="Times New Roman" w:hAnsi="Times New Roman" w:cs="Arial"/>
          <w:color w:val="000000"/>
          <w:sz w:val="28"/>
          <w:szCs w:val="28"/>
          <w:lang w:val="uk-UA" w:eastAsia="uk-UA"/>
        </w:rPr>
        <w:t>.</w:t>
      </w:r>
    </w:p>
    <w:p w:rsidR="003B27B3" w:rsidRPr="00B644D6" w:rsidRDefault="00B644D6" w:rsidP="00B644D6">
      <w:pPr>
        <w:pStyle w:val="18"/>
        <w:spacing w:after="0" w:line="240" w:lineRule="auto"/>
        <w:ind w:firstLine="567"/>
        <w:jc w:val="both"/>
        <w:rPr>
          <w:rFonts w:ascii="Times New Roman" w:hAnsi="Times New Roman" w:cs="Arial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>11. </w:t>
      </w:r>
      <w:r w:rsidR="0040629F">
        <w:rPr>
          <w:rFonts w:ascii="Times New Roman" w:hAnsi="Times New Roman"/>
          <w:sz w:val="28"/>
          <w:szCs w:val="28"/>
          <w:lang w:val="uk-UA"/>
        </w:rPr>
        <w:t>Контроль за ефективністю та цільовим використанням бюджетних коштів згідно</w:t>
      </w:r>
      <w:r>
        <w:rPr>
          <w:rFonts w:ascii="Times New Roman" w:hAnsi="Times New Roman"/>
          <w:sz w:val="28"/>
          <w:szCs w:val="28"/>
          <w:lang w:val="uk-UA"/>
        </w:rPr>
        <w:t xml:space="preserve"> з даним Порядком</w:t>
      </w:r>
      <w:r w:rsidR="0040629F">
        <w:rPr>
          <w:rFonts w:ascii="Times New Roman" w:hAnsi="Times New Roman"/>
          <w:sz w:val="28"/>
          <w:szCs w:val="28"/>
          <w:lang w:val="uk-UA"/>
        </w:rPr>
        <w:t xml:space="preserve"> здійснюють головний розпорядник коштів та </w:t>
      </w:r>
      <w:r w:rsidR="001F04A4">
        <w:rPr>
          <w:rFonts w:ascii="Times New Roman" w:hAnsi="Times New Roman"/>
          <w:sz w:val="28"/>
          <w:szCs w:val="28"/>
          <w:lang w:val="uk-UA"/>
        </w:rPr>
        <w:t>Комісія</w:t>
      </w:r>
      <w:r w:rsidR="0040629F">
        <w:rPr>
          <w:rFonts w:ascii="Times New Roman" w:hAnsi="Times New Roman"/>
          <w:sz w:val="28"/>
          <w:szCs w:val="28"/>
          <w:lang w:val="uk-UA"/>
        </w:rPr>
        <w:t>.</w:t>
      </w:r>
    </w:p>
    <w:p w:rsidR="003B27B3" w:rsidRDefault="003B27B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2A6" w:rsidRDefault="008902A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2A6" w:rsidRPr="000D06D8" w:rsidRDefault="008902A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                       </w:t>
      </w:r>
      <w:bookmarkStart w:id="4" w:name="_GoBack"/>
      <w:bookmarkEnd w:id="4"/>
      <w:r>
        <w:rPr>
          <w:rFonts w:ascii="Times New Roman" w:hAnsi="Times New Roman"/>
          <w:sz w:val="28"/>
          <w:szCs w:val="28"/>
          <w:lang w:val="uk-UA"/>
        </w:rPr>
        <w:t xml:space="preserve"> Юрій БЕЗПЯТКО</w:t>
      </w:r>
    </w:p>
    <w:p w:rsidR="003B27B3" w:rsidRPr="000D06D8" w:rsidRDefault="003B27B3">
      <w:pPr>
        <w:spacing w:after="0" w:line="240" w:lineRule="auto"/>
        <w:jc w:val="center"/>
        <w:rPr>
          <w:lang w:val="uk-UA"/>
        </w:rPr>
      </w:pPr>
    </w:p>
    <w:sectPr w:rsidR="003B27B3" w:rsidRPr="000D06D8">
      <w:headerReference w:type="default" r:id="rId9"/>
      <w:pgSz w:w="11906" w:h="16838"/>
      <w:pgMar w:top="851" w:right="566" w:bottom="851" w:left="170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CB3" w:rsidRDefault="00C91CB3">
      <w:pPr>
        <w:spacing w:after="0" w:line="240" w:lineRule="auto"/>
      </w:pPr>
      <w:r>
        <w:separator/>
      </w:r>
    </w:p>
  </w:endnote>
  <w:endnote w:type="continuationSeparator" w:id="0">
    <w:p w:rsidR="00C91CB3" w:rsidRDefault="00C91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charset w:val="CC"/>
    <w:family w:val="roman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CB3" w:rsidRDefault="00C91CB3">
      <w:pPr>
        <w:spacing w:after="0" w:line="240" w:lineRule="auto"/>
      </w:pPr>
      <w:r>
        <w:separator/>
      </w:r>
    </w:p>
  </w:footnote>
  <w:footnote w:type="continuationSeparator" w:id="0">
    <w:p w:rsidR="00C91CB3" w:rsidRDefault="00C91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7B3" w:rsidRDefault="00A137F5">
    <w:pPr>
      <w:pStyle w:val="19"/>
    </w:pPr>
    <w:r>
      <w:rPr>
        <w:noProof/>
        <w:lang w:val="uk-UA" w:eastAsia="uk-UA"/>
      </w:rPr>
      <mc:AlternateContent>
        <mc:Choice Requires="wps">
          <w:drawing>
            <wp:anchor distT="0" distB="0" distL="114300" distR="114300" simplePos="0" relativeHeight="3" behindDoc="1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199390" cy="178435"/>
              <wp:effectExtent l="0" t="0" r="0" b="0"/>
              <wp:wrapSquare wrapText="bothSides"/>
              <wp:docPr id="1" name="Зображення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8720" cy="177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B27B3" w:rsidRDefault="00A137F5">
                          <w:pPr>
                            <w:pStyle w:val="19"/>
                          </w:pPr>
                          <w:r>
                            <w:rPr>
                              <w:rStyle w:val="a6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</w:rPr>
                            <w:instrText>PAGE</w:instrText>
                          </w:r>
                          <w:r>
                            <w:rPr>
                              <w:rStyle w:val="a6"/>
                            </w:rPr>
                            <w:fldChar w:fldCharType="separate"/>
                          </w:r>
                          <w:r w:rsidR="008902A6">
                            <w:rPr>
                              <w:rStyle w:val="a6"/>
                              <w:noProof/>
                            </w:rPr>
                            <w:t>2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Зображення1" o:spid="_x0000_s1026" style="position:absolute;margin-left:0;margin-top:.05pt;width:15.7pt;height:14.05pt;z-index:-503316477;visibility:visible;mso-wrap-style:square;mso-wrap-distance-left:9pt;mso-wrap-distance-top:0;mso-wrap-distance-right:9pt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" filled="f" stroked="f">
              <v:textbox>
                <w:txbxContent>
                  <w:p w:rsidR="003B27B3" w:rsidRDefault="00A137F5">
                    <w:pPr>
                      <w:pStyle w:val="19"/>
                    </w:pPr>
                    <w:r>
                      <w:rPr>
                        <w:rStyle w:val="a6"/>
                        <w:color w:val="000000"/>
                      </w:rPr>
                      <w:fldChar w:fldCharType="begin"/>
                    </w:r>
                    <w:r>
                      <w:rPr>
                        <w:rStyle w:val="a6"/>
                      </w:rPr>
                      <w:instrText>PAGE</w:instrText>
                    </w:r>
                    <w:r>
                      <w:rPr>
                        <w:rStyle w:val="a6"/>
                      </w:rPr>
                      <w:fldChar w:fldCharType="separate"/>
                    </w:r>
                    <w:r w:rsidR="008902A6">
                      <w:rPr>
                        <w:rStyle w:val="a6"/>
                        <w:noProof/>
                      </w:rPr>
                      <w:t>2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A051C"/>
    <w:multiLevelType w:val="multilevel"/>
    <w:tmpl w:val="63EA6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7A46BB"/>
    <w:multiLevelType w:val="hybridMultilevel"/>
    <w:tmpl w:val="8C68D4B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3B27B3"/>
    <w:rsid w:val="00074DDC"/>
    <w:rsid w:val="000D06D8"/>
    <w:rsid w:val="0019567B"/>
    <w:rsid w:val="001A55A3"/>
    <w:rsid w:val="001C40DB"/>
    <w:rsid w:val="001F04A4"/>
    <w:rsid w:val="00294C29"/>
    <w:rsid w:val="003228DC"/>
    <w:rsid w:val="003B27B3"/>
    <w:rsid w:val="003E7D24"/>
    <w:rsid w:val="0040629F"/>
    <w:rsid w:val="00453543"/>
    <w:rsid w:val="005F301D"/>
    <w:rsid w:val="006C245C"/>
    <w:rsid w:val="008902A6"/>
    <w:rsid w:val="00A137F5"/>
    <w:rsid w:val="00B369D0"/>
    <w:rsid w:val="00B644D6"/>
    <w:rsid w:val="00C91CB3"/>
    <w:rsid w:val="00D1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99805"/>
  <w15:docId w15:val="{053B3615-3D7F-42A6-A963-2D98E0170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F20"/>
    <w:pPr>
      <w:spacing w:after="200" w:line="276" w:lineRule="auto"/>
    </w:pPr>
    <w:rPr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1"/>
    <w:uiPriority w:val="9"/>
    <w:qFormat/>
    <w:rsid w:val="001F0F20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customStyle="1" w:styleId="21">
    <w:name w:val="Заголовок 21"/>
    <w:basedOn w:val="a"/>
    <w:next w:val="a"/>
    <w:link w:val="21"/>
    <w:uiPriority w:val="9"/>
    <w:unhideWhenUsed/>
    <w:qFormat/>
    <w:rsid w:val="001F0F20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customStyle="1" w:styleId="31">
    <w:name w:val="Заголовок 31"/>
    <w:basedOn w:val="a"/>
    <w:next w:val="a"/>
    <w:link w:val="31"/>
    <w:uiPriority w:val="9"/>
    <w:semiHidden/>
    <w:unhideWhenUsed/>
    <w:qFormat/>
    <w:rsid w:val="001F0F20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customStyle="1" w:styleId="41">
    <w:name w:val="Заголовок 41"/>
    <w:basedOn w:val="a"/>
    <w:next w:val="a"/>
    <w:link w:val="41"/>
    <w:uiPriority w:val="9"/>
    <w:unhideWhenUsed/>
    <w:qFormat/>
    <w:rsid w:val="001F0F20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customStyle="1" w:styleId="51">
    <w:name w:val="Заголовок 51"/>
    <w:basedOn w:val="a"/>
    <w:next w:val="a"/>
    <w:link w:val="51"/>
    <w:uiPriority w:val="9"/>
    <w:unhideWhenUsed/>
    <w:qFormat/>
    <w:rsid w:val="001F0F20"/>
    <w:pPr>
      <w:spacing w:after="0" w:line="271" w:lineRule="auto"/>
      <w:outlineLvl w:val="4"/>
    </w:pPr>
    <w:rPr>
      <w:i/>
      <w:iCs/>
      <w:sz w:val="24"/>
      <w:szCs w:val="24"/>
    </w:rPr>
  </w:style>
  <w:style w:type="paragraph" w:customStyle="1" w:styleId="61">
    <w:name w:val="Заголовок 61"/>
    <w:basedOn w:val="a"/>
    <w:next w:val="a"/>
    <w:link w:val="61"/>
    <w:uiPriority w:val="9"/>
    <w:semiHidden/>
    <w:unhideWhenUsed/>
    <w:qFormat/>
    <w:rsid w:val="001F0F20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customStyle="1" w:styleId="71">
    <w:name w:val="Заголовок 71"/>
    <w:basedOn w:val="a"/>
    <w:next w:val="a"/>
    <w:link w:val="71"/>
    <w:uiPriority w:val="9"/>
    <w:semiHidden/>
    <w:unhideWhenUsed/>
    <w:qFormat/>
    <w:rsid w:val="001F0F20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customStyle="1" w:styleId="81">
    <w:name w:val="Заголовок 81"/>
    <w:basedOn w:val="a"/>
    <w:next w:val="a"/>
    <w:link w:val="81"/>
    <w:uiPriority w:val="9"/>
    <w:semiHidden/>
    <w:unhideWhenUsed/>
    <w:qFormat/>
    <w:rsid w:val="001F0F20"/>
    <w:pPr>
      <w:spacing w:after="0"/>
      <w:outlineLvl w:val="7"/>
    </w:pPr>
    <w:rPr>
      <w:b/>
      <w:bCs/>
      <w:color w:val="7F7F7F"/>
      <w:sz w:val="20"/>
      <w:szCs w:val="20"/>
    </w:rPr>
  </w:style>
  <w:style w:type="paragraph" w:customStyle="1" w:styleId="91">
    <w:name w:val="Заголовок 91"/>
    <w:basedOn w:val="a"/>
    <w:next w:val="a"/>
    <w:link w:val="91"/>
    <w:uiPriority w:val="9"/>
    <w:semiHidden/>
    <w:unhideWhenUsed/>
    <w:qFormat/>
    <w:rsid w:val="001F0F20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customStyle="1" w:styleId="Absatz-Standardschriftart">
    <w:name w:val="Absatz-Standardschriftart"/>
    <w:qFormat/>
    <w:rsid w:val="001B025B"/>
  </w:style>
  <w:style w:type="character" w:customStyle="1" w:styleId="2">
    <w:name w:val="Основной шрифт абзаца2"/>
    <w:qFormat/>
    <w:rsid w:val="001B025B"/>
  </w:style>
  <w:style w:type="character" w:customStyle="1" w:styleId="WW8Num1z0">
    <w:name w:val="WW8Num1z0"/>
    <w:qFormat/>
    <w:rsid w:val="001B025B"/>
    <w:rPr>
      <w:rFonts w:ascii="Times New Roman" w:eastAsia="Times New Roman" w:hAnsi="Times New Roman" w:cs="Times New Roman"/>
    </w:rPr>
  </w:style>
  <w:style w:type="character" w:customStyle="1" w:styleId="WW8Num1z1">
    <w:name w:val="WW8Num1z1"/>
    <w:qFormat/>
    <w:rsid w:val="001B025B"/>
    <w:rPr>
      <w:rFonts w:ascii="Courier New" w:hAnsi="Courier New" w:cs="Courier New"/>
    </w:rPr>
  </w:style>
  <w:style w:type="character" w:customStyle="1" w:styleId="WW8Num1z2">
    <w:name w:val="WW8Num1z2"/>
    <w:qFormat/>
    <w:rsid w:val="001B025B"/>
    <w:rPr>
      <w:rFonts w:ascii="Wingdings" w:hAnsi="Wingdings"/>
    </w:rPr>
  </w:style>
  <w:style w:type="character" w:customStyle="1" w:styleId="WW8Num1z3">
    <w:name w:val="WW8Num1z3"/>
    <w:qFormat/>
    <w:rsid w:val="001B025B"/>
    <w:rPr>
      <w:rFonts w:ascii="Symbol" w:hAnsi="Symbol"/>
    </w:rPr>
  </w:style>
  <w:style w:type="character" w:customStyle="1" w:styleId="WW8Num3z0">
    <w:name w:val="WW8Num3z0"/>
    <w:qFormat/>
    <w:rsid w:val="001B025B"/>
    <w:rPr>
      <w:rFonts w:ascii="Symbol" w:hAnsi="Symbol"/>
    </w:rPr>
  </w:style>
  <w:style w:type="character" w:customStyle="1" w:styleId="WW8Num3z1">
    <w:name w:val="WW8Num3z1"/>
    <w:qFormat/>
    <w:rsid w:val="001B025B"/>
    <w:rPr>
      <w:rFonts w:ascii="Courier New" w:hAnsi="Courier New" w:cs="Courier New"/>
    </w:rPr>
  </w:style>
  <w:style w:type="character" w:customStyle="1" w:styleId="WW8Num3z2">
    <w:name w:val="WW8Num3z2"/>
    <w:qFormat/>
    <w:rsid w:val="001B025B"/>
    <w:rPr>
      <w:rFonts w:ascii="Wingdings" w:hAnsi="Wingdings"/>
    </w:rPr>
  </w:style>
  <w:style w:type="character" w:customStyle="1" w:styleId="1">
    <w:name w:val="Основной шрифт абзаца1"/>
    <w:link w:val="a3"/>
    <w:qFormat/>
    <w:rsid w:val="001B025B"/>
  </w:style>
  <w:style w:type="character" w:customStyle="1" w:styleId="10">
    <w:name w:val="Гіперпосилання1"/>
    <w:rsid w:val="001B025B"/>
    <w:rPr>
      <w:color w:val="0000FF"/>
      <w:u w:val="single"/>
    </w:rPr>
  </w:style>
  <w:style w:type="character" w:customStyle="1" w:styleId="20">
    <w:name w:val="Основной текст (2)_"/>
    <w:link w:val="20"/>
    <w:qFormat/>
    <w:rsid w:val="000613DC"/>
    <w:rPr>
      <w:sz w:val="26"/>
      <w:szCs w:val="26"/>
      <w:shd w:val="clear" w:color="auto" w:fill="FFFFFF"/>
    </w:rPr>
  </w:style>
  <w:style w:type="character" w:customStyle="1" w:styleId="a3">
    <w:name w:val="Основной текст_"/>
    <w:link w:val="1"/>
    <w:qFormat/>
    <w:rsid w:val="000613DC"/>
    <w:rPr>
      <w:sz w:val="26"/>
      <w:szCs w:val="26"/>
      <w:shd w:val="clear" w:color="auto" w:fill="FFFFFF"/>
    </w:rPr>
  </w:style>
  <w:style w:type="character" w:customStyle="1" w:styleId="3">
    <w:name w:val="Основний текст з відступом 3 Знак"/>
    <w:link w:val="30"/>
    <w:qFormat/>
    <w:rsid w:val="00370543"/>
    <w:rPr>
      <w:sz w:val="16"/>
      <w:szCs w:val="16"/>
      <w:lang w:val="uk-UA"/>
    </w:rPr>
  </w:style>
  <w:style w:type="character" w:customStyle="1" w:styleId="310">
    <w:name w:val="Основной текст с отступом 3 Знак1"/>
    <w:qFormat/>
    <w:rsid w:val="001E57E0"/>
    <w:rPr>
      <w:rFonts w:ascii="Calibri" w:eastAsia="Calibri" w:hAnsi="Calibri"/>
      <w:sz w:val="16"/>
      <w:szCs w:val="16"/>
      <w:lang w:eastAsia="en-US"/>
    </w:rPr>
  </w:style>
  <w:style w:type="character" w:customStyle="1" w:styleId="a4">
    <w:name w:val="Верхний колонтитул Знак"/>
    <w:qFormat/>
    <w:rsid w:val="0028130A"/>
    <w:rPr>
      <w:sz w:val="24"/>
      <w:szCs w:val="24"/>
      <w:lang w:eastAsia="ar-SA"/>
    </w:rPr>
  </w:style>
  <w:style w:type="character" w:customStyle="1" w:styleId="a5">
    <w:name w:val="Нижний колонтитул Знак"/>
    <w:qFormat/>
    <w:rsid w:val="0028130A"/>
    <w:rPr>
      <w:sz w:val="24"/>
      <w:szCs w:val="24"/>
      <w:lang w:eastAsia="ar-SA"/>
    </w:rPr>
  </w:style>
  <w:style w:type="character" w:customStyle="1" w:styleId="rvts82">
    <w:name w:val="rvts82"/>
    <w:basedOn w:val="a0"/>
    <w:qFormat/>
    <w:rsid w:val="00FB5666"/>
  </w:style>
  <w:style w:type="character" w:customStyle="1" w:styleId="22">
    <w:name w:val="Заголовок 2 Знак"/>
    <w:uiPriority w:val="9"/>
    <w:qFormat/>
    <w:rsid w:val="001F0F20"/>
    <w:rPr>
      <w:smallCaps/>
      <w:sz w:val="28"/>
      <w:szCs w:val="28"/>
    </w:rPr>
  </w:style>
  <w:style w:type="character" w:styleId="a6">
    <w:name w:val="page number"/>
    <w:basedOn w:val="a0"/>
    <w:qFormat/>
    <w:rsid w:val="004771EB"/>
  </w:style>
  <w:style w:type="character" w:customStyle="1" w:styleId="23">
    <w:name w:val="Основной текст с отступом 2 Знак"/>
    <w:link w:val="23"/>
    <w:qFormat/>
    <w:rsid w:val="00BF4F39"/>
    <w:rPr>
      <w:sz w:val="24"/>
      <w:szCs w:val="24"/>
      <w:lang w:eastAsia="ar-SA"/>
    </w:rPr>
  </w:style>
  <w:style w:type="character" w:customStyle="1" w:styleId="12">
    <w:name w:val="Виділення1"/>
    <w:uiPriority w:val="20"/>
    <w:qFormat/>
    <w:rsid w:val="001F0F20"/>
    <w:rPr>
      <w:b/>
      <w:bCs/>
      <w:i/>
      <w:iCs/>
      <w:spacing w:val="10"/>
    </w:rPr>
  </w:style>
  <w:style w:type="character" w:customStyle="1" w:styleId="13">
    <w:name w:val="Заголовок 1 Знак"/>
    <w:uiPriority w:val="9"/>
    <w:qFormat/>
    <w:rsid w:val="001F0F20"/>
    <w:rPr>
      <w:smallCaps/>
      <w:spacing w:val="5"/>
      <w:sz w:val="36"/>
      <w:szCs w:val="36"/>
    </w:rPr>
  </w:style>
  <w:style w:type="character" w:customStyle="1" w:styleId="32">
    <w:name w:val="Заголовок 3 Знак"/>
    <w:uiPriority w:val="9"/>
    <w:semiHidden/>
    <w:qFormat/>
    <w:rsid w:val="001F0F20"/>
    <w:rPr>
      <w:i/>
      <w:iCs/>
      <w:smallCaps/>
      <w:spacing w:val="5"/>
      <w:sz w:val="26"/>
      <w:szCs w:val="26"/>
    </w:rPr>
  </w:style>
  <w:style w:type="character" w:customStyle="1" w:styleId="4">
    <w:name w:val="Заголовок 4 Знак"/>
    <w:uiPriority w:val="9"/>
    <w:qFormat/>
    <w:rsid w:val="001F0F20"/>
    <w:rPr>
      <w:b/>
      <w:bCs/>
      <w:spacing w:val="5"/>
      <w:sz w:val="24"/>
      <w:szCs w:val="24"/>
    </w:rPr>
  </w:style>
  <w:style w:type="character" w:customStyle="1" w:styleId="5">
    <w:name w:val="Заголовок 5 Знак"/>
    <w:uiPriority w:val="9"/>
    <w:qFormat/>
    <w:rsid w:val="001F0F20"/>
    <w:rPr>
      <w:i/>
      <w:iCs/>
      <w:sz w:val="24"/>
      <w:szCs w:val="24"/>
    </w:rPr>
  </w:style>
  <w:style w:type="character" w:customStyle="1" w:styleId="6">
    <w:name w:val="Заголовок 6 Знак"/>
    <w:uiPriority w:val="9"/>
    <w:semiHidden/>
    <w:qFormat/>
    <w:rsid w:val="001F0F20"/>
    <w:rPr>
      <w:color w:val="595959"/>
      <w:spacing w:val="5"/>
      <w:shd w:val="clear" w:color="auto" w:fill="FFFFFF"/>
    </w:rPr>
  </w:style>
  <w:style w:type="character" w:customStyle="1" w:styleId="7">
    <w:name w:val="Заголовок 7 Знак"/>
    <w:uiPriority w:val="9"/>
    <w:semiHidden/>
    <w:qFormat/>
    <w:rsid w:val="001F0F20"/>
    <w:rPr>
      <w:b/>
      <w:bCs/>
      <w:i/>
      <w:iCs/>
      <w:color w:val="5A5A5A"/>
      <w:sz w:val="20"/>
      <w:szCs w:val="20"/>
    </w:rPr>
  </w:style>
  <w:style w:type="character" w:customStyle="1" w:styleId="8">
    <w:name w:val="Заголовок 8 Знак"/>
    <w:uiPriority w:val="9"/>
    <w:semiHidden/>
    <w:qFormat/>
    <w:rsid w:val="001F0F20"/>
    <w:rPr>
      <w:b/>
      <w:bCs/>
      <w:color w:val="7F7F7F"/>
      <w:sz w:val="20"/>
      <w:szCs w:val="20"/>
    </w:rPr>
  </w:style>
  <w:style w:type="character" w:customStyle="1" w:styleId="9">
    <w:name w:val="Заголовок 9 Знак"/>
    <w:uiPriority w:val="9"/>
    <w:semiHidden/>
    <w:qFormat/>
    <w:rsid w:val="001F0F20"/>
    <w:rPr>
      <w:b/>
      <w:bCs/>
      <w:i/>
      <w:iCs/>
      <w:color w:val="7F7F7F"/>
      <w:sz w:val="18"/>
      <w:szCs w:val="18"/>
    </w:rPr>
  </w:style>
  <w:style w:type="character" w:customStyle="1" w:styleId="a7">
    <w:name w:val="Название Знак"/>
    <w:uiPriority w:val="10"/>
    <w:qFormat/>
    <w:rsid w:val="001F0F20"/>
    <w:rPr>
      <w:smallCaps/>
      <w:sz w:val="52"/>
      <w:szCs w:val="52"/>
    </w:rPr>
  </w:style>
  <w:style w:type="character" w:customStyle="1" w:styleId="a8">
    <w:name w:val="Подзаголовок Знак"/>
    <w:uiPriority w:val="11"/>
    <w:qFormat/>
    <w:rsid w:val="001F0F20"/>
    <w:rPr>
      <w:i/>
      <w:iCs/>
      <w:smallCaps/>
      <w:spacing w:val="10"/>
      <w:sz w:val="28"/>
      <w:szCs w:val="28"/>
    </w:rPr>
  </w:style>
  <w:style w:type="character" w:styleId="a9">
    <w:name w:val="Strong"/>
    <w:uiPriority w:val="22"/>
    <w:qFormat/>
    <w:rsid w:val="001F0F20"/>
    <w:rPr>
      <w:b/>
      <w:bCs/>
    </w:rPr>
  </w:style>
  <w:style w:type="character" w:customStyle="1" w:styleId="24">
    <w:name w:val="Цитата 2 Знак"/>
    <w:link w:val="24"/>
    <w:uiPriority w:val="29"/>
    <w:qFormat/>
    <w:rsid w:val="001F0F20"/>
    <w:rPr>
      <w:i/>
      <w:iCs/>
    </w:rPr>
  </w:style>
  <w:style w:type="character" w:customStyle="1" w:styleId="aa">
    <w:name w:val="Выделенная цитата Знак"/>
    <w:uiPriority w:val="30"/>
    <w:qFormat/>
    <w:rsid w:val="001F0F20"/>
    <w:rPr>
      <w:i/>
      <w:iCs/>
    </w:rPr>
  </w:style>
  <w:style w:type="character" w:styleId="ab">
    <w:name w:val="Subtle Emphasis"/>
    <w:uiPriority w:val="19"/>
    <w:qFormat/>
    <w:rsid w:val="001F0F20"/>
    <w:rPr>
      <w:i/>
      <w:iCs/>
    </w:rPr>
  </w:style>
  <w:style w:type="character" w:styleId="ac">
    <w:name w:val="Intense Emphasis"/>
    <w:uiPriority w:val="21"/>
    <w:qFormat/>
    <w:rsid w:val="001F0F20"/>
    <w:rPr>
      <w:b/>
      <w:bCs/>
      <w:i/>
      <w:iCs/>
    </w:rPr>
  </w:style>
  <w:style w:type="character" w:styleId="ad">
    <w:name w:val="Subtle Reference"/>
    <w:uiPriority w:val="31"/>
    <w:qFormat/>
    <w:rsid w:val="001F0F20"/>
    <w:rPr>
      <w:smallCaps/>
    </w:rPr>
  </w:style>
  <w:style w:type="character" w:styleId="ae">
    <w:name w:val="Intense Reference"/>
    <w:uiPriority w:val="32"/>
    <w:qFormat/>
    <w:rsid w:val="001F0F20"/>
    <w:rPr>
      <w:b/>
      <w:bCs/>
      <w:smallCaps/>
    </w:rPr>
  </w:style>
  <w:style w:type="character" w:styleId="af">
    <w:name w:val="Book Title"/>
    <w:uiPriority w:val="33"/>
    <w:qFormat/>
    <w:rsid w:val="001F0F20"/>
    <w:rPr>
      <w:i/>
      <w:iCs/>
      <w:smallCaps/>
      <w:spacing w:val="5"/>
    </w:rPr>
  </w:style>
  <w:style w:type="character" w:customStyle="1" w:styleId="-">
    <w:name w:val="Интернет-ссылка"/>
    <w:qFormat/>
    <w:rsid w:val="00CA7694"/>
    <w:rPr>
      <w:rFonts w:cs="Times New Roman"/>
      <w:color w:val="0000FF"/>
      <w:u w:val="single"/>
    </w:rPr>
  </w:style>
  <w:style w:type="character" w:customStyle="1" w:styleId="apple-converted-space">
    <w:name w:val="apple-converted-space"/>
    <w:qFormat/>
    <w:rsid w:val="00877EEB"/>
  </w:style>
  <w:style w:type="character" w:customStyle="1" w:styleId="ListLabel1">
    <w:name w:val="ListLabel 1"/>
    <w:qFormat/>
    <w:rsid w:val="009E3EB8"/>
    <w:rPr>
      <w:color w:val="auto"/>
    </w:rPr>
  </w:style>
  <w:style w:type="character" w:customStyle="1" w:styleId="ListLabel2">
    <w:name w:val="ListLabel 2"/>
    <w:qFormat/>
    <w:rsid w:val="009E3EB8"/>
    <w:rPr>
      <w:rFonts w:eastAsia="Calibri" w:cs="Times New Roman"/>
    </w:rPr>
  </w:style>
  <w:style w:type="character" w:customStyle="1" w:styleId="ListLabel3">
    <w:name w:val="ListLabel 3"/>
    <w:qFormat/>
    <w:rsid w:val="009E3EB8"/>
    <w:rPr>
      <w:rFonts w:cs="Courier New"/>
    </w:rPr>
  </w:style>
  <w:style w:type="character" w:customStyle="1" w:styleId="ListLabel4">
    <w:name w:val="ListLabel 4"/>
    <w:qFormat/>
    <w:rsid w:val="009E3EB8"/>
    <w:rPr>
      <w:rFonts w:cs="Courier New"/>
    </w:rPr>
  </w:style>
  <w:style w:type="character" w:customStyle="1" w:styleId="ListLabel5">
    <w:name w:val="ListLabel 5"/>
    <w:qFormat/>
    <w:rsid w:val="009E3EB8"/>
    <w:rPr>
      <w:rFonts w:cs="Courier New"/>
    </w:rPr>
  </w:style>
  <w:style w:type="character" w:customStyle="1" w:styleId="ListLabel6">
    <w:name w:val="ListLabel 6"/>
    <w:qFormat/>
    <w:rsid w:val="009E3EB8"/>
    <w:rPr>
      <w:rFonts w:eastAsia="Calibri" w:cs="Times New Roman"/>
    </w:rPr>
  </w:style>
  <w:style w:type="character" w:customStyle="1" w:styleId="ListLabel7">
    <w:name w:val="ListLabel 7"/>
    <w:qFormat/>
    <w:rsid w:val="009E3EB8"/>
    <w:rPr>
      <w:rFonts w:cs="Courier New"/>
    </w:rPr>
  </w:style>
  <w:style w:type="character" w:customStyle="1" w:styleId="ListLabel8">
    <w:name w:val="ListLabel 8"/>
    <w:qFormat/>
    <w:rsid w:val="009E3EB8"/>
    <w:rPr>
      <w:rFonts w:cs="Courier New"/>
    </w:rPr>
  </w:style>
  <w:style w:type="character" w:customStyle="1" w:styleId="ListLabel9">
    <w:name w:val="ListLabel 9"/>
    <w:qFormat/>
    <w:rsid w:val="009E3EB8"/>
    <w:rPr>
      <w:rFonts w:cs="Courier New"/>
    </w:rPr>
  </w:style>
  <w:style w:type="character" w:customStyle="1" w:styleId="ListLabel10">
    <w:name w:val="ListLabel 10"/>
    <w:qFormat/>
    <w:rsid w:val="009E3EB8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uk-UA"/>
    </w:rPr>
  </w:style>
  <w:style w:type="character" w:customStyle="1" w:styleId="ListLabel11">
    <w:name w:val="ListLabel 11"/>
    <w:qFormat/>
    <w:rsid w:val="009E3EB8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2">
    <w:name w:val="ListLabel 12"/>
    <w:qFormat/>
    <w:rsid w:val="009E3EB8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3">
    <w:name w:val="ListLabel 13"/>
    <w:qFormat/>
    <w:rsid w:val="009E3EB8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4">
    <w:name w:val="ListLabel 14"/>
    <w:qFormat/>
    <w:rsid w:val="009E3EB8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5">
    <w:name w:val="ListLabel 15"/>
    <w:qFormat/>
    <w:rsid w:val="009E3EB8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6">
    <w:name w:val="ListLabel 16"/>
    <w:qFormat/>
    <w:rsid w:val="009E3EB8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7">
    <w:name w:val="ListLabel 17"/>
    <w:qFormat/>
    <w:rsid w:val="009E3EB8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8">
    <w:name w:val="ListLabel 18"/>
    <w:qFormat/>
    <w:rsid w:val="009E3EB8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9">
    <w:name w:val="ListLabel 19"/>
    <w:qFormat/>
    <w:rsid w:val="009E3EB8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20">
    <w:name w:val="ListLabel 20"/>
    <w:qFormat/>
    <w:rsid w:val="009E3EB8"/>
    <w:rPr>
      <w:rFonts w:ascii="Times New Roman" w:hAnsi="Times New Roman" w:cs="Times New Roman"/>
      <w:sz w:val="28"/>
    </w:rPr>
  </w:style>
  <w:style w:type="character" w:customStyle="1" w:styleId="ListLabel21">
    <w:name w:val="ListLabel 21"/>
    <w:qFormat/>
    <w:rsid w:val="009E3EB8"/>
    <w:rPr>
      <w:rFonts w:cs="Times New Roman"/>
    </w:rPr>
  </w:style>
  <w:style w:type="character" w:customStyle="1" w:styleId="ListLabel22">
    <w:name w:val="ListLabel 22"/>
    <w:qFormat/>
    <w:rsid w:val="009E3EB8"/>
    <w:rPr>
      <w:rFonts w:cs="Times New Roman"/>
    </w:rPr>
  </w:style>
  <w:style w:type="character" w:customStyle="1" w:styleId="ListLabel23">
    <w:name w:val="ListLabel 23"/>
    <w:qFormat/>
    <w:rsid w:val="009E3EB8"/>
    <w:rPr>
      <w:rFonts w:cs="Times New Roman"/>
    </w:rPr>
  </w:style>
  <w:style w:type="character" w:customStyle="1" w:styleId="ListLabel24">
    <w:name w:val="ListLabel 24"/>
    <w:qFormat/>
    <w:rsid w:val="009E3EB8"/>
    <w:rPr>
      <w:rFonts w:cs="Times New Roman"/>
    </w:rPr>
  </w:style>
  <w:style w:type="character" w:customStyle="1" w:styleId="ListLabel25">
    <w:name w:val="ListLabel 25"/>
    <w:qFormat/>
    <w:rsid w:val="009E3EB8"/>
    <w:rPr>
      <w:rFonts w:cs="Times New Roman"/>
    </w:rPr>
  </w:style>
  <w:style w:type="character" w:customStyle="1" w:styleId="ListLabel26">
    <w:name w:val="ListLabel 26"/>
    <w:qFormat/>
    <w:rsid w:val="009E3EB8"/>
    <w:rPr>
      <w:rFonts w:cs="Times New Roman"/>
    </w:rPr>
  </w:style>
  <w:style w:type="character" w:customStyle="1" w:styleId="ListLabel27">
    <w:name w:val="ListLabel 27"/>
    <w:qFormat/>
    <w:rsid w:val="009E3EB8"/>
    <w:rPr>
      <w:rFonts w:cs="Times New Roman"/>
    </w:rPr>
  </w:style>
  <w:style w:type="character" w:customStyle="1" w:styleId="ListLabel28">
    <w:name w:val="ListLabel 28"/>
    <w:qFormat/>
    <w:rsid w:val="009E3EB8"/>
    <w:rPr>
      <w:rFonts w:cs="Times New Roman"/>
    </w:rPr>
  </w:style>
  <w:style w:type="character" w:customStyle="1" w:styleId="ListLabel29">
    <w:name w:val="ListLabel 29"/>
    <w:qFormat/>
    <w:rsid w:val="009E3EB8"/>
    <w:rPr>
      <w:b/>
    </w:rPr>
  </w:style>
  <w:style w:type="character" w:customStyle="1" w:styleId="ListLabel30">
    <w:name w:val="ListLabel 30"/>
    <w:qFormat/>
    <w:rsid w:val="009E3EB8"/>
    <w:rPr>
      <w:b w:val="0"/>
    </w:rPr>
  </w:style>
  <w:style w:type="character" w:customStyle="1" w:styleId="ListLabel31">
    <w:name w:val="ListLabel 31"/>
    <w:qFormat/>
    <w:rsid w:val="009E3EB8"/>
    <w:rPr>
      <w:b/>
    </w:rPr>
  </w:style>
  <w:style w:type="character" w:customStyle="1" w:styleId="ListLabel32">
    <w:name w:val="ListLabel 32"/>
    <w:qFormat/>
    <w:rsid w:val="009E3EB8"/>
    <w:rPr>
      <w:b/>
    </w:rPr>
  </w:style>
  <w:style w:type="character" w:customStyle="1" w:styleId="ListLabel33">
    <w:name w:val="ListLabel 33"/>
    <w:qFormat/>
    <w:rsid w:val="009E3EB8"/>
    <w:rPr>
      <w:b/>
    </w:rPr>
  </w:style>
  <w:style w:type="character" w:customStyle="1" w:styleId="ListLabel34">
    <w:name w:val="ListLabel 34"/>
    <w:qFormat/>
    <w:rsid w:val="009E3EB8"/>
    <w:rPr>
      <w:b/>
    </w:rPr>
  </w:style>
  <w:style w:type="character" w:customStyle="1" w:styleId="ListLabel35">
    <w:name w:val="ListLabel 35"/>
    <w:qFormat/>
    <w:rsid w:val="009E3EB8"/>
    <w:rPr>
      <w:b/>
    </w:rPr>
  </w:style>
  <w:style w:type="character" w:customStyle="1" w:styleId="ListLabel36">
    <w:name w:val="ListLabel 36"/>
    <w:qFormat/>
    <w:rsid w:val="009E3EB8"/>
    <w:rPr>
      <w:b/>
    </w:rPr>
  </w:style>
  <w:style w:type="character" w:customStyle="1" w:styleId="ListLabel37">
    <w:name w:val="ListLabel 37"/>
    <w:qFormat/>
    <w:rsid w:val="009E3EB8"/>
    <w:rPr>
      <w:b/>
    </w:rPr>
  </w:style>
  <w:style w:type="character" w:customStyle="1" w:styleId="ListLabel38">
    <w:name w:val="ListLabel 38"/>
    <w:qFormat/>
    <w:rsid w:val="009E3EB8"/>
    <w:rPr>
      <w:rFonts w:eastAsia="Times New Roman" w:cs="Times New Roman"/>
    </w:rPr>
  </w:style>
  <w:style w:type="character" w:customStyle="1" w:styleId="ListLabel39">
    <w:name w:val="ListLabel 39"/>
    <w:qFormat/>
    <w:rsid w:val="009E3EB8"/>
    <w:rPr>
      <w:rFonts w:eastAsia="Times New Roman" w:cs="Times New Roman"/>
    </w:rPr>
  </w:style>
  <w:style w:type="character" w:customStyle="1" w:styleId="ListLabel40">
    <w:name w:val="ListLabel 40"/>
    <w:qFormat/>
    <w:rsid w:val="009E3EB8"/>
    <w:rPr>
      <w:rFonts w:eastAsia="Times New Roman" w:cs="Times New Roman"/>
    </w:rPr>
  </w:style>
  <w:style w:type="character" w:customStyle="1" w:styleId="ListLabel41">
    <w:name w:val="ListLabel 41"/>
    <w:qFormat/>
    <w:rsid w:val="009E3EB8"/>
    <w:rPr>
      <w:rFonts w:cs="Courier New"/>
    </w:rPr>
  </w:style>
  <w:style w:type="character" w:customStyle="1" w:styleId="ListLabel42">
    <w:name w:val="ListLabel 42"/>
    <w:qFormat/>
    <w:rsid w:val="009E3EB8"/>
    <w:rPr>
      <w:rFonts w:cs="Courier New"/>
    </w:rPr>
  </w:style>
  <w:style w:type="character" w:customStyle="1" w:styleId="ListLabel43">
    <w:name w:val="ListLabel 43"/>
    <w:qFormat/>
    <w:rsid w:val="009E3EB8"/>
    <w:rPr>
      <w:rFonts w:cs="Courier New"/>
    </w:rPr>
  </w:style>
  <w:style w:type="character" w:customStyle="1" w:styleId="ListLabel44">
    <w:name w:val="ListLabel 44"/>
    <w:qFormat/>
    <w:rsid w:val="009E3EB8"/>
    <w:rPr>
      <w:rFonts w:ascii="Times New Roman" w:hAnsi="Times New Roman" w:cs="Times New Roman"/>
      <w:sz w:val="28"/>
      <w:szCs w:val="28"/>
      <w:lang w:val="uk-UA"/>
    </w:rPr>
  </w:style>
  <w:style w:type="character" w:customStyle="1" w:styleId="af0">
    <w:name w:val="Виділення жирним"/>
    <w:qFormat/>
    <w:rsid w:val="009E3EB8"/>
    <w:rPr>
      <w:b/>
      <w:bCs/>
    </w:rPr>
  </w:style>
  <w:style w:type="character" w:customStyle="1" w:styleId="ListLabel45">
    <w:name w:val="ListLabel 45"/>
    <w:qFormat/>
    <w:rsid w:val="009E3EB8"/>
    <w:rPr>
      <w:rFonts w:ascii="Times New Roman" w:hAnsi="Times New Roman" w:cs="Times New Roman"/>
      <w:sz w:val="28"/>
    </w:rPr>
  </w:style>
  <w:style w:type="character" w:customStyle="1" w:styleId="ListLabel46">
    <w:name w:val="ListLabel 46"/>
    <w:qFormat/>
    <w:rsid w:val="009E3EB8"/>
    <w:rPr>
      <w:rFonts w:cs="Times New Roman"/>
    </w:rPr>
  </w:style>
  <w:style w:type="character" w:customStyle="1" w:styleId="ListLabel47">
    <w:name w:val="ListLabel 47"/>
    <w:qFormat/>
    <w:rsid w:val="009E3EB8"/>
    <w:rPr>
      <w:rFonts w:cs="Times New Roman"/>
    </w:rPr>
  </w:style>
  <w:style w:type="character" w:customStyle="1" w:styleId="ListLabel48">
    <w:name w:val="ListLabel 48"/>
    <w:qFormat/>
    <w:rsid w:val="009E3EB8"/>
    <w:rPr>
      <w:rFonts w:cs="Times New Roman"/>
    </w:rPr>
  </w:style>
  <w:style w:type="character" w:customStyle="1" w:styleId="ListLabel49">
    <w:name w:val="ListLabel 49"/>
    <w:qFormat/>
    <w:rsid w:val="009E3EB8"/>
    <w:rPr>
      <w:rFonts w:cs="Times New Roman"/>
    </w:rPr>
  </w:style>
  <w:style w:type="character" w:customStyle="1" w:styleId="ListLabel50">
    <w:name w:val="ListLabel 50"/>
    <w:qFormat/>
    <w:rsid w:val="009E3EB8"/>
    <w:rPr>
      <w:rFonts w:cs="Times New Roman"/>
    </w:rPr>
  </w:style>
  <w:style w:type="character" w:customStyle="1" w:styleId="ListLabel51">
    <w:name w:val="ListLabel 51"/>
    <w:qFormat/>
    <w:rsid w:val="009E3EB8"/>
    <w:rPr>
      <w:rFonts w:cs="Times New Roman"/>
    </w:rPr>
  </w:style>
  <w:style w:type="character" w:customStyle="1" w:styleId="ListLabel52">
    <w:name w:val="ListLabel 52"/>
    <w:qFormat/>
    <w:rsid w:val="009E3EB8"/>
    <w:rPr>
      <w:rFonts w:cs="Times New Roman"/>
    </w:rPr>
  </w:style>
  <w:style w:type="character" w:customStyle="1" w:styleId="ListLabel53">
    <w:name w:val="ListLabel 53"/>
    <w:qFormat/>
    <w:rsid w:val="009E3EB8"/>
    <w:rPr>
      <w:rFonts w:cs="Times New Roman"/>
    </w:rPr>
  </w:style>
  <w:style w:type="character" w:customStyle="1" w:styleId="ListLabel54">
    <w:name w:val="ListLabel 54"/>
    <w:qFormat/>
    <w:rsid w:val="009E3EB8"/>
    <w:rPr>
      <w:rFonts w:ascii="Times New Roman" w:hAnsi="Times New Roman" w:cs="Times New Roman"/>
      <w:sz w:val="28"/>
      <w:szCs w:val="28"/>
      <w:lang w:val="uk-UA"/>
    </w:rPr>
  </w:style>
  <w:style w:type="character" w:customStyle="1" w:styleId="ListLabel55">
    <w:name w:val="ListLabel 55"/>
    <w:qFormat/>
    <w:rsid w:val="009E3EB8"/>
    <w:rPr>
      <w:rFonts w:ascii="Times New Roman" w:hAnsi="Times New Roman" w:cs="Times New Roman"/>
      <w:sz w:val="28"/>
    </w:rPr>
  </w:style>
  <w:style w:type="character" w:customStyle="1" w:styleId="ListLabel56">
    <w:name w:val="ListLabel 56"/>
    <w:qFormat/>
    <w:rsid w:val="009E3EB8"/>
    <w:rPr>
      <w:rFonts w:cs="Times New Roman"/>
    </w:rPr>
  </w:style>
  <w:style w:type="character" w:customStyle="1" w:styleId="ListLabel57">
    <w:name w:val="ListLabel 57"/>
    <w:qFormat/>
    <w:rsid w:val="009E3EB8"/>
    <w:rPr>
      <w:rFonts w:cs="Times New Roman"/>
    </w:rPr>
  </w:style>
  <w:style w:type="character" w:customStyle="1" w:styleId="ListLabel58">
    <w:name w:val="ListLabel 58"/>
    <w:qFormat/>
    <w:rsid w:val="009E3EB8"/>
    <w:rPr>
      <w:rFonts w:cs="Times New Roman"/>
    </w:rPr>
  </w:style>
  <w:style w:type="character" w:customStyle="1" w:styleId="ListLabel59">
    <w:name w:val="ListLabel 59"/>
    <w:qFormat/>
    <w:rsid w:val="009E3EB8"/>
    <w:rPr>
      <w:rFonts w:cs="Times New Roman"/>
    </w:rPr>
  </w:style>
  <w:style w:type="character" w:customStyle="1" w:styleId="ListLabel60">
    <w:name w:val="ListLabel 60"/>
    <w:qFormat/>
    <w:rsid w:val="009E3EB8"/>
    <w:rPr>
      <w:rFonts w:cs="Times New Roman"/>
    </w:rPr>
  </w:style>
  <w:style w:type="character" w:customStyle="1" w:styleId="ListLabel61">
    <w:name w:val="ListLabel 61"/>
    <w:qFormat/>
    <w:rsid w:val="009E3EB8"/>
    <w:rPr>
      <w:rFonts w:cs="Times New Roman"/>
    </w:rPr>
  </w:style>
  <w:style w:type="character" w:customStyle="1" w:styleId="ListLabel62">
    <w:name w:val="ListLabel 62"/>
    <w:qFormat/>
    <w:rsid w:val="009E3EB8"/>
    <w:rPr>
      <w:rFonts w:cs="Times New Roman"/>
    </w:rPr>
  </w:style>
  <w:style w:type="character" w:customStyle="1" w:styleId="ListLabel63">
    <w:name w:val="ListLabel 63"/>
    <w:qFormat/>
    <w:rsid w:val="009E3EB8"/>
    <w:rPr>
      <w:rFonts w:cs="Times New Roman"/>
    </w:rPr>
  </w:style>
  <w:style w:type="character" w:customStyle="1" w:styleId="ListLabel64">
    <w:name w:val="ListLabel 64"/>
    <w:qFormat/>
    <w:rsid w:val="009E3EB8"/>
    <w:rPr>
      <w:rFonts w:ascii="Times New Roman" w:hAnsi="Times New Roman" w:cs="Times New Roman"/>
      <w:sz w:val="28"/>
      <w:szCs w:val="28"/>
      <w:lang w:val="uk-UA"/>
    </w:rPr>
  </w:style>
  <w:style w:type="character" w:customStyle="1" w:styleId="ListLabel65">
    <w:name w:val="ListLabel 65"/>
    <w:qFormat/>
    <w:rsid w:val="009E3EB8"/>
    <w:rPr>
      <w:rFonts w:ascii="Times New Roman" w:eastAsia="Times New Roman" w:hAnsi="Times New Roman" w:cs="Arial"/>
      <w:color w:val="000000"/>
      <w:sz w:val="28"/>
      <w:szCs w:val="28"/>
      <w:lang w:val="uk-UA" w:eastAsia="uk-UA"/>
    </w:rPr>
  </w:style>
  <w:style w:type="character" w:customStyle="1" w:styleId="ListLabel66">
    <w:name w:val="ListLabel 66"/>
    <w:qFormat/>
    <w:rsid w:val="009E3EB8"/>
    <w:rPr>
      <w:rFonts w:ascii="Times New Roman" w:eastAsia="Times New Roman" w:hAnsi="Times New Roman" w:cs="Arial"/>
      <w:color w:val="000000"/>
      <w:sz w:val="28"/>
      <w:szCs w:val="28"/>
      <w:lang w:val="en-US" w:eastAsia="uk-UA"/>
    </w:rPr>
  </w:style>
  <w:style w:type="character" w:customStyle="1" w:styleId="ListLabel67">
    <w:name w:val="ListLabel 67"/>
    <w:qFormat/>
    <w:rsid w:val="009E3EB8"/>
    <w:rPr>
      <w:rFonts w:ascii="Times New Roman" w:eastAsia="Times New Roman" w:hAnsi="Times New Roman" w:cs="Arial"/>
      <w:color w:val="FC5C00"/>
      <w:sz w:val="28"/>
      <w:szCs w:val="28"/>
      <w:lang w:val="uk-UA" w:eastAsia="uk-UA"/>
    </w:rPr>
  </w:style>
  <w:style w:type="character" w:customStyle="1" w:styleId="ListLabel68">
    <w:name w:val="ListLabel 68"/>
    <w:qFormat/>
    <w:rsid w:val="009E3EB8"/>
    <w:rPr>
      <w:rFonts w:ascii="Times New Roman" w:eastAsia="Times New Roman" w:hAnsi="Times New Roman" w:cs="Arial"/>
      <w:color w:val="000000"/>
      <w:sz w:val="28"/>
      <w:szCs w:val="28"/>
      <w:lang w:val="en-US" w:eastAsia="uk-UA"/>
    </w:rPr>
  </w:style>
  <w:style w:type="character" w:customStyle="1" w:styleId="ListLabel69">
    <w:name w:val="ListLabel 69"/>
    <w:qFormat/>
    <w:rsid w:val="009E3EB8"/>
    <w:rPr>
      <w:rFonts w:ascii="Times New Roman" w:eastAsia="Times New Roman" w:hAnsi="Times New Roman" w:cs="Arial"/>
      <w:color w:val="FC5C00"/>
      <w:sz w:val="28"/>
      <w:szCs w:val="28"/>
      <w:lang w:val="uk-UA" w:eastAsia="uk-UA"/>
    </w:rPr>
  </w:style>
  <w:style w:type="character" w:customStyle="1" w:styleId="ListLabel70">
    <w:name w:val="ListLabel 70"/>
    <w:qFormat/>
    <w:rsid w:val="009E3EB8"/>
    <w:rPr>
      <w:rFonts w:ascii="Times New Roman" w:eastAsia="Times New Roman" w:hAnsi="Times New Roman" w:cs="Arial"/>
      <w:color w:val="000000"/>
      <w:sz w:val="28"/>
      <w:szCs w:val="28"/>
      <w:lang w:val="en-US" w:eastAsia="uk-UA"/>
    </w:rPr>
  </w:style>
  <w:style w:type="character" w:customStyle="1" w:styleId="ListLabel71">
    <w:name w:val="ListLabel 71"/>
    <w:qFormat/>
    <w:rsid w:val="009E3EB8"/>
    <w:rPr>
      <w:rFonts w:ascii="Times New Roman" w:eastAsia="Times New Roman" w:hAnsi="Times New Roman" w:cs="Arial"/>
      <w:color w:val="000000"/>
      <w:sz w:val="28"/>
      <w:szCs w:val="28"/>
      <w:lang w:val="uk-UA" w:eastAsia="uk-UA"/>
    </w:rPr>
  </w:style>
  <w:style w:type="character" w:customStyle="1" w:styleId="ListLabel72">
    <w:name w:val="ListLabel 72"/>
    <w:qFormat/>
    <w:rsid w:val="009E3EB8"/>
    <w:rPr>
      <w:rFonts w:ascii="Times New Roman" w:eastAsia="Times New Roman" w:hAnsi="Times New Roman" w:cs="Arial"/>
      <w:color w:val="000000"/>
      <w:sz w:val="28"/>
      <w:szCs w:val="28"/>
      <w:lang w:val="en-US" w:eastAsia="uk-UA"/>
    </w:rPr>
  </w:style>
  <w:style w:type="character" w:customStyle="1" w:styleId="ListLabel73">
    <w:name w:val="ListLabel 73"/>
    <w:qFormat/>
    <w:rPr>
      <w:rFonts w:ascii="Times New Roman" w:hAnsi="Times New Roman" w:cs="Arial"/>
      <w:sz w:val="28"/>
      <w:szCs w:val="28"/>
      <w:lang w:val="uk-UA" w:eastAsia="uk-UA"/>
    </w:rPr>
  </w:style>
  <w:style w:type="character" w:customStyle="1" w:styleId="ListLabel74">
    <w:name w:val="ListLabel 74"/>
    <w:qFormat/>
    <w:rPr>
      <w:rFonts w:ascii="Times New Roman" w:hAnsi="Times New Roman" w:cs="Arial"/>
      <w:sz w:val="28"/>
      <w:szCs w:val="28"/>
      <w:lang w:eastAsia="uk-UA"/>
    </w:rPr>
  </w:style>
  <w:style w:type="character" w:customStyle="1" w:styleId="ListLabel75">
    <w:name w:val="ListLabel 75"/>
    <w:qFormat/>
    <w:rPr>
      <w:rFonts w:ascii="Times New Roman" w:hAnsi="Times New Roman" w:cs="Arial"/>
      <w:sz w:val="28"/>
      <w:szCs w:val="28"/>
      <w:lang w:val="en-US" w:eastAsia="uk-UA"/>
    </w:rPr>
  </w:style>
  <w:style w:type="character" w:customStyle="1" w:styleId="ListLabel76">
    <w:name w:val="ListLabel 76"/>
    <w:qFormat/>
    <w:rPr>
      <w:rFonts w:ascii="Times New Roman" w:hAnsi="Times New Roman" w:cs="Arial"/>
      <w:sz w:val="28"/>
      <w:szCs w:val="28"/>
      <w:lang w:val="uk-UA" w:eastAsia="uk-UA"/>
    </w:rPr>
  </w:style>
  <w:style w:type="character" w:customStyle="1" w:styleId="ListLabel77">
    <w:name w:val="ListLabel 77"/>
    <w:qFormat/>
    <w:rPr>
      <w:rFonts w:ascii="Times New Roman" w:hAnsi="Times New Roman" w:cs="Arial"/>
      <w:sz w:val="28"/>
      <w:szCs w:val="28"/>
      <w:lang w:eastAsia="uk-UA"/>
    </w:rPr>
  </w:style>
  <w:style w:type="character" w:customStyle="1" w:styleId="ListLabel78">
    <w:name w:val="ListLabel 78"/>
    <w:qFormat/>
    <w:rPr>
      <w:rFonts w:ascii="Times New Roman" w:hAnsi="Times New Roman" w:cs="Arial"/>
      <w:sz w:val="28"/>
      <w:szCs w:val="28"/>
      <w:lang w:val="en-US" w:eastAsia="uk-UA"/>
    </w:rPr>
  </w:style>
  <w:style w:type="character" w:customStyle="1" w:styleId="ListLabel79">
    <w:name w:val="ListLabel 79"/>
    <w:qFormat/>
    <w:rPr>
      <w:rFonts w:ascii="Times New Roman" w:hAnsi="Times New Roman" w:cs="Arial"/>
      <w:sz w:val="28"/>
      <w:szCs w:val="28"/>
      <w:lang w:val="uk-UA" w:eastAsia="uk-UA"/>
    </w:rPr>
  </w:style>
  <w:style w:type="character" w:customStyle="1" w:styleId="ListLabel80">
    <w:name w:val="ListLabel 80"/>
    <w:qFormat/>
    <w:rPr>
      <w:rFonts w:ascii="Times New Roman" w:hAnsi="Times New Roman" w:cs="Arial"/>
      <w:sz w:val="28"/>
      <w:szCs w:val="28"/>
      <w:lang w:val="uk-UA" w:eastAsia="uk-UA"/>
    </w:rPr>
  </w:style>
  <w:style w:type="paragraph" w:customStyle="1" w:styleId="af1">
    <w:name w:val="Заголовок"/>
    <w:basedOn w:val="a"/>
    <w:next w:val="af2"/>
    <w:qFormat/>
    <w:rsid w:val="009E3E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2">
    <w:name w:val="Body Text"/>
    <w:basedOn w:val="a"/>
    <w:rsid w:val="001B025B"/>
    <w:pPr>
      <w:spacing w:after="120"/>
    </w:pPr>
  </w:style>
  <w:style w:type="paragraph" w:styleId="af3">
    <w:name w:val="List"/>
    <w:basedOn w:val="af2"/>
    <w:rsid w:val="001B025B"/>
    <w:rPr>
      <w:rFonts w:ascii="Arial" w:hAnsi="Arial" w:cs="Tahoma"/>
    </w:rPr>
  </w:style>
  <w:style w:type="paragraph" w:customStyle="1" w:styleId="14">
    <w:name w:val="Назва об'єкта1"/>
    <w:basedOn w:val="a"/>
    <w:qFormat/>
    <w:rsid w:val="009E3E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f4">
    <w:name w:val="Покажчик"/>
    <w:basedOn w:val="a"/>
    <w:qFormat/>
    <w:rsid w:val="009E3EB8"/>
    <w:pPr>
      <w:suppressLineNumbers/>
    </w:pPr>
    <w:rPr>
      <w:rFonts w:cs="Arial"/>
    </w:rPr>
  </w:style>
  <w:style w:type="paragraph" w:styleId="af5">
    <w:name w:val="Title"/>
    <w:basedOn w:val="a"/>
    <w:next w:val="a"/>
    <w:uiPriority w:val="10"/>
    <w:qFormat/>
    <w:rsid w:val="001F0F20"/>
    <w:pPr>
      <w:spacing w:after="300" w:line="240" w:lineRule="auto"/>
      <w:contextualSpacing/>
    </w:pPr>
    <w:rPr>
      <w:smallCaps/>
      <w:sz w:val="52"/>
      <w:szCs w:val="52"/>
    </w:rPr>
  </w:style>
  <w:style w:type="paragraph" w:customStyle="1" w:styleId="25">
    <w:name w:val="Название2"/>
    <w:basedOn w:val="a"/>
    <w:link w:val="210"/>
    <w:qFormat/>
    <w:rsid w:val="001B025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10">
    <w:name w:val="Основной текст с отступом 2 Знак1"/>
    <w:basedOn w:val="a"/>
    <w:link w:val="25"/>
    <w:qFormat/>
    <w:rsid w:val="001B025B"/>
    <w:pPr>
      <w:suppressLineNumbers/>
    </w:pPr>
    <w:rPr>
      <w:rFonts w:cs="Tahoma"/>
    </w:rPr>
  </w:style>
  <w:style w:type="paragraph" w:customStyle="1" w:styleId="15">
    <w:name w:val="Название1"/>
    <w:basedOn w:val="a"/>
    <w:qFormat/>
    <w:rsid w:val="001B025B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6">
    <w:name w:val="Указатель1"/>
    <w:basedOn w:val="a"/>
    <w:qFormat/>
    <w:rsid w:val="001B025B"/>
    <w:pPr>
      <w:suppressLineNumbers/>
    </w:pPr>
    <w:rPr>
      <w:rFonts w:ascii="Arial" w:hAnsi="Arial" w:cs="Tahoma"/>
    </w:rPr>
  </w:style>
  <w:style w:type="paragraph" w:styleId="af6">
    <w:name w:val="Body Text Indent"/>
    <w:basedOn w:val="a"/>
    <w:rsid w:val="001B025B"/>
    <w:pPr>
      <w:ind w:firstLine="709"/>
      <w:jc w:val="both"/>
    </w:pPr>
    <w:rPr>
      <w:sz w:val="28"/>
      <w:lang w:val="uk-UA"/>
    </w:rPr>
  </w:style>
  <w:style w:type="paragraph" w:styleId="af7">
    <w:name w:val="Normal (Web)"/>
    <w:basedOn w:val="a"/>
    <w:qFormat/>
    <w:rsid w:val="001B025B"/>
    <w:pPr>
      <w:spacing w:before="280" w:after="119"/>
    </w:pPr>
  </w:style>
  <w:style w:type="paragraph" w:styleId="af8">
    <w:name w:val="Balloon Text"/>
    <w:basedOn w:val="a"/>
    <w:qFormat/>
    <w:rsid w:val="001B025B"/>
    <w:rPr>
      <w:rFonts w:ascii="Tahoma" w:hAnsi="Tahoma" w:cs="Tahoma"/>
      <w:sz w:val="16"/>
      <w:szCs w:val="16"/>
    </w:rPr>
  </w:style>
  <w:style w:type="paragraph" w:customStyle="1" w:styleId="26">
    <w:name w:val="Основной текст (2)"/>
    <w:basedOn w:val="a"/>
    <w:qFormat/>
    <w:rsid w:val="000613DC"/>
    <w:pPr>
      <w:widowControl w:val="0"/>
      <w:shd w:val="clear" w:color="auto" w:fill="FFFFFF"/>
      <w:spacing w:after="240" w:line="317" w:lineRule="exact"/>
      <w:ind w:hanging="360"/>
      <w:jc w:val="center"/>
    </w:pPr>
    <w:rPr>
      <w:b/>
      <w:bCs/>
      <w:sz w:val="26"/>
      <w:szCs w:val="26"/>
      <w:lang w:bidi="ar-SA"/>
    </w:rPr>
  </w:style>
  <w:style w:type="paragraph" w:customStyle="1" w:styleId="17">
    <w:name w:val="Основной текст1"/>
    <w:basedOn w:val="a"/>
    <w:qFormat/>
    <w:rsid w:val="000613DC"/>
    <w:pPr>
      <w:widowControl w:val="0"/>
      <w:shd w:val="clear" w:color="auto" w:fill="FFFFFF"/>
      <w:spacing w:before="240" w:line="322" w:lineRule="exact"/>
      <w:ind w:firstLine="700"/>
      <w:jc w:val="both"/>
    </w:pPr>
    <w:rPr>
      <w:sz w:val="26"/>
      <w:szCs w:val="26"/>
      <w:lang w:bidi="ar-SA"/>
    </w:rPr>
  </w:style>
  <w:style w:type="paragraph" w:customStyle="1" w:styleId="18">
    <w:name w:val="Без интервала1"/>
    <w:qFormat/>
    <w:rsid w:val="00B10C71"/>
    <w:pPr>
      <w:spacing w:after="200" w:line="276" w:lineRule="auto"/>
    </w:pPr>
    <w:rPr>
      <w:rFonts w:ascii="Calibri" w:hAnsi="Calibri" w:cs="Calibri"/>
      <w:sz w:val="22"/>
      <w:szCs w:val="22"/>
      <w:lang w:val="ru-RU" w:eastAsia="en-US"/>
    </w:rPr>
  </w:style>
  <w:style w:type="paragraph" w:styleId="30">
    <w:name w:val="Body Text Indent 3"/>
    <w:basedOn w:val="a"/>
    <w:link w:val="3"/>
    <w:qFormat/>
    <w:rsid w:val="00370543"/>
    <w:pPr>
      <w:spacing w:after="120"/>
      <w:ind w:left="283"/>
    </w:pPr>
    <w:rPr>
      <w:sz w:val="16"/>
      <w:szCs w:val="16"/>
      <w:lang w:val="uk-UA" w:bidi="ar-SA"/>
    </w:rPr>
  </w:style>
  <w:style w:type="paragraph" w:customStyle="1" w:styleId="af9">
    <w:name w:val="Нормальний текст"/>
    <w:basedOn w:val="a"/>
    <w:qFormat/>
    <w:rsid w:val="00370543"/>
    <w:pPr>
      <w:spacing w:before="120"/>
      <w:ind w:firstLine="567"/>
      <w:jc w:val="both"/>
    </w:pPr>
    <w:rPr>
      <w:rFonts w:ascii="Antiqua" w:hAnsi="Antiqua"/>
      <w:sz w:val="26"/>
      <w:szCs w:val="20"/>
      <w:lang w:val="uk-UA" w:eastAsia="ru-RU"/>
    </w:rPr>
  </w:style>
  <w:style w:type="paragraph" w:customStyle="1" w:styleId="rvps2">
    <w:name w:val="rvps2"/>
    <w:basedOn w:val="a"/>
    <w:qFormat/>
    <w:rsid w:val="00930072"/>
    <w:pPr>
      <w:spacing w:beforeAutospacing="1" w:afterAutospacing="1"/>
    </w:pPr>
    <w:rPr>
      <w:lang w:eastAsia="ru-RU"/>
    </w:rPr>
  </w:style>
  <w:style w:type="paragraph" w:styleId="33">
    <w:name w:val="Body Text 3"/>
    <w:basedOn w:val="a"/>
    <w:qFormat/>
    <w:rsid w:val="001E57E0"/>
    <w:pPr>
      <w:spacing w:after="120"/>
    </w:pPr>
    <w:rPr>
      <w:rFonts w:ascii="Calibri" w:eastAsia="Calibri" w:hAnsi="Calibri"/>
      <w:sz w:val="16"/>
      <w:szCs w:val="16"/>
      <w:lang w:bidi="ar-SA"/>
    </w:rPr>
  </w:style>
  <w:style w:type="paragraph" w:customStyle="1" w:styleId="19">
    <w:name w:val="Верхній колонтитул1"/>
    <w:basedOn w:val="a"/>
    <w:rsid w:val="0028130A"/>
    <w:pPr>
      <w:tabs>
        <w:tab w:val="center" w:pos="4677"/>
        <w:tab w:val="right" w:pos="9355"/>
      </w:tabs>
    </w:pPr>
    <w:rPr>
      <w:sz w:val="24"/>
      <w:szCs w:val="24"/>
      <w:lang w:eastAsia="ar-SA" w:bidi="ar-SA"/>
    </w:rPr>
  </w:style>
  <w:style w:type="paragraph" w:customStyle="1" w:styleId="1a">
    <w:name w:val="Нижній колонтитул1"/>
    <w:basedOn w:val="a"/>
    <w:rsid w:val="0028130A"/>
    <w:pPr>
      <w:tabs>
        <w:tab w:val="center" w:pos="4677"/>
        <w:tab w:val="right" w:pos="9355"/>
      </w:tabs>
    </w:pPr>
    <w:rPr>
      <w:sz w:val="24"/>
      <w:szCs w:val="24"/>
      <w:lang w:eastAsia="ar-SA" w:bidi="ar-SA"/>
    </w:rPr>
  </w:style>
  <w:style w:type="paragraph" w:customStyle="1" w:styleId="rvps12">
    <w:name w:val="rvps12"/>
    <w:basedOn w:val="a"/>
    <w:qFormat/>
    <w:rsid w:val="00FB5666"/>
    <w:pPr>
      <w:spacing w:beforeAutospacing="1" w:afterAutospacing="1"/>
    </w:pPr>
    <w:rPr>
      <w:lang w:eastAsia="ru-RU"/>
    </w:rPr>
  </w:style>
  <w:style w:type="paragraph" w:customStyle="1" w:styleId="rvps14">
    <w:name w:val="rvps14"/>
    <w:basedOn w:val="a"/>
    <w:qFormat/>
    <w:rsid w:val="00F92F61"/>
    <w:pPr>
      <w:spacing w:beforeAutospacing="1" w:afterAutospacing="1"/>
    </w:pPr>
    <w:rPr>
      <w:lang w:eastAsia="ru-RU"/>
    </w:rPr>
  </w:style>
  <w:style w:type="paragraph" w:styleId="27">
    <w:name w:val="Body Text Indent 2"/>
    <w:basedOn w:val="a"/>
    <w:qFormat/>
    <w:rsid w:val="00BF4F39"/>
    <w:pPr>
      <w:spacing w:after="120" w:line="480" w:lineRule="auto"/>
      <w:ind w:left="283"/>
    </w:pPr>
  </w:style>
  <w:style w:type="paragraph" w:styleId="afa">
    <w:name w:val="Subtitle"/>
    <w:basedOn w:val="a"/>
    <w:next w:val="a"/>
    <w:uiPriority w:val="11"/>
    <w:qFormat/>
    <w:rsid w:val="001F0F20"/>
    <w:rPr>
      <w:i/>
      <w:iCs/>
      <w:smallCaps/>
      <w:spacing w:val="10"/>
      <w:sz w:val="28"/>
      <w:szCs w:val="28"/>
    </w:rPr>
  </w:style>
  <w:style w:type="paragraph" w:styleId="afb">
    <w:name w:val="No Spacing"/>
    <w:basedOn w:val="a"/>
    <w:uiPriority w:val="1"/>
    <w:qFormat/>
    <w:rsid w:val="001F0F20"/>
    <w:pPr>
      <w:spacing w:after="0" w:line="240" w:lineRule="auto"/>
    </w:pPr>
  </w:style>
  <w:style w:type="paragraph" w:styleId="afc">
    <w:name w:val="List Paragraph"/>
    <w:basedOn w:val="a"/>
    <w:uiPriority w:val="34"/>
    <w:qFormat/>
    <w:rsid w:val="001F0F20"/>
    <w:pPr>
      <w:ind w:left="720"/>
      <w:contextualSpacing/>
    </w:pPr>
  </w:style>
  <w:style w:type="paragraph" w:styleId="afd">
    <w:name w:val="Quote"/>
    <w:basedOn w:val="a"/>
    <w:next w:val="a"/>
    <w:uiPriority w:val="29"/>
    <w:qFormat/>
    <w:rsid w:val="001F0F20"/>
    <w:rPr>
      <w:i/>
      <w:iCs/>
    </w:rPr>
  </w:style>
  <w:style w:type="paragraph" w:styleId="afe">
    <w:name w:val="Intense Quote"/>
    <w:basedOn w:val="a"/>
    <w:next w:val="a"/>
    <w:uiPriority w:val="30"/>
    <w:qFormat/>
    <w:rsid w:val="001F0F20"/>
    <w:pPr>
      <w:pBdr>
        <w:top w:val="single" w:sz="4" w:space="10" w:color="000000"/>
        <w:bottom w:val="single" w:sz="4" w:space="10" w:color="000000"/>
      </w:pBdr>
      <w:spacing w:before="240" w:after="240" w:line="300" w:lineRule="auto"/>
      <w:ind w:left="1152" w:right="1152"/>
      <w:jc w:val="both"/>
    </w:pPr>
    <w:rPr>
      <w:i/>
      <w:iCs/>
    </w:rPr>
  </w:style>
  <w:style w:type="paragraph" w:styleId="aff">
    <w:name w:val="TOC Heading"/>
    <w:basedOn w:val="11"/>
    <w:next w:val="a"/>
    <w:uiPriority w:val="39"/>
    <w:semiHidden/>
    <w:unhideWhenUsed/>
    <w:qFormat/>
    <w:rsid w:val="001F0F20"/>
  </w:style>
  <w:style w:type="paragraph" w:customStyle="1" w:styleId="1b">
    <w:name w:val="Знак Знак Знак Знак Знак Знак Знак Знак Знак1 Знак Знак Знак Знак"/>
    <w:basedOn w:val="a"/>
    <w:qFormat/>
    <w:rsid w:val="00F52D5E"/>
    <w:pPr>
      <w:spacing w:after="0" w:line="240" w:lineRule="auto"/>
    </w:pPr>
    <w:rPr>
      <w:rFonts w:ascii="Verdana" w:hAnsi="Verdana" w:cs="Verdana"/>
      <w:sz w:val="20"/>
      <w:szCs w:val="20"/>
      <w:lang w:bidi="ar-SA"/>
    </w:rPr>
  </w:style>
  <w:style w:type="paragraph" w:customStyle="1" w:styleId="aff0">
    <w:name w:val="Вміст рамки"/>
    <w:basedOn w:val="a"/>
    <w:qFormat/>
    <w:rsid w:val="009E3EB8"/>
  </w:style>
  <w:style w:type="paragraph" w:customStyle="1" w:styleId="aff1">
    <w:name w:val="Вміст таблиці"/>
    <w:basedOn w:val="a"/>
    <w:qFormat/>
    <w:rsid w:val="009E3EB8"/>
    <w:pPr>
      <w:suppressLineNumbers/>
    </w:pPr>
  </w:style>
  <w:style w:type="paragraph" w:customStyle="1" w:styleId="aff2">
    <w:name w:val="Заголовок таблиці"/>
    <w:basedOn w:val="aff1"/>
    <w:qFormat/>
    <w:rsid w:val="009E3EB8"/>
    <w:pPr>
      <w:jc w:val="center"/>
    </w:pPr>
    <w:rPr>
      <w:b/>
      <w:bCs/>
    </w:rPr>
  </w:style>
  <w:style w:type="table" w:styleId="aff3">
    <w:name w:val="Table Grid"/>
    <w:basedOn w:val="a1"/>
    <w:rsid w:val="00FE63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9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tic.privatbank.ua/files/act-vitrati_nasinnya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97C41-55B9-4017-AACC-79ECCCE75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2</Pages>
  <Words>3179</Words>
  <Characters>1813</Characters>
  <Application>Microsoft Office Word</Application>
  <DocSecurity>0</DocSecurity>
  <Lines>15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dc:description/>
  <cp:lastModifiedBy>Гвоздецька Вікторія Миколаївна</cp:lastModifiedBy>
  <cp:revision>45</cp:revision>
  <cp:lastPrinted>2021-09-08T11:45:00Z</cp:lastPrinted>
  <dcterms:created xsi:type="dcterms:W3CDTF">2021-09-08T11:12:00Z</dcterms:created>
  <dcterms:modified xsi:type="dcterms:W3CDTF">2022-01-28T09:42:00Z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