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69" w:rsidRPr="005D1125" w:rsidRDefault="00FE6569" w:rsidP="00FE6569">
      <w:pPr>
        <w:ind w:firstLine="4680"/>
        <w:rPr>
          <w:szCs w:val="28"/>
        </w:rPr>
      </w:pPr>
      <w:bookmarkStart w:id="0" w:name="_GoBack"/>
      <w:bookmarkEnd w:id="0"/>
      <w:r w:rsidRPr="005D1125">
        <w:rPr>
          <w:szCs w:val="28"/>
        </w:rPr>
        <w:t>Додаток</w:t>
      </w:r>
    </w:p>
    <w:p w:rsidR="00FE6569" w:rsidRPr="005D1125" w:rsidRDefault="00FE6569" w:rsidP="00FE6569">
      <w:pPr>
        <w:ind w:firstLine="4680"/>
        <w:rPr>
          <w:szCs w:val="28"/>
        </w:rPr>
      </w:pPr>
      <w:r w:rsidRPr="005D1125">
        <w:rPr>
          <w:szCs w:val="28"/>
        </w:rPr>
        <w:t>до розпорядження міського голови</w:t>
      </w:r>
    </w:p>
    <w:p w:rsidR="00FE6569" w:rsidRPr="005D1125" w:rsidRDefault="00FE6569" w:rsidP="00FE6569">
      <w:pPr>
        <w:ind w:firstLine="4680"/>
        <w:rPr>
          <w:szCs w:val="28"/>
        </w:rPr>
      </w:pPr>
      <w:r w:rsidRPr="005D1125">
        <w:rPr>
          <w:szCs w:val="28"/>
        </w:rPr>
        <w:t>_______________</w:t>
      </w:r>
      <w:r>
        <w:rPr>
          <w:szCs w:val="28"/>
        </w:rPr>
        <w:t>___</w:t>
      </w:r>
      <w:r w:rsidRPr="005D1125">
        <w:rPr>
          <w:szCs w:val="28"/>
        </w:rPr>
        <w:t>№</w:t>
      </w:r>
      <w:r>
        <w:rPr>
          <w:szCs w:val="28"/>
        </w:rPr>
        <w:t xml:space="preserve"> </w:t>
      </w:r>
      <w:r w:rsidRPr="005D1125">
        <w:rPr>
          <w:szCs w:val="28"/>
        </w:rPr>
        <w:t>_________</w:t>
      </w:r>
    </w:p>
    <w:p w:rsidR="00FE6569" w:rsidRPr="005D1125" w:rsidRDefault="00FE6569" w:rsidP="00FE6569">
      <w:pPr>
        <w:jc w:val="center"/>
        <w:rPr>
          <w:szCs w:val="28"/>
        </w:rPr>
      </w:pPr>
    </w:p>
    <w:p w:rsidR="00FE6569" w:rsidRDefault="00FE6569" w:rsidP="00FE6569">
      <w:pPr>
        <w:jc w:val="center"/>
        <w:rPr>
          <w:szCs w:val="28"/>
        </w:rPr>
      </w:pPr>
      <w:r w:rsidRPr="005D1125">
        <w:rPr>
          <w:szCs w:val="28"/>
        </w:rPr>
        <w:t>СКЛАД</w:t>
      </w:r>
    </w:p>
    <w:p w:rsidR="00FE6569" w:rsidRDefault="00FE6569" w:rsidP="00FE6569">
      <w:pPr>
        <w:jc w:val="center"/>
        <w:rPr>
          <w:szCs w:val="28"/>
        </w:rPr>
      </w:pPr>
      <w:r>
        <w:rPr>
          <w:szCs w:val="28"/>
        </w:rPr>
        <w:t>комітету зі стратегічного планування</w:t>
      </w:r>
    </w:p>
    <w:p w:rsidR="00FE6569" w:rsidRDefault="00FE6569" w:rsidP="00FE6569">
      <w:pPr>
        <w:jc w:val="center"/>
        <w:rPr>
          <w:szCs w:val="28"/>
        </w:rPr>
      </w:pPr>
      <w:r>
        <w:rPr>
          <w:szCs w:val="28"/>
        </w:rPr>
        <w:t>розвитку Луцької міської територіальної громади</w:t>
      </w:r>
    </w:p>
    <w:p w:rsidR="00FE6569" w:rsidRPr="005D1125" w:rsidRDefault="00FE6569" w:rsidP="00FE6569">
      <w:pPr>
        <w:jc w:val="center"/>
        <w:rPr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503"/>
        <w:gridCol w:w="266"/>
        <w:gridCol w:w="4695"/>
      </w:tblGrid>
      <w:tr w:rsidR="00FE6569" w:rsidRPr="00E37226" w:rsidTr="00FB7998">
        <w:trPr>
          <w:trHeight w:val="825"/>
        </w:trPr>
        <w:tc>
          <w:tcPr>
            <w:tcW w:w="4503" w:type="dxa"/>
            <w:shd w:val="clear" w:color="auto" w:fill="auto"/>
          </w:tcPr>
          <w:p w:rsidR="00FE6569" w:rsidRPr="00E37226" w:rsidRDefault="00FE6569" w:rsidP="00FB7998">
            <w:pPr>
              <w:tabs>
                <w:tab w:val="left" w:pos="4140"/>
                <w:tab w:val="left" w:pos="4320"/>
                <w:tab w:val="left" w:pos="5040"/>
              </w:tabs>
              <w:rPr>
                <w:szCs w:val="28"/>
              </w:rPr>
            </w:pPr>
            <w:r w:rsidRPr="00E37226">
              <w:rPr>
                <w:bCs w:val="0"/>
                <w:szCs w:val="28"/>
              </w:rPr>
              <w:t>Чебелюк Ірина Іванівна</w:t>
            </w:r>
          </w:p>
        </w:tc>
        <w:tc>
          <w:tcPr>
            <w:tcW w:w="266" w:type="dxa"/>
            <w:shd w:val="clear" w:color="auto" w:fill="auto"/>
          </w:tcPr>
          <w:p w:rsidR="00FE6569" w:rsidRPr="00E37226" w:rsidRDefault="00FE6569" w:rsidP="000F2F01">
            <w:pPr>
              <w:tabs>
                <w:tab w:val="left" w:pos="4140"/>
              </w:tabs>
              <w:jc w:val="center"/>
              <w:rPr>
                <w:szCs w:val="28"/>
              </w:rPr>
            </w:pPr>
            <w:r w:rsidRPr="00E37226">
              <w:rPr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FE6569" w:rsidRPr="00E37226" w:rsidRDefault="00FE6569" w:rsidP="000F2F01">
            <w:pPr>
              <w:tabs>
                <w:tab w:val="left" w:pos="4140"/>
              </w:tabs>
              <w:jc w:val="both"/>
              <w:rPr>
                <w:szCs w:val="28"/>
                <w:lang w:val="ru-RU"/>
              </w:rPr>
            </w:pPr>
            <w:r w:rsidRPr="00E37226">
              <w:rPr>
                <w:szCs w:val="28"/>
              </w:rPr>
              <w:t>заступник міського голови, голова комітету</w:t>
            </w:r>
          </w:p>
          <w:p w:rsidR="00FE6569" w:rsidRPr="00FB7998" w:rsidRDefault="00FE6569" w:rsidP="00FB7998">
            <w:pPr>
              <w:tabs>
                <w:tab w:val="left" w:pos="0"/>
              </w:tabs>
              <w:ind w:right="-108"/>
              <w:jc w:val="both"/>
              <w:rPr>
                <w:szCs w:val="28"/>
              </w:rPr>
            </w:pPr>
          </w:p>
        </w:tc>
      </w:tr>
      <w:tr w:rsidR="00FE6569" w:rsidRPr="00E37226" w:rsidTr="00FB7998">
        <w:trPr>
          <w:trHeight w:val="815"/>
        </w:trPr>
        <w:tc>
          <w:tcPr>
            <w:tcW w:w="4503" w:type="dxa"/>
            <w:shd w:val="clear" w:color="auto" w:fill="auto"/>
          </w:tcPr>
          <w:p w:rsidR="00FE6569" w:rsidRPr="00E37226" w:rsidRDefault="00FE6569" w:rsidP="000F2F01">
            <w:pPr>
              <w:tabs>
                <w:tab w:val="left" w:pos="0"/>
              </w:tabs>
              <w:rPr>
                <w:szCs w:val="28"/>
              </w:rPr>
            </w:pPr>
            <w:r w:rsidRPr="00E37226">
              <w:rPr>
                <w:color w:val="000000"/>
                <w:szCs w:val="28"/>
              </w:rPr>
              <w:t>Смаль Борис Анатолійович</w:t>
            </w:r>
          </w:p>
        </w:tc>
        <w:tc>
          <w:tcPr>
            <w:tcW w:w="266" w:type="dxa"/>
            <w:shd w:val="clear" w:color="auto" w:fill="auto"/>
          </w:tcPr>
          <w:p w:rsidR="00FE6569" w:rsidRPr="00E37226" w:rsidRDefault="00FE6569" w:rsidP="000F2F01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E37226">
              <w:rPr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FE6569" w:rsidRDefault="00FE6569" w:rsidP="00AE01E3">
            <w:pPr>
              <w:tabs>
                <w:tab w:val="left" w:pos="0"/>
              </w:tabs>
              <w:jc w:val="both"/>
              <w:rPr>
                <w:color w:val="000000"/>
                <w:szCs w:val="28"/>
                <w:lang w:val="ru-RU"/>
              </w:rPr>
            </w:pPr>
            <w:r w:rsidRPr="00E37226">
              <w:rPr>
                <w:color w:val="000000"/>
                <w:szCs w:val="28"/>
              </w:rPr>
              <w:t>директор департаменту економічної політики, заступник голови комітету</w:t>
            </w:r>
            <w:r w:rsidRPr="00E37226">
              <w:rPr>
                <w:color w:val="000000"/>
                <w:szCs w:val="28"/>
                <w:lang w:val="ru-RU"/>
              </w:rPr>
              <w:t xml:space="preserve"> </w:t>
            </w:r>
          </w:p>
          <w:p w:rsidR="00FE6569" w:rsidRPr="00E37226" w:rsidRDefault="00FE6569" w:rsidP="000F2F01">
            <w:pPr>
              <w:tabs>
                <w:tab w:val="left" w:pos="0"/>
              </w:tabs>
              <w:jc w:val="both"/>
              <w:rPr>
                <w:szCs w:val="28"/>
                <w:lang w:val="ru-RU"/>
              </w:rPr>
            </w:pPr>
          </w:p>
        </w:tc>
      </w:tr>
      <w:tr w:rsidR="00FE6569" w:rsidRPr="00E37226" w:rsidTr="00FB7998">
        <w:trPr>
          <w:trHeight w:val="1071"/>
        </w:trPr>
        <w:tc>
          <w:tcPr>
            <w:tcW w:w="4503" w:type="dxa"/>
            <w:shd w:val="clear" w:color="auto" w:fill="auto"/>
          </w:tcPr>
          <w:p w:rsidR="00FE6569" w:rsidRPr="00E37226" w:rsidRDefault="00FE6569" w:rsidP="00F86888">
            <w:pPr>
              <w:tabs>
                <w:tab w:val="left" w:pos="0"/>
              </w:tabs>
              <w:rPr>
                <w:szCs w:val="28"/>
              </w:rPr>
            </w:pPr>
            <w:r w:rsidRPr="00E37226">
              <w:rPr>
                <w:szCs w:val="28"/>
              </w:rPr>
              <w:t>Гвоздецька Вікторія Миколаївна</w:t>
            </w:r>
          </w:p>
        </w:tc>
        <w:tc>
          <w:tcPr>
            <w:tcW w:w="266" w:type="dxa"/>
            <w:shd w:val="clear" w:color="auto" w:fill="auto"/>
          </w:tcPr>
          <w:p w:rsidR="00FE6569" w:rsidRPr="00E37226" w:rsidRDefault="00FE6569" w:rsidP="00F86888">
            <w:pPr>
              <w:tabs>
                <w:tab w:val="left" w:pos="0"/>
              </w:tabs>
              <w:rPr>
                <w:szCs w:val="28"/>
              </w:rPr>
            </w:pPr>
            <w:r w:rsidRPr="00E37226">
              <w:rPr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FE6569" w:rsidRDefault="00FE6569" w:rsidP="000F2F0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E37226">
              <w:rPr>
                <w:szCs w:val="28"/>
              </w:rPr>
              <w:t>головний спеціаліст відділу економічного розвитку департаменту економічної політики, секретар комітету</w:t>
            </w:r>
          </w:p>
          <w:p w:rsidR="00F86888" w:rsidRPr="00F86888" w:rsidRDefault="00F86888" w:rsidP="000F2F0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F86888" w:rsidRPr="00E37226" w:rsidTr="00FB7998">
        <w:trPr>
          <w:trHeight w:val="1071"/>
        </w:trPr>
        <w:tc>
          <w:tcPr>
            <w:tcW w:w="4503" w:type="dxa"/>
            <w:shd w:val="clear" w:color="auto" w:fill="auto"/>
          </w:tcPr>
          <w:p w:rsidR="00494167" w:rsidRPr="00E37226" w:rsidRDefault="00F86888" w:rsidP="00597E81">
            <w:pPr>
              <w:tabs>
                <w:tab w:val="left" w:pos="0"/>
              </w:tabs>
              <w:rPr>
                <w:szCs w:val="28"/>
              </w:rPr>
            </w:pPr>
            <w:r w:rsidRPr="00E37226">
              <w:rPr>
                <w:szCs w:val="28"/>
              </w:rPr>
              <w:t>Барський Юрій Миколайович</w:t>
            </w:r>
          </w:p>
        </w:tc>
        <w:tc>
          <w:tcPr>
            <w:tcW w:w="266" w:type="dxa"/>
            <w:shd w:val="clear" w:color="auto" w:fill="auto"/>
          </w:tcPr>
          <w:p w:rsidR="00A2186B" w:rsidRPr="00E37226" w:rsidRDefault="00F86888" w:rsidP="00F8688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A2186B" w:rsidRDefault="00F86888" w:rsidP="000F2F01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декан </w:t>
            </w:r>
            <w:r w:rsidRPr="00E37226">
              <w:rPr>
                <w:szCs w:val="28"/>
              </w:rPr>
              <w:t>географічного факультету, доктор економічних наук,</w:t>
            </w:r>
            <w:r>
              <w:rPr>
                <w:szCs w:val="28"/>
              </w:rPr>
              <w:t xml:space="preserve"> професор Волинського національного </w:t>
            </w:r>
            <w:r w:rsidRPr="00E37226">
              <w:rPr>
                <w:szCs w:val="28"/>
              </w:rPr>
              <w:t xml:space="preserve"> університету імені Лесі Українки</w:t>
            </w:r>
            <w:r w:rsidR="00FB7998">
              <w:rPr>
                <w:szCs w:val="28"/>
              </w:rPr>
              <w:t xml:space="preserve">            </w:t>
            </w:r>
            <w:r w:rsidRPr="00E37226">
              <w:rPr>
                <w:szCs w:val="28"/>
              </w:rPr>
              <w:t xml:space="preserve"> (за згодою)</w:t>
            </w:r>
          </w:p>
          <w:p w:rsidR="00A2186B" w:rsidRPr="00E37226" w:rsidRDefault="00A2186B" w:rsidP="00597E8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597E81" w:rsidRPr="00E37226" w:rsidTr="00FB7998">
        <w:trPr>
          <w:trHeight w:val="1071"/>
        </w:trPr>
        <w:tc>
          <w:tcPr>
            <w:tcW w:w="4503" w:type="dxa"/>
            <w:shd w:val="clear" w:color="auto" w:fill="auto"/>
          </w:tcPr>
          <w:p w:rsidR="00597E81" w:rsidRDefault="00597E81" w:rsidP="00597E81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Бондарук Роман Анатолійович</w:t>
            </w:r>
          </w:p>
          <w:p w:rsidR="00597E81" w:rsidRPr="00E37226" w:rsidRDefault="00597E81" w:rsidP="000F2F01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:rsidR="00597E81" w:rsidRDefault="00597E81" w:rsidP="00F8688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597E81" w:rsidRDefault="00597E81" w:rsidP="00597E81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фізична особа - підприємець, депутат міської ради (за згодою)</w:t>
            </w:r>
          </w:p>
          <w:p w:rsidR="00597E81" w:rsidRDefault="00597E81" w:rsidP="000F2F0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CE0C1B" w:rsidRPr="00E37226" w:rsidTr="00FB7998">
        <w:trPr>
          <w:trHeight w:val="1071"/>
        </w:trPr>
        <w:tc>
          <w:tcPr>
            <w:tcW w:w="4503" w:type="dxa"/>
            <w:shd w:val="clear" w:color="auto" w:fill="auto"/>
          </w:tcPr>
          <w:p w:rsidR="00CE0C1B" w:rsidRDefault="00CE0C1B" w:rsidP="00842F2A">
            <w:pPr>
              <w:tabs>
                <w:tab w:val="left" w:pos="0"/>
              </w:tabs>
              <w:rPr>
                <w:szCs w:val="28"/>
              </w:rPr>
            </w:pPr>
            <w:r w:rsidRPr="00E37226">
              <w:rPr>
                <w:szCs w:val="28"/>
              </w:rPr>
              <w:t>Гомонець Вікторія Іванівна</w:t>
            </w:r>
          </w:p>
          <w:p w:rsidR="00CE0C1B" w:rsidRPr="00E37226" w:rsidRDefault="00CE0C1B" w:rsidP="00842F2A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:rsidR="00CE0C1B" w:rsidRPr="00E37226" w:rsidRDefault="00CE0C1B" w:rsidP="00842F2A">
            <w:pPr>
              <w:shd w:val="clear" w:color="auto" w:fill="FFFFFF"/>
              <w:tabs>
                <w:tab w:val="left" w:pos="4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CE0C1B" w:rsidRDefault="00CE0C1B" w:rsidP="00842F2A">
            <w:pPr>
              <w:shd w:val="clear" w:color="auto" w:fill="FFFFFF"/>
              <w:tabs>
                <w:tab w:val="left" w:pos="4140"/>
                <w:tab w:val="left" w:pos="5040"/>
              </w:tabs>
              <w:jc w:val="both"/>
              <w:rPr>
                <w:color w:val="000000"/>
                <w:szCs w:val="28"/>
              </w:rPr>
            </w:pPr>
            <w:r w:rsidRPr="00E37226">
              <w:rPr>
                <w:color w:val="000000"/>
                <w:szCs w:val="28"/>
              </w:rPr>
              <w:t xml:space="preserve">начальник управління міжнародного співробітництва та </w:t>
            </w:r>
            <w:r>
              <w:rPr>
                <w:color w:val="000000"/>
                <w:szCs w:val="28"/>
              </w:rPr>
              <w:t>проє</w:t>
            </w:r>
            <w:r w:rsidRPr="00E37226">
              <w:rPr>
                <w:color w:val="000000"/>
                <w:szCs w:val="28"/>
              </w:rPr>
              <w:t>ктної діяльності</w:t>
            </w:r>
          </w:p>
          <w:p w:rsidR="00CE0C1B" w:rsidRPr="00E37226" w:rsidRDefault="00CE0C1B" w:rsidP="00842F2A">
            <w:pPr>
              <w:shd w:val="clear" w:color="auto" w:fill="FFFFFF"/>
              <w:tabs>
                <w:tab w:val="left" w:pos="4140"/>
              </w:tabs>
              <w:jc w:val="both"/>
              <w:rPr>
                <w:szCs w:val="28"/>
              </w:rPr>
            </w:pPr>
          </w:p>
        </w:tc>
      </w:tr>
      <w:tr w:rsidR="00FE6569" w:rsidRPr="00E37226" w:rsidTr="00FB7998">
        <w:trPr>
          <w:trHeight w:val="537"/>
        </w:trPr>
        <w:tc>
          <w:tcPr>
            <w:tcW w:w="4503" w:type="dxa"/>
            <w:shd w:val="clear" w:color="auto" w:fill="auto"/>
          </w:tcPr>
          <w:p w:rsidR="00FE6569" w:rsidRPr="00E37226" w:rsidRDefault="00FE6569" w:rsidP="000F2F01">
            <w:pPr>
              <w:tabs>
                <w:tab w:val="left" w:pos="0"/>
              </w:tabs>
              <w:rPr>
                <w:szCs w:val="28"/>
              </w:rPr>
            </w:pPr>
            <w:r w:rsidRPr="00E37226">
              <w:rPr>
                <w:szCs w:val="28"/>
              </w:rPr>
              <w:t>Гула Софія Вікторівна</w:t>
            </w:r>
          </w:p>
        </w:tc>
        <w:tc>
          <w:tcPr>
            <w:tcW w:w="266" w:type="dxa"/>
            <w:shd w:val="clear" w:color="auto" w:fill="auto"/>
          </w:tcPr>
          <w:p w:rsidR="00FE6569" w:rsidRPr="00E37226" w:rsidRDefault="00FE6569" w:rsidP="000F2F01">
            <w:pPr>
              <w:shd w:val="clear" w:color="auto" w:fill="FFFFFF"/>
              <w:tabs>
                <w:tab w:val="left" w:pos="4140"/>
              </w:tabs>
              <w:jc w:val="center"/>
              <w:rPr>
                <w:szCs w:val="28"/>
              </w:rPr>
            </w:pPr>
            <w:r w:rsidRPr="00E37226">
              <w:rPr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FE6569" w:rsidRDefault="00FE6569" w:rsidP="000F2F01">
            <w:pPr>
              <w:shd w:val="clear" w:color="auto" w:fill="FFFFFF"/>
              <w:tabs>
                <w:tab w:val="left" w:pos="4140"/>
              </w:tabs>
              <w:jc w:val="both"/>
              <w:rPr>
                <w:szCs w:val="28"/>
              </w:rPr>
            </w:pPr>
            <w:r w:rsidRPr="00E37226">
              <w:rPr>
                <w:szCs w:val="28"/>
              </w:rPr>
              <w:t>заступник директора департаменту містобудування, земельних ресурсів та реклами, начальник управління земельних ресурсів</w:t>
            </w:r>
          </w:p>
          <w:p w:rsidR="00F86888" w:rsidRPr="00F86888" w:rsidRDefault="00F86888" w:rsidP="000F2F01">
            <w:pPr>
              <w:shd w:val="clear" w:color="auto" w:fill="FFFFFF"/>
              <w:tabs>
                <w:tab w:val="left" w:pos="4140"/>
              </w:tabs>
              <w:jc w:val="both"/>
              <w:rPr>
                <w:szCs w:val="28"/>
              </w:rPr>
            </w:pPr>
          </w:p>
        </w:tc>
      </w:tr>
      <w:tr w:rsidR="00FE6569" w:rsidRPr="00E37226" w:rsidTr="00FB7998">
        <w:trPr>
          <w:trHeight w:val="537"/>
        </w:trPr>
        <w:tc>
          <w:tcPr>
            <w:tcW w:w="4503" w:type="dxa"/>
            <w:shd w:val="clear" w:color="auto" w:fill="auto"/>
          </w:tcPr>
          <w:p w:rsidR="001D4BE1" w:rsidRPr="00E37226" w:rsidRDefault="00CE0C1B" w:rsidP="000F2F01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1D4BE1">
              <w:rPr>
                <w:szCs w:val="28"/>
              </w:rPr>
              <w:t>рачов Дмитро Васильович</w:t>
            </w:r>
          </w:p>
        </w:tc>
        <w:tc>
          <w:tcPr>
            <w:tcW w:w="266" w:type="dxa"/>
            <w:shd w:val="clear" w:color="auto" w:fill="auto"/>
          </w:tcPr>
          <w:p w:rsidR="001D4BE1" w:rsidRPr="00E37226" w:rsidRDefault="00FE6569" w:rsidP="00CE0C1B">
            <w:pPr>
              <w:shd w:val="clear" w:color="auto" w:fill="FFFFFF"/>
              <w:tabs>
                <w:tab w:val="left" w:pos="4140"/>
                <w:tab w:val="left" w:pos="5040"/>
              </w:tabs>
              <w:jc w:val="center"/>
              <w:rPr>
                <w:color w:val="000000"/>
                <w:szCs w:val="28"/>
              </w:rPr>
            </w:pPr>
            <w:r w:rsidRPr="00E37226">
              <w:rPr>
                <w:color w:val="000000"/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1D4BE1" w:rsidRDefault="00821DFE" w:rsidP="00F86888">
            <w:pPr>
              <w:shd w:val="clear" w:color="auto" w:fill="FFFFFF"/>
              <w:tabs>
                <w:tab w:val="left" w:pos="4140"/>
                <w:tab w:val="left" w:pos="5040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заступник директора ТзОВ «Яровиця-парк»</w:t>
            </w:r>
            <w:r w:rsidR="001E19D0">
              <w:rPr>
                <w:color w:val="000000"/>
                <w:szCs w:val="28"/>
              </w:rPr>
              <w:t>, депутат міської ради</w:t>
            </w:r>
            <w:r>
              <w:rPr>
                <w:color w:val="000000"/>
                <w:szCs w:val="28"/>
              </w:rPr>
              <w:t xml:space="preserve"> </w:t>
            </w:r>
            <w:r w:rsidR="00D60F0E">
              <w:rPr>
                <w:color w:val="000000"/>
                <w:szCs w:val="28"/>
              </w:rPr>
              <w:t>(за згодою)</w:t>
            </w:r>
          </w:p>
          <w:p w:rsidR="00F86888" w:rsidRPr="00F86888" w:rsidRDefault="00F86888" w:rsidP="00F86888">
            <w:pPr>
              <w:shd w:val="clear" w:color="auto" w:fill="FFFFFF"/>
              <w:tabs>
                <w:tab w:val="left" w:pos="414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FE6569" w:rsidRPr="00E37226" w:rsidTr="00FB7998">
        <w:trPr>
          <w:trHeight w:val="419"/>
        </w:trPr>
        <w:tc>
          <w:tcPr>
            <w:tcW w:w="4503" w:type="dxa"/>
            <w:shd w:val="clear" w:color="auto" w:fill="auto"/>
          </w:tcPr>
          <w:p w:rsidR="00FE6569" w:rsidRPr="00F852E6" w:rsidRDefault="00FE6569" w:rsidP="00F86888">
            <w:pPr>
              <w:tabs>
                <w:tab w:val="left" w:pos="0"/>
              </w:tabs>
              <w:rPr>
                <w:szCs w:val="28"/>
              </w:rPr>
            </w:pPr>
            <w:r w:rsidRPr="00E37226">
              <w:rPr>
                <w:bCs w:val="0"/>
                <w:szCs w:val="28"/>
              </w:rPr>
              <w:t>Дацюк Юлія Миколаївна</w:t>
            </w:r>
          </w:p>
        </w:tc>
        <w:tc>
          <w:tcPr>
            <w:tcW w:w="266" w:type="dxa"/>
            <w:shd w:val="clear" w:color="auto" w:fill="auto"/>
          </w:tcPr>
          <w:p w:rsidR="00FE6569" w:rsidRPr="00E37226" w:rsidRDefault="00FE6569" w:rsidP="00F86888">
            <w:pPr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F86888" w:rsidRPr="00CE0C1B" w:rsidRDefault="00FE6569" w:rsidP="00F86888">
            <w:pPr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  <w:r w:rsidRPr="00E37226">
              <w:rPr>
                <w:bCs w:val="0"/>
                <w:szCs w:val="28"/>
              </w:rPr>
              <w:t>заступник директора д</w:t>
            </w:r>
            <w:r>
              <w:rPr>
                <w:bCs w:val="0"/>
                <w:szCs w:val="28"/>
              </w:rPr>
              <w:t>епартаменту економічної політики</w:t>
            </w:r>
          </w:p>
        </w:tc>
      </w:tr>
      <w:tr w:rsidR="00F86888" w:rsidRPr="00E37226" w:rsidTr="00FB7998">
        <w:trPr>
          <w:trHeight w:val="419"/>
        </w:trPr>
        <w:tc>
          <w:tcPr>
            <w:tcW w:w="4503" w:type="dxa"/>
            <w:shd w:val="clear" w:color="auto" w:fill="auto"/>
          </w:tcPr>
          <w:p w:rsidR="00F86888" w:rsidRPr="00E37226" w:rsidRDefault="00F86888" w:rsidP="00F86888">
            <w:pPr>
              <w:tabs>
                <w:tab w:val="left" w:pos="0"/>
              </w:tabs>
              <w:rPr>
                <w:bCs w:val="0"/>
                <w:szCs w:val="28"/>
              </w:rPr>
            </w:pPr>
            <w:r w:rsidRPr="00E37226">
              <w:rPr>
                <w:szCs w:val="28"/>
              </w:rPr>
              <w:lastRenderedPageBreak/>
              <w:t>Захожий Володимир Васильович</w:t>
            </w:r>
          </w:p>
        </w:tc>
        <w:tc>
          <w:tcPr>
            <w:tcW w:w="266" w:type="dxa"/>
            <w:shd w:val="clear" w:color="auto" w:fill="auto"/>
          </w:tcPr>
          <w:p w:rsidR="00F86888" w:rsidRDefault="00F86888" w:rsidP="000F2F01">
            <w:pPr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F86888" w:rsidRDefault="00F86888" w:rsidP="00F86888">
            <w:pPr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директор департаменту молоді та спорту</w:t>
            </w:r>
          </w:p>
          <w:p w:rsidR="00F86888" w:rsidRPr="00E37226" w:rsidRDefault="00F86888" w:rsidP="000F2F01">
            <w:pPr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</w:p>
        </w:tc>
      </w:tr>
      <w:tr w:rsidR="00F86888" w:rsidRPr="00E37226" w:rsidTr="00FB7998">
        <w:trPr>
          <w:trHeight w:val="419"/>
        </w:trPr>
        <w:tc>
          <w:tcPr>
            <w:tcW w:w="4503" w:type="dxa"/>
            <w:shd w:val="clear" w:color="auto" w:fill="auto"/>
          </w:tcPr>
          <w:p w:rsidR="00F86888" w:rsidRPr="00E37226" w:rsidRDefault="00F86888" w:rsidP="000F2F01">
            <w:pPr>
              <w:tabs>
                <w:tab w:val="left" w:pos="0"/>
              </w:tabs>
              <w:rPr>
                <w:bCs w:val="0"/>
                <w:szCs w:val="28"/>
              </w:rPr>
            </w:pPr>
            <w:r>
              <w:rPr>
                <w:szCs w:val="28"/>
              </w:rPr>
              <w:t>Карпук Оксана Олександрівна</w:t>
            </w:r>
          </w:p>
        </w:tc>
        <w:tc>
          <w:tcPr>
            <w:tcW w:w="266" w:type="dxa"/>
            <w:shd w:val="clear" w:color="auto" w:fill="auto"/>
          </w:tcPr>
          <w:p w:rsidR="00F86888" w:rsidRDefault="00F86888" w:rsidP="000F2F01">
            <w:pPr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F86888" w:rsidRDefault="00F86888" w:rsidP="00F86888">
            <w:pPr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начальник відділу економічного розвитку</w:t>
            </w:r>
            <w:r w:rsidRPr="00E37226">
              <w:rPr>
                <w:bCs w:val="0"/>
                <w:szCs w:val="28"/>
              </w:rPr>
              <w:t xml:space="preserve"> д</w:t>
            </w:r>
            <w:r>
              <w:rPr>
                <w:bCs w:val="0"/>
                <w:szCs w:val="28"/>
              </w:rPr>
              <w:t>епартаменту економічної політики</w:t>
            </w:r>
          </w:p>
          <w:p w:rsidR="00D60F0E" w:rsidRPr="00E37226" w:rsidRDefault="00D60F0E" w:rsidP="00F86888">
            <w:pPr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</w:p>
        </w:tc>
      </w:tr>
      <w:tr w:rsidR="00FE6569" w:rsidRPr="00E37226" w:rsidTr="00FB7998">
        <w:trPr>
          <w:trHeight w:val="576"/>
        </w:trPr>
        <w:tc>
          <w:tcPr>
            <w:tcW w:w="4503" w:type="dxa"/>
            <w:shd w:val="clear" w:color="auto" w:fill="auto"/>
          </w:tcPr>
          <w:p w:rsidR="00FE6569" w:rsidRPr="00E37226" w:rsidRDefault="00FE6569" w:rsidP="00F86888">
            <w:pPr>
              <w:rPr>
                <w:szCs w:val="28"/>
              </w:rPr>
            </w:pPr>
            <w:r w:rsidRPr="00F86888">
              <w:t xml:space="preserve">Ковальський </w:t>
            </w:r>
            <w:r w:rsidR="00F86888">
              <w:t>П</w:t>
            </w:r>
            <w:r w:rsidRPr="00F86888">
              <w:t>авло</w:t>
            </w:r>
            <w:r w:rsidR="004E254E">
              <w:t xml:space="preserve"> </w:t>
            </w:r>
            <w:r w:rsidR="00F86888">
              <w:t>Оле</w:t>
            </w:r>
            <w:r w:rsidRPr="00F86888">
              <w:t>ксандрович</w:t>
            </w:r>
          </w:p>
        </w:tc>
        <w:tc>
          <w:tcPr>
            <w:tcW w:w="266" w:type="dxa"/>
            <w:shd w:val="clear" w:color="auto" w:fill="auto"/>
          </w:tcPr>
          <w:p w:rsidR="00FE6569" w:rsidRPr="00E37226" w:rsidRDefault="00FE6569" w:rsidP="00F86888">
            <w:pPr>
              <w:tabs>
                <w:tab w:val="left" w:pos="4140"/>
                <w:tab w:val="left" w:pos="432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FE6569" w:rsidRDefault="00FE6569" w:rsidP="000F2F01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голова Громадської ради при Луцькому міському голові </w:t>
            </w:r>
            <w:r w:rsidR="00384725">
              <w:rPr>
                <w:szCs w:val="28"/>
              </w:rPr>
              <w:t xml:space="preserve">                     </w:t>
            </w:r>
            <w:r>
              <w:rPr>
                <w:szCs w:val="28"/>
              </w:rPr>
              <w:t>(за згодою)</w:t>
            </w:r>
          </w:p>
          <w:p w:rsidR="0006328F" w:rsidRPr="000D2817" w:rsidRDefault="0006328F" w:rsidP="00F86888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F86888" w:rsidRPr="00E37226" w:rsidTr="00FB7998">
        <w:trPr>
          <w:trHeight w:val="576"/>
        </w:trPr>
        <w:tc>
          <w:tcPr>
            <w:tcW w:w="4503" w:type="dxa"/>
            <w:shd w:val="clear" w:color="auto" w:fill="auto"/>
          </w:tcPr>
          <w:p w:rsidR="00F86888" w:rsidRPr="00F86888" w:rsidRDefault="00F86888" w:rsidP="00F86888">
            <w:pPr>
              <w:jc w:val="both"/>
            </w:pPr>
            <w:r w:rsidRPr="00F86888">
              <w:t>Конончук Мар’яна</w:t>
            </w:r>
            <w:r>
              <w:t xml:space="preserve"> </w:t>
            </w:r>
            <w:r w:rsidRPr="00F86888">
              <w:t>В</w:t>
            </w:r>
            <w:r>
              <w:t>’</w:t>
            </w:r>
            <w:r w:rsidRPr="00F86888">
              <w:t xml:space="preserve">ячеславівна </w:t>
            </w:r>
          </w:p>
          <w:p w:rsidR="00F86888" w:rsidRPr="00F86888" w:rsidRDefault="00F86888" w:rsidP="00F86888"/>
        </w:tc>
        <w:tc>
          <w:tcPr>
            <w:tcW w:w="266" w:type="dxa"/>
            <w:shd w:val="clear" w:color="auto" w:fill="auto"/>
          </w:tcPr>
          <w:p w:rsidR="00F86888" w:rsidRDefault="00F86888" w:rsidP="00F86888">
            <w:pPr>
              <w:tabs>
                <w:tab w:val="left" w:pos="4140"/>
                <w:tab w:val="left" w:pos="432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F86888" w:rsidRDefault="00F86888" w:rsidP="00F8688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0D2817">
              <w:rPr>
                <w:szCs w:val="28"/>
              </w:rPr>
              <w:t>виконавча директорка</w:t>
            </w:r>
            <w:r w:rsidRPr="00F86888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Волинського регіонального відділення Асоціації міст України (за згодою)</w:t>
            </w:r>
          </w:p>
          <w:p w:rsidR="00F86888" w:rsidRDefault="00F86888" w:rsidP="000F2F0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FE6569" w:rsidRPr="00E37226" w:rsidTr="00FB7998">
        <w:trPr>
          <w:trHeight w:val="756"/>
        </w:trPr>
        <w:tc>
          <w:tcPr>
            <w:tcW w:w="4503" w:type="dxa"/>
            <w:shd w:val="clear" w:color="auto" w:fill="auto"/>
          </w:tcPr>
          <w:p w:rsidR="00FE6569" w:rsidRPr="00E37226" w:rsidRDefault="00FE6569" w:rsidP="000F2F01">
            <w:pPr>
              <w:tabs>
                <w:tab w:val="left" w:pos="0"/>
              </w:tabs>
              <w:rPr>
                <w:szCs w:val="28"/>
              </w:rPr>
            </w:pPr>
            <w:r w:rsidRPr="00E37226">
              <w:rPr>
                <w:szCs w:val="28"/>
              </w:rPr>
              <w:t>Ломага Андрій Михайлович</w:t>
            </w:r>
          </w:p>
        </w:tc>
        <w:tc>
          <w:tcPr>
            <w:tcW w:w="266" w:type="dxa"/>
            <w:shd w:val="clear" w:color="auto" w:fill="auto"/>
          </w:tcPr>
          <w:p w:rsidR="00FE6569" w:rsidRPr="00E37226" w:rsidRDefault="00FE6569" w:rsidP="000F2F01">
            <w:pPr>
              <w:tabs>
                <w:tab w:val="left" w:pos="4140"/>
              </w:tabs>
              <w:jc w:val="center"/>
              <w:rPr>
                <w:szCs w:val="28"/>
              </w:rPr>
            </w:pPr>
            <w:r w:rsidRPr="00E37226">
              <w:rPr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FE6569" w:rsidRDefault="00FE6569" w:rsidP="000F2F01">
            <w:pPr>
              <w:tabs>
                <w:tab w:val="left" w:pos="4140"/>
              </w:tabs>
              <w:jc w:val="both"/>
              <w:rPr>
                <w:szCs w:val="28"/>
              </w:rPr>
            </w:pPr>
            <w:r w:rsidRPr="00E37226">
              <w:rPr>
                <w:szCs w:val="28"/>
              </w:rPr>
              <w:t>заступник директора департаменту культури</w:t>
            </w:r>
          </w:p>
          <w:p w:rsidR="0006328F" w:rsidRPr="00E37226" w:rsidRDefault="0006328F" w:rsidP="000F2F01">
            <w:pPr>
              <w:tabs>
                <w:tab w:val="left" w:pos="4140"/>
              </w:tabs>
              <w:jc w:val="both"/>
              <w:rPr>
                <w:szCs w:val="28"/>
                <w:lang w:val="en-US"/>
              </w:rPr>
            </w:pPr>
          </w:p>
        </w:tc>
      </w:tr>
      <w:tr w:rsidR="00CE0C1B" w:rsidRPr="00E37226" w:rsidTr="00FB7998">
        <w:trPr>
          <w:trHeight w:val="756"/>
        </w:trPr>
        <w:tc>
          <w:tcPr>
            <w:tcW w:w="4503" w:type="dxa"/>
            <w:shd w:val="clear" w:color="auto" w:fill="auto"/>
          </w:tcPr>
          <w:p w:rsidR="00CE0C1B" w:rsidRDefault="00CE0C1B" w:rsidP="00CE0C1B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Матвійчук Людмила Юріївна</w:t>
            </w:r>
          </w:p>
          <w:p w:rsidR="00CE0C1B" w:rsidRPr="00E37226" w:rsidRDefault="00CE0C1B" w:rsidP="000F2F01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:rsidR="00CE0C1B" w:rsidRPr="00E37226" w:rsidRDefault="00CE0C1B" w:rsidP="000F2F01">
            <w:pPr>
              <w:tabs>
                <w:tab w:val="left" w:pos="4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CE0C1B" w:rsidRDefault="00CE0C1B" w:rsidP="00CE0C1B">
            <w:pPr>
              <w:pStyle w:val="1"/>
              <w:shd w:val="clear" w:color="auto" w:fill="FFFFFF"/>
              <w:jc w:val="both"/>
              <w:textAlignment w:val="baseline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F852E6">
              <w:rPr>
                <w:b w:val="0"/>
                <w:bCs w:val="0"/>
                <w:color w:val="000000"/>
                <w:sz w:val="28"/>
                <w:szCs w:val="28"/>
              </w:rPr>
              <w:t>завідувачка кафедр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и</w:t>
            </w:r>
            <w:r w:rsidRPr="00F852E6">
              <w:rPr>
                <w:b w:val="0"/>
                <w:bCs w:val="0"/>
                <w:color w:val="000000"/>
                <w:sz w:val="28"/>
                <w:szCs w:val="28"/>
              </w:rPr>
              <w:t xml:space="preserve"> туризму та готельно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-</w:t>
            </w:r>
            <w:r w:rsidRPr="00F852E6">
              <w:rPr>
                <w:b w:val="0"/>
                <w:bCs w:val="0"/>
                <w:color w:val="000000"/>
                <w:sz w:val="28"/>
                <w:szCs w:val="28"/>
              </w:rPr>
              <w:t>ресторанної справи Луцького національного технічного університету</w:t>
            </w:r>
            <w:r w:rsidRPr="00F86888">
              <w:rPr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(за згодою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)</w:t>
            </w:r>
          </w:p>
          <w:p w:rsidR="00CE0C1B" w:rsidRPr="00E37226" w:rsidRDefault="00CE0C1B" w:rsidP="000F2F01">
            <w:pPr>
              <w:tabs>
                <w:tab w:val="left" w:pos="4140"/>
              </w:tabs>
              <w:jc w:val="both"/>
              <w:rPr>
                <w:szCs w:val="28"/>
              </w:rPr>
            </w:pPr>
          </w:p>
        </w:tc>
      </w:tr>
      <w:tr w:rsidR="002B1851" w:rsidRPr="00E37226" w:rsidTr="00FB7998">
        <w:trPr>
          <w:trHeight w:val="756"/>
        </w:trPr>
        <w:tc>
          <w:tcPr>
            <w:tcW w:w="4503" w:type="dxa"/>
            <w:shd w:val="clear" w:color="auto" w:fill="auto"/>
          </w:tcPr>
          <w:p w:rsidR="002B1851" w:rsidRPr="00E37226" w:rsidRDefault="002B1851" w:rsidP="002B1851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Моклиця Юрій Володимирович</w:t>
            </w:r>
          </w:p>
        </w:tc>
        <w:tc>
          <w:tcPr>
            <w:tcW w:w="266" w:type="dxa"/>
            <w:shd w:val="clear" w:color="auto" w:fill="auto"/>
          </w:tcPr>
          <w:p w:rsidR="002B1851" w:rsidRPr="00E37226" w:rsidRDefault="002B1851" w:rsidP="002B1851">
            <w:pPr>
              <w:tabs>
                <w:tab w:val="left" w:pos="4140"/>
              </w:tabs>
              <w:rPr>
                <w:szCs w:val="28"/>
              </w:rPr>
            </w:pPr>
            <w:r w:rsidRPr="00E37226">
              <w:rPr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2B1851" w:rsidRPr="002B1851" w:rsidRDefault="00CE0C1B" w:rsidP="00CE0C1B">
            <w:pPr>
              <w:jc w:val="both"/>
            </w:pPr>
            <w:r>
              <w:t>в. о. </w:t>
            </w:r>
            <w:r w:rsidR="002B1851">
              <w:t xml:space="preserve">директора громадської </w:t>
            </w:r>
            <w:r w:rsidR="00BF4F33">
              <w:t xml:space="preserve">організації </w:t>
            </w:r>
            <w:r w:rsidR="002B1851">
              <w:t>«Волинський центр розвитку урядування», депутат міської ради (за згодою)</w:t>
            </w:r>
          </w:p>
          <w:p w:rsidR="002B1851" w:rsidRPr="00402FA8" w:rsidRDefault="002B1851" w:rsidP="002B1851">
            <w:pPr>
              <w:rPr>
                <w:lang w:val="ru-RU"/>
              </w:rPr>
            </w:pPr>
          </w:p>
        </w:tc>
      </w:tr>
      <w:tr w:rsidR="002B1851" w:rsidRPr="00E37226" w:rsidTr="00FB7998">
        <w:trPr>
          <w:trHeight w:val="756"/>
        </w:trPr>
        <w:tc>
          <w:tcPr>
            <w:tcW w:w="4503" w:type="dxa"/>
            <w:shd w:val="clear" w:color="auto" w:fill="auto"/>
          </w:tcPr>
          <w:p w:rsidR="002B1851" w:rsidRDefault="002B1851" w:rsidP="002B1851">
            <w:pPr>
              <w:tabs>
                <w:tab w:val="left" w:pos="0"/>
              </w:tabs>
              <w:rPr>
                <w:szCs w:val="28"/>
              </w:rPr>
            </w:pPr>
            <w:r w:rsidRPr="00E37226">
              <w:rPr>
                <w:szCs w:val="28"/>
              </w:rPr>
              <w:t>Наход Михайло Андрійович</w:t>
            </w:r>
          </w:p>
        </w:tc>
        <w:tc>
          <w:tcPr>
            <w:tcW w:w="266" w:type="dxa"/>
            <w:shd w:val="clear" w:color="auto" w:fill="auto"/>
          </w:tcPr>
          <w:p w:rsidR="002B1851" w:rsidRPr="00E37226" w:rsidRDefault="002B1851" w:rsidP="002B1851">
            <w:pPr>
              <w:tabs>
                <w:tab w:val="left" w:pos="4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2B1851" w:rsidRDefault="002B1851" w:rsidP="002B1851">
            <w:pPr>
              <w:pStyle w:val="1"/>
              <w:shd w:val="clear" w:color="auto" w:fill="FFFFFF"/>
              <w:jc w:val="both"/>
              <w:textAlignment w:val="baseline"/>
              <w:rPr>
                <w:b w:val="0"/>
                <w:sz w:val="28"/>
                <w:szCs w:val="28"/>
              </w:rPr>
            </w:pPr>
            <w:r w:rsidRPr="00F852E6">
              <w:rPr>
                <w:b w:val="0"/>
                <w:sz w:val="28"/>
                <w:szCs w:val="28"/>
              </w:rPr>
              <w:t>голова Центру політичного аналізу та виборчого консалтингу, депутат міської ради (за згодою)</w:t>
            </w:r>
          </w:p>
          <w:p w:rsidR="002B1851" w:rsidRPr="00402FA8" w:rsidRDefault="002B1851" w:rsidP="002B1851"/>
        </w:tc>
      </w:tr>
      <w:tr w:rsidR="002B1851" w:rsidRPr="00E37226" w:rsidTr="00FB7998">
        <w:trPr>
          <w:trHeight w:val="756"/>
        </w:trPr>
        <w:tc>
          <w:tcPr>
            <w:tcW w:w="4503" w:type="dxa"/>
            <w:shd w:val="clear" w:color="auto" w:fill="auto"/>
          </w:tcPr>
          <w:p w:rsidR="002B1851" w:rsidRDefault="002B1851" w:rsidP="002B1851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Омельчук Сергій Васильович</w:t>
            </w:r>
          </w:p>
        </w:tc>
        <w:tc>
          <w:tcPr>
            <w:tcW w:w="266" w:type="dxa"/>
            <w:shd w:val="clear" w:color="auto" w:fill="auto"/>
          </w:tcPr>
          <w:p w:rsidR="002B1851" w:rsidRPr="00E37226" w:rsidRDefault="002B1851" w:rsidP="002B1851">
            <w:pPr>
              <w:tabs>
                <w:tab w:val="left" w:pos="4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2B1851" w:rsidRDefault="002B1851" w:rsidP="002B1851">
            <w:pPr>
              <w:jc w:val="both"/>
            </w:pPr>
            <w:r>
              <w:t>начальник відділу інвестиційної політики департаменту економічної політики</w:t>
            </w:r>
          </w:p>
          <w:p w:rsidR="002B1851" w:rsidRPr="00F852E6" w:rsidRDefault="002B1851" w:rsidP="002B1851">
            <w:pPr>
              <w:jc w:val="both"/>
              <w:rPr>
                <w:b/>
                <w:bCs w:val="0"/>
                <w:color w:val="000000"/>
                <w:szCs w:val="28"/>
              </w:rPr>
            </w:pPr>
          </w:p>
        </w:tc>
      </w:tr>
      <w:tr w:rsidR="002B1851" w:rsidRPr="00B85969" w:rsidTr="00FB7998">
        <w:trPr>
          <w:trHeight w:val="756"/>
        </w:trPr>
        <w:tc>
          <w:tcPr>
            <w:tcW w:w="4503" w:type="dxa"/>
            <w:shd w:val="clear" w:color="auto" w:fill="auto"/>
          </w:tcPr>
          <w:p w:rsidR="002B1851" w:rsidRPr="00E37226" w:rsidRDefault="002B1851" w:rsidP="002B1851">
            <w:pPr>
              <w:tabs>
                <w:tab w:val="left" w:pos="0"/>
              </w:tabs>
              <w:rPr>
                <w:szCs w:val="28"/>
              </w:rPr>
            </w:pPr>
            <w:r w:rsidRPr="00E37226">
              <w:rPr>
                <w:szCs w:val="28"/>
              </w:rPr>
              <w:t xml:space="preserve">Разумовський Андрій Русланович </w:t>
            </w:r>
          </w:p>
        </w:tc>
        <w:tc>
          <w:tcPr>
            <w:tcW w:w="266" w:type="dxa"/>
            <w:shd w:val="clear" w:color="auto" w:fill="auto"/>
          </w:tcPr>
          <w:p w:rsidR="002B1851" w:rsidRPr="00E37226" w:rsidRDefault="002B1851" w:rsidP="002B1851">
            <w:pPr>
              <w:tabs>
                <w:tab w:val="left" w:pos="4140"/>
              </w:tabs>
              <w:jc w:val="center"/>
              <w:rPr>
                <w:szCs w:val="28"/>
              </w:rPr>
            </w:pPr>
            <w:r w:rsidRPr="00E37226">
              <w:rPr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2B1851" w:rsidRPr="00B85969" w:rsidRDefault="00B85969" w:rsidP="002B185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B85969">
              <w:rPr>
                <w:szCs w:val="28"/>
              </w:rPr>
              <w:t>генеральний директор</w:t>
            </w:r>
            <w:r w:rsidRPr="00B85969">
              <w:rPr>
                <w:szCs w:val="28"/>
                <w:shd w:val="clear" w:color="auto" w:fill="FFFFFF"/>
              </w:rPr>
              <w:t xml:space="preserve"> будівельної компанії «Інвестор»,</w:t>
            </w:r>
            <w:r w:rsidRPr="00B85969">
              <w:rPr>
                <w:szCs w:val="28"/>
              </w:rPr>
              <w:t xml:space="preserve"> </w:t>
            </w:r>
            <w:r w:rsidR="002B1851" w:rsidRPr="00B85969">
              <w:rPr>
                <w:szCs w:val="28"/>
              </w:rPr>
              <w:t>депутат міської ради, голова</w:t>
            </w:r>
            <w:r w:rsidR="002B1851" w:rsidRPr="00B85969">
              <w:rPr>
                <w:color w:val="000000"/>
                <w:szCs w:val="28"/>
                <w:shd w:val="clear" w:color="auto" w:fill="FFFFFF"/>
              </w:rPr>
              <w:t xml:space="preserve"> комісії з питань планування соціально-економічного розвитку, бюджету та фінансів</w:t>
            </w:r>
            <w:r w:rsidR="002B1851" w:rsidRPr="00B85969">
              <w:rPr>
                <w:szCs w:val="28"/>
              </w:rPr>
              <w:t xml:space="preserve"> (за</w:t>
            </w:r>
            <w:r w:rsidR="00CE0C1B">
              <w:rPr>
                <w:szCs w:val="28"/>
              </w:rPr>
              <w:t> </w:t>
            </w:r>
            <w:r w:rsidR="002B1851" w:rsidRPr="00B85969">
              <w:rPr>
                <w:szCs w:val="28"/>
              </w:rPr>
              <w:t>згодою)</w:t>
            </w:r>
          </w:p>
          <w:p w:rsidR="002B1851" w:rsidRPr="00B85969" w:rsidRDefault="002B1851" w:rsidP="002B185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2B1851" w:rsidRPr="00E37226" w:rsidTr="00FB7998">
        <w:trPr>
          <w:trHeight w:val="911"/>
        </w:trPr>
        <w:tc>
          <w:tcPr>
            <w:tcW w:w="4503" w:type="dxa"/>
            <w:shd w:val="clear" w:color="auto" w:fill="auto"/>
          </w:tcPr>
          <w:p w:rsidR="002B1851" w:rsidRDefault="002B1851" w:rsidP="002B1851">
            <w:pPr>
              <w:tabs>
                <w:tab w:val="left" w:pos="0"/>
              </w:tabs>
              <w:rPr>
                <w:rStyle w:val="a3"/>
                <w:b w:val="0"/>
                <w:color w:val="000000"/>
                <w:szCs w:val="28"/>
              </w:rPr>
            </w:pPr>
            <w:r>
              <w:rPr>
                <w:rStyle w:val="a3"/>
                <w:b w:val="0"/>
                <w:color w:val="000000"/>
                <w:szCs w:val="28"/>
              </w:rPr>
              <w:lastRenderedPageBreak/>
              <w:t>Рябушенко Наталія Пилипівна</w:t>
            </w:r>
          </w:p>
        </w:tc>
        <w:tc>
          <w:tcPr>
            <w:tcW w:w="266" w:type="dxa"/>
            <w:shd w:val="clear" w:color="auto" w:fill="auto"/>
          </w:tcPr>
          <w:p w:rsidR="002B1851" w:rsidRPr="00E37226" w:rsidRDefault="002B1851" w:rsidP="002B1851">
            <w:pPr>
              <w:tabs>
                <w:tab w:val="left" w:pos="4140"/>
                <w:tab w:val="left" w:pos="432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2B1851" w:rsidRDefault="002B1851" w:rsidP="002B1851">
            <w:pPr>
              <w:tabs>
                <w:tab w:val="left" w:pos="4140"/>
              </w:tabs>
              <w:jc w:val="both"/>
              <w:rPr>
                <w:rStyle w:val="a3"/>
                <w:b w:val="0"/>
                <w:color w:val="000000"/>
                <w:szCs w:val="28"/>
              </w:rPr>
            </w:pPr>
            <w:r>
              <w:rPr>
                <w:rStyle w:val="a3"/>
                <w:b w:val="0"/>
                <w:color w:val="000000"/>
                <w:szCs w:val="28"/>
              </w:rPr>
              <w:t>експертка з гендерного аналізу і бюджетування Бюро гендерних стратегій і бюджетування                         (за згодою)</w:t>
            </w:r>
          </w:p>
          <w:p w:rsidR="002B1851" w:rsidRDefault="002B1851" w:rsidP="002B1851">
            <w:pPr>
              <w:tabs>
                <w:tab w:val="left" w:pos="4140"/>
              </w:tabs>
              <w:jc w:val="both"/>
              <w:rPr>
                <w:rStyle w:val="a3"/>
                <w:b w:val="0"/>
                <w:color w:val="000000"/>
                <w:szCs w:val="28"/>
              </w:rPr>
            </w:pPr>
          </w:p>
        </w:tc>
      </w:tr>
      <w:tr w:rsidR="002B1851" w:rsidRPr="00E37226" w:rsidTr="00FB7998">
        <w:trPr>
          <w:trHeight w:val="911"/>
        </w:trPr>
        <w:tc>
          <w:tcPr>
            <w:tcW w:w="4503" w:type="dxa"/>
            <w:shd w:val="clear" w:color="auto" w:fill="auto"/>
          </w:tcPr>
          <w:p w:rsidR="002B1851" w:rsidRDefault="002B1851" w:rsidP="002B1851">
            <w:pPr>
              <w:tabs>
                <w:tab w:val="left" w:pos="0"/>
              </w:tabs>
              <w:rPr>
                <w:rStyle w:val="a3"/>
                <w:b w:val="0"/>
                <w:color w:val="000000"/>
                <w:szCs w:val="28"/>
              </w:rPr>
            </w:pPr>
            <w:r>
              <w:rPr>
                <w:rStyle w:val="a3"/>
                <w:b w:val="0"/>
                <w:color w:val="000000"/>
                <w:szCs w:val="28"/>
              </w:rPr>
              <w:t>Савчук Сергій Ананійович</w:t>
            </w:r>
          </w:p>
        </w:tc>
        <w:tc>
          <w:tcPr>
            <w:tcW w:w="266" w:type="dxa"/>
            <w:shd w:val="clear" w:color="auto" w:fill="auto"/>
          </w:tcPr>
          <w:p w:rsidR="002B1851" w:rsidRPr="00E37226" w:rsidRDefault="002B1851" w:rsidP="002B1851">
            <w:pPr>
              <w:tabs>
                <w:tab w:val="left" w:pos="4140"/>
                <w:tab w:val="left" w:pos="432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2B1851" w:rsidRDefault="002B1851" w:rsidP="002B1851">
            <w:pPr>
              <w:tabs>
                <w:tab w:val="left" w:pos="4140"/>
              </w:tabs>
              <w:jc w:val="both"/>
              <w:rPr>
                <w:rStyle w:val="a3"/>
                <w:b w:val="0"/>
                <w:color w:val="000000"/>
                <w:szCs w:val="28"/>
              </w:rPr>
            </w:pPr>
            <w:r>
              <w:rPr>
                <w:rStyle w:val="a3"/>
                <w:b w:val="0"/>
                <w:color w:val="000000"/>
                <w:szCs w:val="28"/>
              </w:rPr>
              <w:t>доцент кафедри фізичної культури, спорту та здоров</w:t>
            </w:r>
            <w:r w:rsidRPr="00F86888">
              <w:rPr>
                <w:rStyle w:val="a3"/>
                <w:b w:val="0"/>
                <w:color w:val="000000"/>
                <w:szCs w:val="28"/>
                <w:lang w:val="ru-RU"/>
              </w:rPr>
              <w:t>’</w:t>
            </w:r>
            <w:r>
              <w:rPr>
                <w:rStyle w:val="a3"/>
                <w:b w:val="0"/>
                <w:color w:val="000000"/>
                <w:szCs w:val="28"/>
              </w:rPr>
              <w:t>я Луцького національного технічного університету (за згодою)</w:t>
            </w:r>
          </w:p>
          <w:p w:rsidR="002B1851" w:rsidRDefault="002B1851" w:rsidP="002B1851">
            <w:pPr>
              <w:tabs>
                <w:tab w:val="left" w:pos="4140"/>
              </w:tabs>
              <w:jc w:val="both"/>
              <w:rPr>
                <w:rStyle w:val="a3"/>
                <w:b w:val="0"/>
                <w:color w:val="000000"/>
                <w:szCs w:val="28"/>
              </w:rPr>
            </w:pPr>
          </w:p>
        </w:tc>
      </w:tr>
      <w:tr w:rsidR="002B1851" w:rsidRPr="00E37226" w:rsidTr="00FB7998">
        <w:trPr>
          <w:trHeight w:val="911"/>
        </w:trPr>
        <w:tc>
          <w:tcPr>
            <w:tcW w:w="4503" w:type="dxa"/>
            <w:shd w:val="clear" w:color="auto" w:fill="auto"/>
          </w:tcPr>
          <w:p w:rsidR="002B1851" w:rsidRPr="00E37226" w:rsidRDefault="002B1851" w:rsidP="002B1851">
            <w:pPr>
              <w:tabs>
                <w:tab w:val="left" w:pos="0"/>
              </w:tabs>
              <w:rPr>
                <w:szCs w:val="28"/>
              </w:rPr>
            </w:pPr>
            <w:r w:rsidRPr="00E37226">
              <w:rPr>
                <w:szCs w:val="28"/>
              </w:rPr>
              <w:t>Теліпська Катерина Василівна</w:t>
            </w:r>
          </w:p>
        </w:tc>
        <w:tc>
          <w:tcPr>
            <w:tcW w:w="266" w:type="dxa"/>
            <w:shd w:val="clear" w:color="auto" w:fill="auto"/>
          </w:tcPr>
          <w:p w:rsidR="002B1851" w:rsidRPr="00E37226" w:rsidRDefault="002B1851" w:rsidP="002B1851">
            <w:pPr>
              <w:tabs>
                <w:tab w:val="left" w:pos="4140"/>
                <w:tab w:val="left" w:pos="4500"/>
              </w:tabs>
              <w:jc w:val="center"/>
              <w:rPr>
                <w:color w:val="000000"/>
                <w:szCs w:val="28"/>
              </w:rPr>
            </w:pPr>
            <w:r w:rsidRPr="00E37226">
              <w:rPr>
                <w:color w:val="000000"/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2B1851" w:rsidRDefault="002B1851" w:rsidP="002B1851">
            <w:pPr>
              <w:tabs>
                <w:tab w:val="left" w:pos="4140"/>
                <w:tab w:val="left" w:pos="4500"/>
              </w:tabs>
              <w:jc w:val="both"/>
              <w:rPr>
                <w:color w:val="000000"/>
                <w:szCs w:val="28"/>
              </w:rPr>
            </w:pPr>
            <w:r w:rsidRPr="000D2817">
              <w:rPr>
                <w:color w:val="000000"/>
                <w:szCs w:val="28"/>
              </w:rPr>
              <w:t>начальник управління туризму та промоції міста</w:t>
            </w:r>
          </w:p>
          <w:p w:rsidR="002B1851" w:rsidRPr="000D2817" w:rsidRDefault="002B1851" w:rsidP="002B1851">
            <w:pPr>
              <w:tabs>
                <w:tab w:val="left" w:pos="4140"/>
                <w:tab w:val="left" w:pos="4500"/>
              </w:tabs>
              <w:jc w:val="both"/>
              <w:rPr>
                <w:szCs w:val="28"/>
              </w:rPr>
            </w:pPr>
          </w:p>
        </w:tc>
      </w:tr>
      <w:tr w:rsidR="00CE0C1B" w:rsidRPr="00E37226" w:rsidTr="00FB7998">
        <w:trPr>
          <w:trHeight w:val="911"/>
        </w:trPr>
        <w:tc>
          <w:tcPr>
            <w:tcW w:w="4503" w:type="dxa"/>
            <w:shd w:val="clear" w:color="auto" w:fill="auto"/>
          </w:tcPr>
          <w:p w:rsidR="00CE0C1B" w:rsidRDefault="00CE0C1B" w:rsidP="00CE0C1B">
            <w:pPr>
              <w:tabs>
                <w:tab w:val="left" w:pos="0"/>
              </w:tabs>
              <w:rPr>
                <w:szCs w:val="28"/>
              </w:rPr>
            </w:pPr>
            <w:r w:rsidRPr="00E37226">
              <w:rPr>
                <w:szCs w:val="28"/>
              </w:rPr>
              <w:t>Шишова Олена Анатоліївна</w:t>
            </w:r>
          </w:p>
          <w:p w:rsidR="00CE0C1B" w:rsidRPr="00E37226" w:rsidRDefault="00CE0C1B" w:rsidP="002B1851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:rsidR="00CE0C1B" w:rsidRPr="00E37226" w:rsidRDefault="00CE0C1B" w:rsidP="002B1851">
            <w:pPr>
              <w:tabs>
                <w:tab w:val="left" w:pos="4140"/>
                <w:tab w:val="left" w:pos="4500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:rsidR="00CE0C1B" w:rsidRDefault="00CE0C1B" w:rsidP="00CE0C1B">
            <w:pPr>
              <w:tabs>
                <w:tab w:val="left" w:pos="4140"/>
                <w:tab w:val="left" w:pos="5040"/>
              </w:tabs>
              <w:jc w:val="both"/>
              <w:rPr>
                <w:szCs w:val="28"/>
              </w:rPr>
            </w:pPr>
            <w:r w:rsidRPr="000D2817">
              <w:rPr>
                <w:szCs w:val="28"/>
              </w:rPr>
              <w:t xml:space="preserve">директор Луцького міського центру зайнятості (за згодою) </w:t>
            </w:r>
          </w:p>
          <w:p w:rsidR="00CE0C1B" w:rsidRPr="000D2817" w:rsidRDefault="00CE0C1B" w:rsidP="002B1851">
            <w:pPr>
              <w:tabs>
                <w:tab w:val="left" w:pos="4140"/>
                <w:tab w:val="left" w:pos="4500"/>
              </w:tabs>
              <w:jc w:val="both"/>
              <w:rPr>
                <w:color w:val="000000"/>
                <w:szCs w:val="28"/>
              </w:rPr>
            </w:pPr>
          </w:p>
        </w:tc>
      </w:tr>
      <w:tr w:rsidR="002B1851" w:rsidRPr="00E37226" w:rsidTr="00FB7998">
        <w:trPr>
          <w:trHeight w:val="434"/>
        </w:trPr>
        <w:tc>
          <w:tcPr>
            <w:tcW w:w="4503" w:type="dxa"/>
            <w:shd w:val="clear" w:color="auto" w:fill="auto"/>
          </w:tcPr>
          <w:p w:rsidR="002B1851" w:rsidRPr="00E37226" w:rsidRDefault="002B1851" w:rsidP="002B1851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Федік Микола Миколайович</w:t>
            </w:r>
          </w:p>
        </w:tc>
        <w:tc>
          <w:tcPr>
            <w:tcW w:w="266" w:type="dxa"/>
            <w:shd w:val="clear" w:color="auto" w:fill="auto"/>
          </w:tcPr>
          <w:p w:rsidR="002B1851" w:rsidRPr="00E37226" w:rsidRDefault="002B1851" w:rsidP="00CE0C1B">
            <w:pPr>
              <w:tabs>
                <w:tab w:val="left" w:pos="414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2B1851" w:rsidRDefault="002B1851" w:rsidP="002B1851">
            <w:pPr>
              <w:tabs>
                <w:tab w:val="left" w:pos="414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радник заступника голови Луцької районної держ</w:t>
            </w:r>
            <w:r w:rsidR="00CE0C1B">
              <w:rPr>
                <w:szCs w:val="28"/>
              </w:rPr>
              <w:t xml:space="preserve">авної </w:t>
            </w:r>
            <w:r>
              <w:rPr>
                <w:szCs w:val="28"/>
              </w:rPr>
              <w:t>адміністрації, депутат міської ради (за згодою)</w:t>
            </w:r>
          </w:p>
          <w:p w:rsidR="002B1851" w:rsidRPr="000D2817" w:rsidRDefault="002B1851" w:rsidP="002B1851">
            <w:pPr>
              <w:tabs>
                <w:tab w:val="left" w:pos="414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2B1851" w:rsidRPr="00E37226" w:rsidTr="00FB7998">
        <w:trPr>
          <w:trHeight w:val="434"/>
        </w:trPr>
        <w:tc>
          <w:tcPr>
            <w:tcW w:w="4503" w:type="dxa"/>
            <w:shd w:val="clear" w:color="auto" w:fill="auto"/>
          </w:tcPr>
          <w:p w:rsidR="002B1851" w:rsidRPr="00E37226" w:rsidRDefault="002B1851" w:rsidP="002B1851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Хмель Наталія Миколаївна</w:t>
            </w:r>
          </w:p>
        </w:tc>
        <w:tc>
          <w:tcPr>
            <w:tcW w:w="266" w:type="dxa"/>
            <w:shd w:val="clear" w:color="auto" w:fill="auto"/>
          </w:tcPr>
          <w:p w:rsidR="002B1851" w:rsidRPr="00E37226" w:rsidRDefault="002B1851" w:rsidP="002B1851">
            <w:pPr>
              <w:tabs>
                <w:tab w:val="left" w:pos="414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95" w:type="dxa"/>
            <w:shd w:val="clear" w:color="auto" w:fill="auto"/>
          </w:tcPr>
          <w:p w:rsidR="002B1851" w:rsidRPr="00384725" w:rsidRDefault="002B1851" w:rsidP="002B1851">
            <w:pPr>
              <w:jc w:val="both"/>
            </w:pPr>
            <w:r w:rsidRPr="00384725">
              <w:t>заступник начальника управління інформаційно-комунікаційних технологій, начальник відділу інформаційних технологій</w:t>
            </w:r>
          </w:p>
        </w:tc>
      </w:tr>
    </w:tbl>
    <w:p w:rsidR="00FE6569" w:rsidRDefault="00FE6569" w:rsidP="00FE6569">
      <w:pPr>
        <w:jc w:val="both"/>
        <w:rPr>
          <w:szCs w:val="28"/>
        </w:rPr>
      </w:pPr>
    </w:p>
    <w:p w:rsidR="00FB7998" w:rsidRDefault="00FB7998" w:rsidP="00FE6569">
      <w:pPr>
        <w:jc w:val="both"/>
        <w:rPr>
          <w:szCs w:val="28"/>
        </w:rPr>
      </w:pPr>
    </w:p>
    <w:p w:rsidR="00FB7998" w:rsidRDefault="00FB7998" w:rsidP="00FE6569">
      <w:pPr>
        <w:jc w:val="both"/>
        <w:rPr>
          <w:szCs w:val="28"/>
        </w:rPr>
      </w:pPr>
    </w:p>
    <w:p w:rsidR="00CE0C1B" w:rsidRDefault="00CE0C1B" w:rsidP="00FE6569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FE6569" w:rsidRPr="00FB7998" w:rsidRDefault="00CE0C1B" w:rsidP="00FE6569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 w:rsidR="00FB7998">
        <w:rPr>
          <w:szCs w:val="28"/>
        </w:rPr>
        <w:tab/>
      </w:r>
      <w:r w:rsidR="00FB7998">
        <w:rPr>
          <w:szCs w:val="28"/>
        </w:rPr>
        <w:tab/>
      </w:r>
      <w:r w:rsidR="00FB7998">
        <w:rPr>
          <w:szCs w:val="28"/>
        </w:rPr>
        <w:tab/>
      </w:r>
      <w:r w:rsidR="00FB7998">
        <w:rPr>
          <w:szCs w:val="28"/>
        </w:rPr>
        <w:tab/>
      </w:r>
      <w:r w:rsidR="00FB7998">
        <w:rPr>
          <w:szCs w:val="28"/>
        </w:rPr>
        <w:tab/>
      </w:r>
      <w:r>
        <w:rPr>
          <w:szCs w:val="28"/>
        </w:rPr>
        <w:t>Юрій ВЕРБИЧ</w:t>
      </w:r>
    </w:p>
    <w:p w:rsidR="00FE6569" w:rsidRDefault="00FE6569" w:rsidP="00FE6569">
      <w:pPr>
        <w:jc w:val="both"/>
        <w:rPr>
          <w:szCs w:val="28"/>
        </w:rPr>
      </w:pPr>
    </w:p>
    <w:p w:rsidR="00FE6569" w:rsidRDefault="00FE6569" w:rsidP="00FE6569">
      <w:pPr>
        <w:jc w:val="both"/>
        <w:rPr>
          <w:szCs w:val="28"/>
        </w:rPr>
      </w:pPr>
    </w:p>
    <w:p w:rsidR="002029D7" w:rsidRPr="00FB7998" w:rsidRDefault="00FB7998">
      <w:pPr>
        <w:rPr>
          <w:sz w:val="24"/>
        </w:rPr>
      </w:pPr>
      <w:r w:rsidRPr="00FB7998">
        <w:rPr>
          <w:sz w:val="24"/>
        </w:rPr>
        <w:t>Смаль 777 955</w:t>
      </w:r>
    </w:p>
    <w:sectPr w:rsidR="002029D7" w:rsidRPr="00FB7998" w:rsidSect="00FB7998">
      <w:headerReference w:type="default" r:id="rId7"/>
      <w:pgSz w:w="11906" w:h="16838"/>
      <w:pgMar w:top="567" w:right="567" w:bottom="1701" w:left="1985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EB5" w:rsidRDefault="001C0EB5" w:rsidP="00FB7998">
      <w:r>
        <w:separator/>
      </w:r>
    </w:p>
  </w:endnote>
  <w:endnote w:type="continuationSeparator" w:id="0">
    <w:p w:rsidR="001C0EB5" w:rsidRDefault="001C0EB5" w:rsidP="00FB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EB5" w:rsidRDefault="001C0EB5" w:rsidP="00FB7998">
      <w:r>
        <w:separator/>
      </w:r>
    </w:p>
  </w:footnote>
  <w:footnote w:type="continuationSeparator" w:id="0">
    <w:p w:rsidR="001C0EB5" w:rsidRDefault="001C0EB5" w:rsidP="00FB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6024"/>
      <w:docPartObj>
        <w:docPartGallery w:val="Page Numbers (Top of Page)"/>
        <w:docPartUnique/>
      </w:docPartObj>
    </w:sdtPr>
    <w:sdtEndPr/>
    <w:sdtContent>
      <w:p w:rsidR="00FB7998" w:rsidRDefault="00A35505" w:rsidP="00FB799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F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95"/>
    <w:rsid w:val="00017FDC"/>
    <w:rsid w:val="0006328F"/>
    <w:rsid w:val="000F35CF"/>
    <w:rsid w:val="001844B5"/>
    <w:rsid w:val="001A099F"/>
    <w:rsid w:val="001C0EB5"/>
    <w:rsid w:val="001C2CC8"/>
    <w:rsid w:val="001D4BE1"/>
    <w:rsid w:val="001E19D0"/>
    <w:rsid w:val="001E6272"/>
    <w:rsid w:val="002B1851"/>
    <w:rsid w:val="0035676B"/>
    <w:rsid w:val="00384725"/>
    <w:rsid w:val="00402FA8"/>
    <w:rsid w:val="00494167"/>
    <w:rsid w:val="004E254E"/>
    <w:rsid w:val="00597E81"/>
    <w:rsid w:val="006C481B"/>
    <w:rsid w:val="00821DFE"/>
    <w:rsid w:val="009001E1"/>
    <w:rsid w:val="00A13082"/>
    <w:rsid w:val="00A2186B"/>
    <w:rsid w:val="00A35505"/>
    <w:rsid w:val="00AB284B"/>
    <w:rsid w:val="00AE01E3"/>
    <w:rsid w:val="00B85969"/>
    <w:rsid w:val="00BF4F33"/>
    <w:rsid w:val="00C530C7"/>
    <w:rsid w:val="00C61A95"/>
    <w:rsid w:val="00CE0C1B"/>
    <w:rsid w:val="00CF6879"/>
    <w:rsid w:val="00D226B7"/>
    <w:rsid w:val="00D60F0E"/>
    <w:rsid w:val="00E250F0"/>
    <w:rsid w:val="00F44594"/>
    <w:rsid w:val="00F86888"/>
    <w:rsid w:val="00FA0A55"/>
    <w:rsid w:val="00FB7998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B5ED8-1CEC-4FF4-8886-F80288DB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56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569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5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Strong"/>
    <w:qFormat/>
    <w:rsid w:val="00FE6569"/>
    <w:rPr>
      <w:b/>
      <w:bCs/>
    </w:rPr>
  </w:style>
  <w:style w:type="paragraph" w:styleId="a4">
    <w:name w:val="header"/>
    <w:basedOn w:val="a"/>
    <w:link w:val="a5"/>
    <w:uiPriority w:val="99"/>
    <w:unhideWhenUsed/>
    <w:rsid w:val="00FB799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B799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799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FB799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2B18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19D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E19D0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A17FA-77C2-493E-AE22-242ACD01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2063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cp:keywords/>
  <dc:description/>
  <cp:lastModifiedBy>Гвоздецька Вікторія Миколаївна</cp:lastModifiedBy>
  <cp:revision>2</cp:revision>
  <cp:lastPrinted>2022-02-07T14:35:00Z</cp:lastPrinted>
  <dcterms:created xsi:type="dcterms:W3CDTF">2022-02-15T09:03:00Z</dcterms:created>
  <dcterms:modified xsi:type="dcterms:W3CDTF">2022-02-15T09:03:00Z</dcterms:modified>
</cp:coreProperties>
</file>