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3AB2" w:rsidRDefault="00423AB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5" o:title=""/>
          </v:shape>
          <o:OLEObject Type="Embed" ProgID="Paint.Picture" ShapeID="_x0000_i1025" DrawAspect="Content" ObjectID="_1707306050" r:id="rId6"/>
        </w:object>
      </w:r>
    </w:p>
    <w:p w:rsidR="00423AB2" w:rsidRDefault="00423AB2">
      <w:pPr>
        <w:jc w:val="center"/>
        <w:rPr>
          <w:sz w:val="16"/>
          <w:szCs w:val="16"/>
        </w:rPr>
      </w:pPr>
    </w:p>
    <w:p w:rsidR="00423AB2" w:rsidRDefault="00423AB2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423AB2" w:rsidRDefault="00423AB2">
      <w:pPr>
        <w:rPr>
          <w:sz w:val="20"/>
          <w:szCs w:val="20"/>
        </w:rPr>
      </w:pPr>
    </w:p>
    <w:p w:rsidR="00423AB2" w:rsidRDefault="00423AB2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23AB2" w:rsidRDefault="00423AB2">
      <w:pPr>
        <w:jc w:val="center"/>
        <w:rPr>
          <w:b/>
          <w:bCs/>
          <w:sz w:val="40"/>
          <w:szCs w:val="40"/>
        </w:rPr>
      </w:pPr>
    </w:p>
    <w:p w:rsidR="00423AB2" w:rsidRDefault="00423AB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423AB2" w:rsidRDefault="00423AB2">
      <w:pPr>
        <w:rPr>
          <w:sz w:val="24"/>
        </w:rPr>
      </w:pPr>
    </w:p>
    <w:p w:rsidR="00423AB2" w:rsidRDefault="00423AB2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В.Пшибельського </w:t>
      </w:r>
    </w:p>
    <w:p w:rsidR="00423AB2" w:rsidRDefault="00423AB2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влаштування пішохідної доріжки</w:t>
      </w:r>
    </w:p>
    <w:p w:rsidR="00423AB2" w:rsidRDefault="00423AB2" w:rsidP="00B37045">
      <w:pPr>
        <w:jc w:val="both"/>
        <w:rPr>
          <w:bCs/>
          <w:szCs w:val="28"/>
        </w:rPr>
      </w:pPr>
      <w:r>
        <w:rPr>
          <w:bCs/>
          <w:szCs w:val="28"/>
        </w:rPr>
        <w:t>для забезпечення безпечного руху</w:t>
      </w:r>
    </w:p>
    <w:p w:rsidR="00423AB2" w:rsidRDefault="00423AB2" w:rsidP="00B37045">
      <w:pPr>
        <w:jc w:val="both"/>
        <w:rPr>
          <w:bCs/>
          <w:szCs w:val="28"/>
        </w:rPr>
      </w:pPr>
      <w:r>
        <w:rPr>
          <w:bCs/>
          <w:szCs w:val="28"/>
        </w:rPr>
        <w:t>пішоходів на вул. Єршова</w:t>
      </w:r>
    </w:p>
    <w:p w:rsidR="00423AB2" w:rsidRDefault="00423AB2" w:rsidP="00B37045">
      <w:pPr>
        <w:overflowPunct w:val="0"/>
        <w:autoSpaceDE w:val="0"/>
        <w:jc w:val="both"/>
        <w:rPr>
          <w:bCs/>
          <w:szCs w:val="28"/>
        </w:rPr>
      </w:pPr>
    </w:p>
    <w:p w:rsidR="00423AB2" w:rsidRDefault="00423AB2" w:rsidP="00B37045">
      <w:pPr>
        <w:overflowPunct w:val="0"/>
        <w:autoSpaceDE w:val="0"/>
        <w:jc w:val="both"/>
        <w:rPr>
          <w:bCs/>
          <w:szCs w:val="28"/>
        </w:rPr>
      </w:pPr>
    </w:p>
    <w:p w:rsidR="00423AB2" w:rsidRDefault="00423AB2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423AB2" w:rsidRDefault="00423AB2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423AB2" w:rsidRDefault="00423AB2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423AB2" w:rsidRDefault="00423AB2" w:rsidP="00B37045">
      <w:pPr>
        <w:overflowPunct w:val="0"/>
        <w:autoSpaceDE w:val="0"/>
        <w:ind w:firstLine="900"/>
        <w:rPr>
          <w:bCs/>
          <w:szCs w:val="28"/>
        </w:rPr>
      </w:pPr>
    </w:p>
    <w:p w:rsidR="00423AB2" w:rsidRDefault="00423AB2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В.Пшибельського до міського голови І.Поліщука щодо влаштування пішохідної доріжки для забезпечення безпечного руху пішоходів на вул. Єршова (додано). </w:t>
      </w:r>
    </w:p>
    <w:p w:rsidR="00423AB2" w:rsidRPr="00347ABE" w:rsidRDefault="00423AB2" w:rsidP="0041306B">
      <w:pPr>
        <w:ind w:firstLine="709"/>
        <w:jc w:val="both"/>
        <w:rPr>
          <w:szCs w:val="28"/>
        </w:rPr>
      </w:pPr>
    </w:p>
    <w:p w:rsidR="00423AB2" w:rsidRPr="00347ABE" w:rsidRDefault="00423AB2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423AB2" w:rsidRPr="00347ABE" w:rsidRDefault="00423AB2">
      <w:pPr>
        <w:jc w:val="both"/>
        <w:rPr>
          <w:szCs w:val="28"/>
        </w:rPr>
      </w:pPr>
    </w:p>
    <w:p w:rsidR="00423AB2" w:rsidRDefault="00423AB2">
      <w:pPr>
        <w:tabs>
          <w:tab w:val="left" w:pos="7630"/>
          <w:tab w:val="left" w:pos="7739"/>
        </w:tabs>
        <w:rPr>
          <w:bCs/>
          <w:szCs w:val="28"/>
        </w:rPr>
      </w:pPr>
    </w:p>
    <w:p w:rsidR="00423AB2" w:rsidRPr="00347ABE" w:rsidRDefault="00423AB2">
      <w:pPr>
        <w:tabs>
          <w:tab w:val="left" w:pos="7630"/>
          <w:tab w:val="left" w:pos="7739"/>
        </w:tabs>
        <w:rPr>
          <w:bCs/>
          <w:szCs w:val="28"/>
        </w:rPr>
      </w:pPr>
    </w:p>
    <w:p w:rsidR="00423AB2" w:rsidRPr="00347ABE" w:rsidRDefault="00423AB2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423AB2" w:rsidRPr="00347ABE" w:rsidRDefault="00423AB2">
      <w:pPr>
        <w:tabs>
          <w:tab w:val="left" w:pos="7630"/>
          <w:tab w:val="left" w:pos="7739"/>
        </w:tabs>
        <w:rPr>
          <w:bCs/>
          <w:szCs w:val="28"/>
        </w:rPr>
      </w:pPr>
    </w:p>
    <w:p w:rsidR="00423AB2" w:rsidRPr="00347ABE" w:rsidRDefault="00423AB2">
      <w:pPr>
        <w:tabs>
          <w:tab w:val="left" w:pos="7630"/>
          <w:tab w:val="left" w:pos="7739"/>
        </w:tabs>
        <w:rPr>
          <w:bCs/>
          <w:szCs w:val="28"/>
        </w:rPr>
      </w:pPr>
    </w:p>
    <w:p w:rsidR="00423AB2" w:rsidRPr="004204E4" w:rsidRDefault="00423AB2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423AB2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5408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23AB2"/>
    <w:rsid w:val="00444410"/>
    <w:rsid w:val="00444F99"/>
    <w:rsid w:val="0045644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82BDC"/>
    <w:rsid w:val="00787B1B"/>
    <w:rsid w:val="007E1058"/>
    <w:rsid w:val="007F627D"/>
    <w:rsid w:val="00801ACB"/>
    <w:rsid w:val="008068B8"/>
    <w:rsid w:val="00832B5F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531</Words>
  <Characters>304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7</cp:revision>
  <cp:lastPrinted>2021-04-29T13:33:00Z</cp:lastPrinted>
  <dcterms:created xsi:type="dcterms:W3CDTF">2022-01-28T07:10:00Z</dcterms:created>
  <dcterms:modified xsi:type="dcterms:W3CDTF">2022-02-25T12:54:00Z</dcterms:modified>
</cp:coreProperties>
</file>