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FB" w:rsidRDefault="006910FB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/>
          </v:shape>
          <o:OLEObject Type="Embed" ProgID="Paint.Picture" ShapeID="_x0000_i1025" DrawAspect="Content" ObjectID="_1708343786" r:id="rId6"/>
        </w:object>
      </w:r>
    </w:p>
    <w:p w:rsidR="006910FB" w:rsidRDefault="006910FB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6910FB" w:rsidRDefault="006910FB">
      <w:pPr>
        <w:widowControl w:val="0"/>
        <w:jc w:val="center"/>
        <w:rPr>
          <w:szCs w:val="28"/>
          <w:lang w:val="uk-UA"/>
        </w:rPr>
      </w:pPr>
    </w:p>
    <w:p w:rsidR="006910FB" w:rsidRDefault="006910FB">
      <w:pPr>
        <w:pStyle w:val="Heading2"/>
        <w:widowControl w:val="0"/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>Р І Ш Е Н Н Я</w:t>
      </w:r>
    </w:p>
    <w:p w:rsidR="006910FB" w:rsidRDefault="006910FB">
      <w:pPr>
        <w:widowControl w:val="0"/>
        <w:jc w:val="center"/>
        <w:rPr>
          <w:b/>
          <w:bCs/>
          <w:szCs w:val="28"/>
          <w:lang w:val="uk-UA"/>
        </w:rPr>
      </w:pPr>
    </w:p>
    <w:p w:rsidR="006910FB" w:rsidRDefault="006910FB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6910FB" w:rsidRDefault="006910FB">
      <w:pPr>
        <w:widowControl w:val="0"/>
        <w:jc w:val="both"/>
        <w:rPr>
          <w:sz w:val="24"/>
          <w:lang w:val="uk-UA"/>
        </w:rPr>
      </w:pPr>
    </w:p>
    <w:p w:rsidR="006910FB" w:rsidRPr="00501FF6" w:rsidRDefault="006910FB">
      <w:pPr>
        <w:widowControl w:val="0"/>
        <w:rPr>
          <w:spacing w:val="-4"/>
          <w:szCs w:val="28"/>
          <w:lang w:val="uk-UA"/>
        </w:rPr>
      </w:pPr>
      <w:r w:rsidRPr="00501FF6">
        <w:rPr>
          <w:spacing w:val="-6"/>
          <w:szCs w:val="28"/>
          <w:lang w:val="uk-UA"/>
        </w:rPr>
        <w:t xml:space="preserve">Про </w:t>
      </w:r>
      <w:r w:rsidRPr="00501FF6">
        <w:rPr>
          <w:spacing w:val="-4"/>
          <w:szCs w:val="28"/>
          <w:lang w:val="uk-UA"/>
        </w:rPr>
        <w:t xml:space="preserve">затвердження технічної документації із </w:t>
      </w:r>
    </w:p>
    <w:p w:rsidR="006910FB" w:rsidRPr="00501FF6" w:rsidRDefault="006910FB">
      <w:pPr>
        <w:widowControl w:val="0"/>
        <w:rPr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землеустрою  щодо  </w:t>
      </w:r>
      <w:r w:rsidRPr="00501FF6">
        <w:rPr>
          <w:szCs w:val="28"/>
          <w:lang w:val="uk-UA"/>
        </w:rPr>
        <w:t xml:space="preserve">поділу  та  об’єднання </w:t>
      </w:r>
    </w:p>
    <w:p w:rsidR="006910FB" w:rsidRPr="00501FF6" w:rsidRDefault="006910FB">
      <w:pPr>
        <w:widowControl w:val="0"/>
        <w:rPr>
          <w:spacing w:val="-4"/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земельних  ділянок  комунальної  власності </w:t>
      </w:r>
    </w:p>
    <w:p w:rsidR="006910FB" w:rsidRPr="00501FF6" w:rsidRDefault="006910FB">
      <w:pPr>
        <w:widowControl w:val="0"/>
        <w:rPr>
          <w:spacing w:val="-6"/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на </w:t>
      </w:r>
      <w:r w:rsidRPr="00501FF6">
        <w:rPr>
          <w:spacing w:val="-6"/>
          <w:szCs w:val="28"/>
          <w:lang w:val="uk-UA"/>
        </w:rPr>
        <w:t>вул. </w:t>
      </w:r>
      <w:r w:rsidRPr="00501FF6">
        <w:rPr>
          <w:szCs w:val="28"/>
        </w:rPr>
        <w:t>Конякі</w:t>
      </w:r>
      <w:r>
        <w:rPr>
          <w:szCs w:val="28"/>
        </w:rPr>
        <w:t>на, 18-а у м. Луцьку (площею 0,</w:t>
      </w:r>
      <w:r>
        <w:rPr>
          <w:szCs w:val="28"/>
          <w:lang w:val="uk-UA"/>
        </w:rPr>
        <w:t>5863</w:t>
      </w:r>
      <w:r w:rsidRPr="00501FF6">
        <w:rPr>
          <w:szCs w:val="28"/>
        </w:rPr>
        <w:t> га)</w:t>
      </w:r>
    </w:p>
    <w:p w:rsidR="006910FB" w:rsidRPr="00501FF6" w:rsidRDefault="006910FB">
      <w:pPr>
        <w:jc w:val="both"/>
        <w:rPr>
          <w:szCs w:val="28"/>
          <w:lang w:val="uk-UA"/>
        </w:rPr>
      </w:pPr>
    </w:p>
    <w:p w:rsidR="006910FB" w:rsidRPr="00501FF6" w:rsidRDefault="006910FB" w:rsidP="008F7181">
      <w:pPr>
        <w:ind w:firstLine="708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 xml:space="preserve">Розглянувши клопотання </w:t>
      </w:r>
      <w:r w:rsidRPr="00454890">
        <w:rPr>
          <w:szCs w:val="28"/>
        </w:rPr>
        <w:t>К</w:t>
      </w:r>
      <w:r>
        <w:rPr>
          <w:szCs w:val="28"/>
        </w:rPr>
        <w:t xml:space="preserve">ОМЕРЦІЙНО-ВИРОБНИЧОГО ПІДПРИЄМСТВА «ВОЛИНЬКУЛЬТТОРГ» ТОВАРИСТВА З ОБМЕЖЕНОЮ ВІДПОВІДАЛЬНІСТЮ, </w:t>
      </w:r>
      <w:r w:rsidRPr="00454890">
        <w:rPr>
          <w:szCs w:val="28"/>
        </w:rPr>
        <w:t>О</w:t>
      </w:r>
      <w:r>
        <w:rPr>
          <w:szCs w:val="28"/>
        </w:rPr>
        <w:t>Б</w:t>
      </w:r>
      <w:r>
        <w:t>’</w:t>
      </w:r>
      <w:r>
        <w:rPr>
          <w:szCs w:val="28"/>
        </w:rPr>
        <w:t>ЄДНАННЯ СПІВВЛАСНИКІВ БАГАТОКВАРТИРНОГО БУДИНКУ</w:t>
      </w:r>
      <w:r w:rsidRPr="00454890">
        <w:rPr>
          <w:szCs w:val="28"/>
        </w:rPr>
        <w:t xml:space="preserve"> «ОСЕЛЯ 18 А», ТОВ</w:t>
      </w:r>
      <w:r>
        <w:rPr>
          <w:szCs w:val="28"/>
        </w:rPr>
        <w:t>АРИСТВА З ОБМЕЖЕНОЮ ВІДПОВІДАЛЬНІСТЮ</w:t>
      </w:r>
      <w:r w:rsidRPr="00454890">
        <w:rPr>
          <w:szCs w:val="28"/>
        </w:rPr>
        <w:t xml:space="preserve"> «РІАЛ ІСТЕЙТ», ТОВ</w:t>
      </w:r>
      <w:r>
        <w:rPr>
          <w:szCs w:val="28"/>
        </w:rPr>
        <w:t>АРИСТВА З ОБМЕЖЕНОЮ ВІДПОВІДАЛЬНІСТЮ</w:t>
      </w:r>
      <w:r w:rsidRPr="00454890">
        <w:rPr>
          <w:szCs w:val="28"/>
        </w:rPr>
        <w:t xml:space="preserve"> «ІСТЕЙТ КОМПАНІ»</w:t>
      </w:r>
      <w:r>
        <w:rPr>
          <w:szCs w:val="28"/>
        </w:rPr>
        <w:t>,</w:t>
      </w:r>
      <w:r w:rsidRPr="00454890">
        <w:rPr>
          <w:szCs w:val="28"/>
        </w:rPr>
        <w:t xml:space="preserve"> громадянки Ковальчук Олени Сергіївни</w:t>
      </w:r>
      <w:r>
        <w:rPr>
          <w:szCs w:val="28"/>
        </w:rPr>
        <w:t xml:space="preserve"> </w:t>
      </w:r>
      <w:r w:rsidRPr="00501FF6">
        <w:rPr>
          <w:szCs w:val="28"/>
          <w:lang w:val="uk-UA"/>
        </w:rPr>
        <w:t xml:space="preserve">щодо </w:t>
      </w:r>
      <w:r w:rsidRPr="00501FF6">
        <w:rPr>
          <w:spacing w:val="4"/>
          <w:szCs w:val="28"/>
          <w:lang w:val="uk-UA"/>
        </w:rPr>
        <w:t>поділу</w:t>
      </w:r>
      <w:r w:rsidRPr="00501FF6">
        <w:rPr>
          <w:szCs w:val="28"/>
          <w:lang w:val="uk-UA"/>
        </w:rPr>
        <w:t xml:space="preserve"> земельної ділянки комунальної власності на вул.</w:t>
      </w:r>
      <w:r w:rsidRPr="00501FF6">
        <w:rPr>
          <w:szCs w:val="28"/>
        </w:rPr>
        <w:t> Конякіна, 18-а у м. Луцьку,</w:t>
      </w:r>
      <w:r w:rsidRPr="00501FF6">
        <w:rPr>
          <w:szCs w:val="28"/>
          <w:lang w:val="uk-UA"/>
        </w:rPr>
        <w:t xml:space="preserve"> технічну документацію із землеустрою щодо поділу та об'єднання земельних ділянок комунальної власності на вул.</w:t>
      </w:r>
      <w:r w:rsidRPr="00501FF6">
        <w:rPr>
          <w:szCs w:val="28"/>
        </w:rPr>
        <w:t xml:space="preserve"> Конякіна, 18-а </w:t>
      </w:r>
      <w:r w:rsidRPr="00501FF6">
        <w:rPr>
          <w:szCs w:val="28"/>
          <w:lang w:val="uk-UA"/>
        </w:rPr>
        <w:t xml:space="preserve">у м. Луцьку, витяги з Державного земельного кадастру про земельні ділянки, які утворилися в результаті поділу, від </w:t>
      </w:r>
      <w:r>
        <w:rPr>
          <w:szCs w:val="28"/>
          <w:lang w:val="uk-UA"/>
        </w:rPr>
        <w:t>15</w:t>
      </w:r>
      <w:r w:rsidRPr="00501FF6">
        <w:rPr>
          <w:szCs w:val="28"/>
          <w:lang w:val="uk-UA"/>
        </w:rPr>
        <w:t>.02.2022 № НВ-0700</w:t>
      </w:r>
      <w:r>
        <w:rPr>
          <w:szCs w:val="28"/>
          <w:lang w:val="uk-UA"/>
        </w:rPr>
        <w:t>284332022</w:t>
      </w:r>
      <w:r w:rsidRPr="00501FF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501FF6">
        <w:rPr>
          <w:szCs w:val="28"/>
          <w:lang w:val="uk-UA"/>
        </w:rPr>
        <w:t>№ НВ-0700</w:t>
      </w:r>
      <w:r>
        <w:rPr>
          <w:szCs w:val="28"/>
          <w:lang w:val="uk-UA"/>
        </w:rPr>
        <w:t>284342022</w:t>
      </w:r>
      <w:r w:rsidRPr="00501FF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                                                    </w:t>
      </w:r>
      <w:r w:rsidRPr="00501FF6">
        <w:rPr>
          <w:szCs w:val="28"/>
          <w:lang w:val="uk-UA"/>
        </w:rPr>
        <w:t>№ НВ-</w:t>
      </w:r>
      <w:r>
        <w:rPr>
          <w:szCs w:val="28"/>
          <w:lang w:val="uk-UA"/>
        </w:rPr>
        <w:t>0700284352022</w:t>
      </w:r>
      <w:r w:rsidRPr="00501FF6">
        <w:rPr>
          <w:szCs w:val="28"/>
          <w:lang w:val="uk-UA"/>
        </w:rPr>
        <w:t>, № НВ-</w:t>
      </w:r>
      <w:r>
        <w:rPr>
          <w:szCs w:val="28"/>
          <w:lang w:val="uk-UA"/>
        </w:rPr>
        <w:t>0700284362022</w:t>
      </w:r>
      <w:r w:rsidRPr="00501FF6">
        <w:rPr>
          <w:szCs w:val="28"/>
          <w:lang w:val="uk-UA"/>
        </w:rPr>
        <w:t>, № НВ-</w:t>
      </w:r>
      <w:r>
        <w:rPr>
          <w:szCs w:val="28"/>
          <w:lang w:val="uk-UA"/>
        </w:rPr>
        <w:t>0700284382022</w:t>
      </w:r>
      <w:r w:rsidRPr="00501FF6">
        <w:rPr>
          <w:szCs w:val="28"/>
          <w:lang w:val="uk-UA"/>
        </w:rPr>
        <w:t xml:space="preserve">, керуючись статтями 12, 79-1, 122, 186 Земельного кодексу України, статтями 29, 56 Закону України «Про землеустрій», статтею 27 Закону України «Про Державний земельний кадастр», </w:t>
      </w:r>
      <w:r w:rsidRPr="00501FF6">
        <w:rPr>
          <w:rFonts w:eastAsia="SimSun"/>
          <w:szCs w:val="28"/>
          <w:lang w:val="uk-UA"/>
        </w:rPr>
        <w:t>Прикінцевими та перехідними положеннями</w:t>
      </w:r>
      <w:r w:rsidRPr="00501FF6"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статтями 26, 33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6910FB" w:rsidRPr="00501FF6" w:rsidRDefault="006910FB">
      <w:pPr>
        <w:jc w:val="both"/>
        <w:rPr>
          <w:szCs w:val="28"/>
          <w:lang w:val="uk-UA"/>
        </w:rPr>
      </w:pPr>
    </w:p>
    <w:p w:rsidR="006910FB" w:rsidRPr="00501FF6" w:rsidRDefault="006910FB">
      <w:pPr>
        <w:rPr>
          <w:szCs w:val="28"/>
          <w:lang w:val="uk-UA"/>
        </w:rPr>
      </w:pPr>
      <w:r w:rsidRPr="00501FF6">
        <w:rPr>
          <w:szCs w:val="28"/>
          <w:lang w:val="uk-UA"/>
        </w:rPr>
        <w:t>ВИРІШИЛА:</w:t>
      </w:r>
    </w:p>
    <w:p w:rsidR="006910FB" w:rsidRPr="00501FF6" w:rsidRDefault="006910FB">
      <w:pPr>
        <w:jc w:val="both"/>
        <w:rPr>
          <w:szCs w:val="28"/>
          <w:lang w:val="uk-UA"/>
        </w:rPr>
      </w:pPr>
    </w:p>
    <w:p w:rsidR="006910FB" w:rsidRPr="00501FF6" w:rsidRDefault="006910FB" w:rsidP="0009121F">
      <w:pPr>
        <w:ind w:firstLine="763"/>
        <w:jc w:val="both"/>
        <w:rPr>
          <w:spacing w:val="-4"/>
          <w:szCs w:val="28"/>
          <w:lang w:val="uk-UA"/>
        </w:rPr>
      </w:pPr>
      <w:r w:rsidRPr="00501FF6">
        <w:rPr>
          <w:spacing w:val="-4"/>
          <w:szCs w:val="28"/>
          <w:lang w:val="uk-UA"/>
        </w:rPr>
        <w:t xml:space="preserve">1. Затвердити технічну документацію із землеустрою щодо </w:t>
      </w:r>
      <w:r w:rsidRPr="00501FF6">
        <w:rPr>
          <w:szCs w:val="28"/>
          <w:lang w:val="uk-UA"/>
        </w:rPr>
        <w:t xml:space="preserve">поділу та об’єднання </w:t>
      </w:r>
      <w:r w:rsidRPr="00501FF6">
        <w:rPr>
          <w:spacing w:val="-4"/>
          <w:szCs w:val="28"/>
          <w:lang w:val="uk-UA"/>
        </w:rPr>
        <w:t xml:space="preserve">земельних ділянок комунальної власності, відповідно до якої </w:t>
      </w:r>
      <w:r w:rsidRPr="00501FF6">
        <w:rPr>
          <w:szCs w:val="28"/>
          <w:lang w:val="uk-UA"/>
        </w:rPr>
        <w:t xml:space="preserve">земельна ділянка </w:t>
      </w:r>
      <w:r w:rsidRPr="00501FF6">
        <w:rPr>
          <w:spacing w:val="-4"/>
          <w:szCs w:val="28"/>
          <w:lang w:val="uk-UA"/>
        </w:rPr>
        <w:t xml:space="preserve">на </w:t>
      </w:r>
      <w:r w:rsidRPr="00501FF6">
        <w:rPr>
          <w:spacing w:val="-6"/>
          <w:szCs w:val="28"/>
          <w:lang w:val="uk-UA"/>
        </w:rPr>
        <w:t>вул. </w:t>
      </w:r>
      <w:r w:rsidRPr="00501FF6">
        <w:rPr>
          <w:szCs w:val="28"/>
        </w:rPr>
        <w:t xml:space="preserve">Конякіна, 18-а </w:t>
      </w:r>
      <w:r w:rsidRPr="00501FF6">
        <w:rPr>
          <w:spacing w:val="-4"/>
          <w:szCs w:val="28"/>
          <w:lang w:val="uk-UA"/>
        </w:rPr>
        <w:t xml:space="preserve">у м. Луцьку </w:t>
      </w:r>
      <w:r w:rsidRPr="00501FF6">
        <w:rPr>
          <w:spacing w:val="2"/>
          <w:szCs w:val="28"/>
        </w:rPr>
        <w:t>для обслуговування адміністративних та господарських будівель</w:t>
      </w:r>
      <w:r w:rsidRPr="00501FF6">
        <w:rPr>
          <w:spacing w:val="-4"/>
          <w:szCs w:val="28"/>
          <w:lang w:val="uk-UA"/>
        </w:rPr>
        <w:t>, площею 0,</w:t>
      </w:r>
      <w:r>
        <w:rPr>
          <w:spacing w:val="-4"/>
          <w:szCs w:val="28"/>
          <w:lang w:val="uk-UA"/>
        </w:rPr>
        <w:t>5863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 xml:space="preserve">кадастровим номером </w:t>
      </w:r>
      <w:r>
        <w:rPr>
          <w:spacing w:val="2"/>
          <w:szCs w:val="28"/>
        </w:rPr>
        <w:t>0710100000:22:025:0100</w:t>
      </w:r>
      <w:r w:rsidRPr="00501FF6">
        <w:rPr>
          <w:szCs w:val="28"/>
          <w:lang w:val="uk-UA"/>
        </w:rPr>
        <w:t xml:space="preserve">, поділена на </w:t>
      </w:r>
      <w:r>
        <w:rPr>
          <w:szCs w:val="28"/>
          <w:lang w:val="uk-UA"/>
        </w:rPr>
        <w:t>п</w:t>
      </w:r>
      <w:r w:rsidRPr="00501FF6">
        <w:rPr>
          <w:szCs w:val="28"/>
          <w:lang w:val="uk-UA"/>
        </w:rPr>
        <w:t>’</w:t>
      </w:r>
      <w:r>
        <w:rPr>
          <w:szCs w:val="28"/>
          <w:lang w:val="uk-UA"/>
        </w:rPr>
        <w:t>ять земельних</w:t>
      </w:r>
      <w:r w:rsidRPr="00501FF6">
        <w:rPr>
          <w:szCs w:val="28"/>
          <w:lang w:val="uk-UA"/>
        </w:rPr>
        <w:t xml:space="preserve"> ділян</w:t>
      </w:r>
      <w:r>
        <w:rPr>
          <w:szCs w:val="28"/>
          <w:lang w:val="uk-UA"/>
        </w:rPr>
        <w:t>ок</w:t>
      </w:r>
      <w:r w:rsidRPr="00501FF6">
        <w:rPr>
          <w:szCs w:val="28"/>
          <w:lang w:val="uk-UA"/>
        </w:rPr>
        <w:t xml:space="preserve">, а саме: земельну ділянку </w:t>
      </w:r>
      <w:r w:rsidRPr="00501FF6">
        <w:rPr>
          <w:spacing w:val="-4"/>
          <w:szCs w:val="28"/>
          <w:lang w:val="uk-UA"/>
        </w:rPr>
        <w:t>площею 0,</w:t>
      </w:r>
      <w:r>
        <w:rPr>
          <w:spacing w:val="-4"/>
          <w:szCs w:val="28"/>
          <w:lang w:val="uk-UA"/>
        </w:rPr>
        <w:t>1488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0710100000:22:025:01</w:t>
      </w:r>
      <w:r>
        <w:rPr>
          <w:szCs w:val="28"/>
          <w:lang w:val="uk-UA"/>
        </w:rPr>
        <w:t>13</w:t>
      </w:r>
      <w:r w:rsidRPr="00501FF6">
        <w:rPr>
          <w:szCs w:val="28"/>
          <w:lang w:val="uk-UA"/>
        </w:rPr>
        <w:t xml:space="preserve">, земельну ділянку </w:t>
      </w:r>
      <w:r w:rsidRPr="00501FF6">
        <w:rPr>
          <w:spacing w:val="-4"/>
          <w:szCs w:val="28"/>
          <w:lang w:val="uk-UA"/>
        </w:rPr>
        <w:t>площею 0,0</w:t>
      </w:r>
      <w:r>
        <w:rPr>
          <w:spacing w:val="-4"/>
          <w:szCs w:val="28"/>
          <w:lang w:val="uk-UA"/>
        </w:rPr>
        <w:t>57</w:t>
      </w:r>
      <w:r w:rsidRPr="00501FF6">
        <w:rPr>
          <w:spacing w:val="-4"/>
          <w:szCs w:val="28"/>
          <w:lang w:val="uk-UA"/>
        </w:rPr>
        <w:t xml:space="preserve">5 га з </w:t>
      </w:r>
      <w:r w:rsidRPr="00501FF6">
        <w:rPr>
          <w:szCs w:val="28"/>
          <w:lang w:val="uk-UA"/>
        </w:rPr>
        <w:t>кадастровим номером 0710100000:22:025:01</w:t>
      </w:r>
      <w:r>
        <w:rPr>
          <w:szCs w:val="28"/>
          <w:lang w:val="uk-UA"/>
        </w:rPr>
        <w:t>12</w:t>
      </w:r>
      <w:r w:rsidRPr="00501FF6">
        <w:rPr>
          <w:szCs w:val="28"/>
          <w:lang w:val="uk-UA"/>
        </w:rPr>
        <w:t xml:space="preserve">, земельну ділянку </w:t>
      </w:r>
      <w:r>
        <w:rPr>
          <w:spacing w:val="-4"/>
          <w:szCs w:val="28"/>
          <w:lang w:val="uk-UA"/>
        </w:rPr>
        <w:t>площею 0,2218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0710100000:22:025:01</w:t>
      </w:r>
      <w:r>
        <w:rPr>
          <w:szCs w:val="28"/>
          <w:lang w:val="uk-UA"/>
        </w:rPr>
        <w:t>11</w:t>
      </w:r>
      <w:r w:rsidRPr="00501FF6">
        <w:rPr>
          <w:szCs w:val="28"/>
          <w:lang w:val="uk-UA"/>
        </w:rPr>
        <w:t xml:space="preserve">, земельну ділянку </w:t>
      </w:r>
      <w:r w:rsidRPr="00501FF6">
        <w:rPr>
          <w:spacing w:val="-4"/>
          <w:szCs w:val="28"/>
          <w:lang w:val="uk-UA"/>
        </w:rPr>
        <w:t>площею 0,0</w:t>
      </w:r>
      <w:r>
        <w:rPr>
          <w:spacing w:val="-4"/>
          <w:szCs w:val="28"/>
          <w:lang w:val="uk-UA"/>
        </w:rPr>
        <w:t>738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</w:t>
      </w:r>
      <w:r>
        <w:rPr>
          <w:szCs w:val="28"/>
          <w:lang w:val="uk-UA"/>
        </w:rPr>
        <w:t>025</w:t>
      </w:r>
      <w:r w:rsidRPr="00501FF6">
        <w:rPr>
          <w:szCs w:val="28"/>
          <w:lang w:val="uk-UA"/>
        </w:rPr>
        <w:t>:0</w:t>
      </w:r>
      <w:r>
        <w:rPr>
          <w:szCs w:val="28"/>
          <w:lang w:val="uk-UA"/>
        </w:rPr>
        <w:t>110</w:t>
      </w:r>
      <w:r w:rsidRPr="00501FF6">
        <w:rPr>
          <w:szCs w:val="28"/>
          <w:lang w:val="uk-UA"/>
        </w:rPr>
        <w:t xml:space="preserve">, земельну ділянку </w:t>
      </w:r>
      <w:r w:rsidRPr="00501FF6">
        <w:rPr>
          <w:spacing w:val="-4"/>
          <w:szCs w:val="28"/>
          <w:lang w:val="uk-UA"/>
        </w:rPr>
        <w:t>площею 0,0</w:t>
      </w:r>
      <w:r>
        <w:rPr>
          <w:spacing w:val="-4"/>
          <w:szCs w:val="28"/>
          <w:lang w:val="uk-UA"/>
        </w:rPr>
        <w:t>844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</w:t>
      </w:r>
      <w:r>
        <w:rPr>
          <w:szCs w:val="28"/>
          <w:lang w:val="uk-UA"/>
        </w:rPr>
        <w:t>025</w:t>
      </w:r>
      <w:r w:rsidRPr="00501FF6">
        <w:rPr>
          <w:szCs w:val="28"/>
          <w:lang w:val="uk-UA"/>
        </w:rPr>
        <w:t>:0</w:t>
      </w:r>
      <w:r>
        <w:rPr>
          <w:szCs w:val="28"/>
          <w:lang w:val="uk-UA"/>
        </w:rPr>
        <w:t>109</w:t>
      </w:r>
      <w:r w:rsidRPr="00501FF6">
        <w:rPr>
          <w:szCs w:val="28"/>
          <w:lang w:val="uk-UA"/>
        </w:rPr>
        <w:t>, згідно з додатком.</w:t>
      </w:r>
    </w:p>
    <w:p w:rsidR="006910FB" w:rsidRPr="00501FF6" w:rsidRDefault="006910FB" w:rsidP="00337406">
      <w:pPr>
        <w:ind w:firstLine="763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>2. Зареєструвати право власності на утворені в результаті поділу земельні ділянки в Державному реєстрі речових прав на нерухоме майно, відповідно до порядку, визначеного чинним законодавством України.</w:t>
      </w:r>
    </w:p>
    <w:p w:rsidR="006910FB" w:rsidRPr="00501FF6" w:rsidRDefault="006910FB" w:rsidP="00DD773B">
      <w:pPr>
        <w:ind w:firstLine="763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>3. Зобов’язати власників об’єктів нерухомого майна, розміщених на земельних ділянках</w:t>
      </w:r>
      <w:r>
        <w:rPr>
          <w:szCs w:val="28"/>
          <w:lang w:val="uk-UA"/>
        </w:rPr>
        <w:t xml:space="preserve"> комунальної власності</w:t>
      </w:r>
      <w:r w:rsidRPr="00501FF6">
        <w:rPr>
          <w:szCs w:val="28"/>
          <w:lang w:val="uk-UA"/>
        </w:rPr>
        <w:t xml:space="preserve">, а саме: земельній ділянці </w:t>
      </w:r>
      <w:r w:rsidRPr="00501FF6">
        <w:rPr>
          <w:spacing w:val="-4"/>
          <w:szCs w:val="28"/>
          <w:lang w:val="uk-UA"/>
        </w:rPr>
        <w:t>площею 0,</w:t>
      </w:r>
      <w:r>
        <w:rPr>
          <w:spacing w:val="-4"/>
          <w:szCs w:val="28"/>
          <w:lang w:val="uk-UA"/>
        </w:rPr>
        <w:t>1488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0710100000:22:025:01</w:t>
      </w:r>
      <w:r>
        <w:rPr>
          <w:szCs w:val="28"/>
          <w:lang w:val="uk-UA"/>
        </w:rPr>
        <w:t>13</w:t>
      </w:r>
      <w:r w:rsidRPr="00501FF6">
        <w:rPr>
          <w:szCs w:val="28"/>
          <w:lang w:val="uk-UA"/>
        </w:rPr>
        <w:t xml:space="preserve">, земельній ділянці </w:t>
      </w:r>
      <w:r w:rsidRPr="00501FF6">
        <w:rPr>
          <w:spacing w:val="-4"/>
          <w:szCs w:val="28"/>
          <w:lang w:val="uk-UA"/>
        </w:rPr>
        <w:t>площею 0,0</w:t>
      </w:r>
      <w:r>
        <w:rPr>
          <w:spacing w:val="-4"/>
          <w:szCs w:val="28"/>
          <w:lang w:val="uk-UA"/>
        </w:rPr>
        <w:t>57</w:t>
      </w:r>
      <w:r w:rsidRPr="00501FF6">
        <w:rPr>
          <w:spacing w:val="-4"/>
          <w:szCs w:val="28"/>
          <w:lang w:val="uk-UA"/>
        </w:rPr>
        <w:t xml:space="preserve">5 га з </w:t>
      </w:r>
      <w:r w:rsidRPr="00501FF6">
        <w:rPr>
          <w:szCs w:val="28"/>
          <w:lang w:val="uk-UA"/>
        </w:rPr>
        <w:t>кадастровим номером 0710100000:22:025:01</w:t>
      </w:r>
      <w:r>
        <w:rPr>
          <w:szCs w:val="28"/>
          <w:lang w:val="uk-UA"/>
        </w:rPr>
        <w:t>12</w:t>
      </w:r>
      <w:r w:rsidRPr="00501FF6">
        <w:rPr>
          <w:szCs w:val="28"/>
          <w:lang w:val="uk-UA"/>
        </w:rPr>
        <w:t xml:space="preserve">, земельній ділянці </w:t>
      </w:r>
      <w:r w:rsidRPr="00501FF6">
        <w:rPr>
          <w:spacing w:val="-4"/>
          <w:szCs w:val="28"/>
          <w:lang w:val="uk-UA"/>
        </w:rPr>
        <w:t xml:space="preserve">площею </w:t>
      </w:r>
      <w:r>
        <w:rPr>
          <w:spacing w:val="-4"/>
          <w:szCs w:val="28"/>
          <w:lang w:val="uk-UA"/>
        </w:rPr>
        <w:t>0,2218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0710100000:22:025:01</w:t>
      </w:r>
      <w:r>
        <w:rPr>
          <w:szCs w:val="28"/>
          <w:lang w:val="uk-UA"/>
        </w:rPr>
        <w:t>11</w:t>
      </w:r>
      <w:r w:rsidRPr="00501FF6">
        <w:rPr>
          <w:szCs w:val="28"/>
          <w:lang w:val="uk-UA"/>
        </w:rPr>
        <w:t xml:space="preserve">, земельній ділянці </w:t>
      </w:r>
      <w:r w:rsidRPr="00501FF6">
        <w:rPr>
          <w:spacing w:val="-4"/>
          <w:szCs w:val="28"/>
          <w:lang w:val="uk-UA"/>
        </w:rPr>
        <w:t>площею 0,0</w:t>
      </w:r>
      <w:r>
        <w:rPr>
          <w:spacing w:val="-4"/>
          <w:szCs w:val="28"/>
          <w:lang w:val="uk-UA"/>
        </w:rPr>
        <w:t>738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</w:t>
      </w:r>
      <w:r>
        <w:rPr>
          <w:szCs w:val="28"/>
          <w:lang w:val="uk-UA"/>
        </w:rPr>
        <w:t>025</w:t>
      </w:r>
      <w:r w:rsidRPr="00501FF6">
        <w:rPr>
          <w:szCs w:val="28"/>
          <w:lang w:val="uk-UA"/>
        </w:rPr>
        <w:t>:0</w:t>
      </w:r>
      <w:r>
        <w:rPr>
          <w:szCs w:val="28"/>
          <w:lang w:val="uk-UA"/>
        </w:rPr>
        <w:t>110</w:t>
      </w:r>
      <w:r w:rsidRPr="00501FF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501FF6">
        <w:rPr>
          <w:szCs w:val="28"/>
          <w:lang w:val="uk-UA"/>
        </w:rPr>
        <w:t xml:space="preserve">земельній ділянці </w:t>
      </w:r>
      <w:r w:rsidRPr="00501FF6">
        <w:rPr>
          <w:spacing w:val="-4"/>
          <w:szCs w:val="28"/>
          <w:lang w:val="uk-UA"/>
        </w:rPr>
        <w:t>площею 0,0</w:t>
      </w:r>
      <w:r>
        <w:rPr>
          <w:spacing w:val="-4"/>
          <w:szCs w:val="28"/>
          <w:lang w:val="uk-UA"/>
        </w:rPr>
        <w:t>844</w:t>
      </w:r>
      <w:r w:rsidRPr="00501FF6">
        <w:rPr>
          <w:spacing w:val="-4"/>
          <w:szCs w:val="28"/>
          <w:lang w:val="uk-UA"/>
        </w:rPr>
        <w:t xml:space="preserve"> га з </w:t>
      </w:r>
      <w:r w:rsidRPr="00501FF6">
        <w:rPr>
          <w:szCs w:val="28"/>
          <w:lang w:val="uk-UA"/>
        </w:rPr>
        <w:t>кадастровим номером 0710100000:22:</w:t>
      </w:r>
      <w:r>
        <w:rPr>
          <w:szCs w:val="28"/>
          <w:lang w:val="uk-UA"/>
        </w:rPr>
        <w:t>025</w:t>
      </w:r>
      <w:r w:rsidRPr="00501FF6">
        <w:rPr>
          <w:szCs w:val="28"/>
          <w:lang w:val="uk-UA"/>
        </w:rPr>
        <w:t>:0</w:t>
      </w:r>
      <w:r>
        <w:rPr>
          <w:szCs w:val="28"/>
          <w:lang w:val="uk-UA"/>
        </w:rPr>
        <w:t>109</w:t>
      </w:r>
      <w:r w:rsidRPr="00501FF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501FF6">
        <w:rPr>
          <w:szCs w:val="28"/>
          <w:lang w:val="uk-UA"/>
        </w:rPr>
        <w:t>оформити речові права на дані земельні ділянки.</w:t>
      </w:r>
    </w:p>
    <w:p w:rsidR="006910FB" w:rsidRPr="00501FF6" w:rsidRDefault="006910FB" w:rsidP="001D69D4">
      <w:pPr>
        <w:ind w:firstLine="763"/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>
        <w:rPr>
          <w:szCs w:val="28"/>
          <w:lang w:val="uk-UA"/>
        </w:rPr>
        <w:t xml:space="preserve">Ірину </w:t>
      </w:r>
      <w:r w:rsidRPr="00501FF6">
        <w:rPr>
          <w:szCs w:val="28"/>
          <w:lang w:val="uk-UA"/>
        </w:rPr>
        <w:t>Чебелюк та постійну комісію міської ради з питань земельних відносин та земельного кадастру (</w:t>
      </w:r>
      <w:r>
        <w:rPr>
          <w:szCs w:val="28"/>
          <w:lang w:val="uk-UA"/>
        </w:rPr>
        <w:t xml:space="preserve">Олександр </w:t>
      </w:r>
      <w:r w:rsidRPr="00501FF6">
        <w:rPr>
          <w:szCs w:val="28"/>
          <w:lang w:val="uk-UA"/>
        </w:rPr>
        <w:t>Козлюк).</w:t>
      </w:r>
    </w:p>
    <w:p w:rsidR="006910FB" w:rsidRPr="00501FF6" w:rsidRDefault="006910FB" w:rsidP="001D69D4">
      <w:pPr>
        <w:ind w:firstLine="763"/>
        <w:jc w:val="both"/>
        <w:rPr>
          <w:szCs w:val="28"/>
          <w:lang w:val="uk-UA"/>
        </w:rPr>
      </w:pPr>
    </w:p>
    <w:p w:rsidR="006910FB" w:rsidRPr="00501FF6" w:rsidRDefault="006910FB" w:rsidP="001D69D4">
      <w:pPr>
        <w:ind w:firstLine="763"/>
        <w:jc w:val="both"/>
        <w:rPr>
          <w:szCs w:val="28"/>
          <w:lang w:val="uk-UA"/>
        </w:rPr>
      </w:pPr>
    </w:p>
    <w:p w:rsidR="006910FB" w:rsidRPr="00501FF6" w:rsidRDefault="006910FB" w:rsidP="001D69D4">
      <w:pPr>
        <w:jc w:val="both"/>
        <w:rPr>
          <w:szCs w:val="28"/>
          <w:lang w:val="uk-UA"/>
        </w:rPr>
      </w:pPr>
      <w:r w:rsidRPr="00501FF6"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910FB" w:rsidRPr="008E0064" w:rsidRDefault="006910FB" w:rsidP="001D69D4">
      <w:pPr>
        <w:widowControl w:val="0"/>
        <w:jc w:val="both"/>
        <w:rPr>
          <w:szCs w:val="28"/>
          <w:lang w:val="uk-UA"/>
        </w:rPr>
      </w:pPr>
    </w:p>
    <w:p w:rsidR="006910FB" w:rsidRPr="008E0064" w:rsidRDefault="006910FB" w:rsidP="001D69D4">
      <w:pPr>
        <w:widowControl w:val="0"/>
        <w:jc w:val="both"/>
        <w:rPr>
          <w:szCs w:val="28"/>
          <w:lang w:val="uk-UA"/>
        </w:rPr>
      </w:pPr>
    </w:p>
    <w:p w:rsidR="006910FB" w:rsidRPr="002015CC" w:rsidRDefault="006910FB" w:rsidP="001D69D4">
      <w:pPr>
        <w:widowControl w:val="0"/>
        <w:rPr>
          <w:lang w:val="uk-UA"/>
        </w:rPr>
      </w:pPr>
      <w:r>
        <w:rPr>
          <w:sz w:val="24"/>
          <w:lang w:val="uk-UA"/>
        </w:rPr>
        <w:t>Туз</w:t>
      </w:r>
      <w:r w:rsidRPr="004A4BF5">
        <w:rPr>
          <w:sz w:val="24"/>
          <w:lang w:val="uk-UA"/>
        </w:rPr>
        <w:t xml:space="preserve"> 777</w:t>
      </w:r>
      <w:r>
        <w:rPr>
          <w:sz w:val="24"/>
          <w:lang w:val="uk-UA"/>
        </w:rPr>
        <w:t> </w:t>
      </w:r>
      <w:r w:rsidRPr="004A4BF5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6910FB" w:rsidRDefault="006910FB" w:rsidP="009B2363">
      <w:pPr>
        <w:widowControl w:val="0"/>
        <w:rPr>
          <w:sz w:val="24"/>
          <w:lang w:val="uk-UA"/>
        </w:rPr>
      </w:pPr>
    </w:p>
    <w:sectPr w:rsidR="006910FB" w:rsidSect="00894CEE">
      <w:pgSz w:w="11906" w:h="16838"/>
      <w:pgMar w:top="709" w:right="567" w:bottom="1701" w:left="1744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52"/>
    <w:rsid w:val="000212BF"/>
    <w:rsid w:val="00044CFA"/>
    <w:rsid w:val="00047D67"/>
    <w:rsid w:val="00070979"/>
    <w:rsid w:val="00072C9C"/>
    <w:rsid w:val="0009121F"/>
    <w:rsid w:val="000A4E2C"/>
    <w:rsid w:val="000B2231"/>
    <w:rsid w:val="000D4C20"/>
    <w:rsid w:val="001012B4"/>
    <w:rsid w:val="001270B7"/>
    <w:rsid w:val="0013244B"/>
    <w:rsid w:val="00152C37"/>
    <w:rsid w:val="00161A22"/>
    <w:rsid w:val="00162472"/>
    <w:rsid w:val="001B0F70"/>
    <w:rsid w:val="001C2E96"/>
    <w:rsid w:val="001D69D4"/>
    <w:rsid w:val="001E153A"/>
    <w:rsid w:val="002015CC"/>
    <w:rsid w:val="00246203"/>
    <w:rsid w:val="0025785E"/>
    <w:rsid w:val="00257938"/>
    <w:rsid w:val="00262E16"/>
    <w:rsid w:val="00293214"/>
    <w:rsid w:val="00293632"/>
    <w:rsid w:val="002A2026"/>
    <w:rsid w:val="002C00CB"/>
    <w:rsid w:val="002C4C6B"/>
    <w:rsid w:val="002D0EA1"/>
    <w:rsid w:val="002E056A"/>
    <w:rsid w:val="002F3266"/>
    <w:rsid w:val="00306F57"/>
    <w:rsid w:val="00311281"/>
    <w:rsid w:val="0031560D"/>
    <w:rsid w:val="00322BA8"/>
    <w:rsid w:val="00337406"/>
    <w:rsid w:val="003418FE"/>
    <w:rsid w:val="00364ADD"/>
    <w:rsid w:val="003816E2"/>
    <w:rsid w:val="00381C4C"/>
    <w:rsid w:val="00382383"/>
    <w:rsid w:val="00394502"/>
    <w:rsid w:val="003C491E"/>
    <w:rsid w:val="003D43DA"/>
    <w:rsid w:val="003E0933"/>
    <w:rsid w:val="00414AC1"/>
    <w:rsid w:val="004175C4"/>
    <w:rsid w:val="00432917"/>
    <w:rsid w:val="0044767A"/>
    <w:rsid w:val="00454890"/>
    <w:rsid w:val="00480386"/>
    <w:rsid w:val="004855F6"/>
    <w:rsid w:val="00487623"/>
    <w:rsid w:val="004A4BF5"/>
    <w:rsid w:val="004B12F5"/>
    <w:rsid w:val="004B3822"/>
    <w:rsid w:val="004C1094"/>
    <w:rsid w:val="004C577B"/>
    <w:rsid w:val="004D370A"/>
    <w:rsid w:val="004E5243"/>
    <w:rsid w:val="004F5059"/>
    <w:rsid w:val="00501FF6"/>
    <w:rsid w:val="005054BD"/>
    <w:rsid w:val="0051380F"/>
    <w:rsid w:val="005341E0"/>
    <w:rsid w:val="00541429"/>
    <w:rsid w:val="00541A44"/>
    <w:rsid w:val="00547D9E"/>
    <w:rsid w:val="00553947"/>
    <w:rsid w:val="00555494"/>
    <w:rsid w:val="005773B5"/>
    <w:rsid w:val="0059546D"/>
    <w:rsid w:val="005A4618"/>
    <w:rsid w:val="005A6701"/>
    <w:rsid w:val="005B13DB"/>
    <w:rsid w:val="005B7000"/>
    <w:rsid w:val="005D0F4A"/>
    <w:rsid w:val="005D32B1"/>
    <w:rsid w:val="00613FBC"/>
    <w:rsid w:val="0062280E"/>
    <w:rsid w:val="00623D14"/>
    <w:rsid w:val="006307DA"/>
    <w:rsid w:val="00632D99"/>
    <w:rsid w:val="00635EFF"/>
    <w:rsid w:val="006534D8"/>
    <w:rsid w:val="006702A7"/>
    <w:rsid w:val="006711FC"/>
    <w:rsid w:val="00675C65"/>
    <w:rsid w:val="00680203"/>
    <w:rsid w:val="0068382F"/>
    <w:rsid w:val="006910FB"/>
    <w:rsid w:val="006A0498"/>
    <w:rsid w:val="006A3465"/>
    <w:rsid w:val="006B0A4E"/>
    <w:rsid w:val="006B0DB9"/>
    <w:rsid w:val="006C62CD"/>
    <w:rsid w:val="006D0D49"/>
    <w:rsid w:val="006E1100"/>
    <w:rsid w:val="006E23BF"/>
    <w:rsid w:val="006F0C66"/>
    <w:rsid w:val="0070436E"/>
    <w:rsid w:val="007047FE"/>
    <w:rsid w:val="0073538F"/>
    <w:rsid w:val="007474C9"/>
    <w:rsid w:val="00747E4B"/>
    <w:rsid w:val="007559B1"/>
    <w:rsid w:val="0076164F"/>
    <w:rsid w:val="00762E41"/>
    <w:rsid w:val="00767057"/>
    <w:rsid w:val="00773D76"/>
    <w:rsid w:val="00795509"/>
    <w:rsid w:val="0079741F"/>
    <w:rsid w:val="007A1EB3"/>
    <w:rsid w:val="007A2DC7"/>
    <w:rsid w:val="007B1A5A"/>
    <w:rsid w:val="007B5E39"/>
    <w:rsid w:val="007F0F81"/>
    <w:rsid w:val="007F5D71"/>
    <w:rsid w:val="00806811"/>
    <w:rsid w:val="00851AB8"/>
    <w:rsid w:val="00857F35"/>
    <w:rsid w:val="008615D0"/>
    <w:rsid w:val="0086265F"/>
    <w:rsid w:val="0086724A"/>
    <w:rsid w:val="008863EE"/>
    <w:rsid w:val="00894CEE"/>
    <w:rsid w:val="008B473D"/>
    <w:rsid w:val="008D5F9F"/>
    <w:rsid w:val="008E0064"/>
    <w:rsid w:val="008E27E4"/>
    <w:rsid w:val="008E792B"/>
    <w:rsid w:val="008F1A8C"/>
    <w:rsid w:val="008F7181"/>
    <w:rsid w:val="009012B9"/>
    <w:rsid w:val="009038AA"/>
    <w:rsid w:val="00911B9D"/>
    <w:rsid w:val="00915BC9"/>
    <w:rsid w:val="00915EE4"/>
    <w:rsid w:val="009165C0"/>
    <w:rsid w:val="00924853"/>
    <w:rsid w:val="00925425"/>
    <w:rsid w:val="00946D52"/>
    <w:rsid w:val="009544A6"/>
    <w:rsid w:val="00955C61"/>
    <w:rsid w:val="0096033D"/>
    <w:rsid w:val="0096303D"/>
    <w:rsid w:val="00991538"/>
    <w:rsid w:val="00995846"/>
    <w:rsid w:val="009A4337"/>
    <w:rsid w:val="009B2363"/>
    <w:rsid w:val="009D5706"/>
    <w:rsid w:val="009E336C"/>
    <w:rsid w:val="009F66A2"/>
    <w:rsid w:val="00A01E00"/>
    <w:rsid w:val="00A0402D"/>
    <w:rsid w:val="00A15070"/>
    <w:rsid w:val="00A31DCB"/>
    <w:rsid w:val="00A3553D"/>
    <w:rsid w:val="00A37D96"/>
    <w:rsid w:val="00A54DBC"/>
    <w:rsid w:val="00A55FB6"/>
    <w:rsid w:val="00A81FF0"/>
    <w:rsid w:val="00A866A2"/>
    <w:rsid w:val="00A96675"/>
    <w:rsid w:val="00AA0426"/>
    <w:rsid w:val="00AA209F"/>
    <w:rsid w:val="00AA6839"/>
    <w:rsid w:val="00AA6890"/>
    <w:rsid w:val="00AB0277"/>
    <w:rsid w:val="00AC25EC"/>
    <w:rsid w:val="00B51BFF"/>
    <w:rsid w:val="00B66138"/>
    <w:rsid w:val="00B7382D"/>
    <w:rsid w:val="00B857AB"/>
    <w:rsid w:val="00BA7171"/>
    <w:rsid w:val="00BF3437"/>
    <w:rsid w:val="00C12163"/>
    <w:rsid w:val="00C246F6"/>
    <w:rsid w:val="00C4370B"/>
    <w:rsid w:val="00C737AA"/>
    <w:rsid w:val="00C8165B"/>
    <w:rsid w:val="00C8349A"/>
    <w:rsid w:val="00C95EF0"/>
    <w:rsid w:val="00CB378C"/>
    <w:rsid w:val="00CB53BF"/>
    <w:rsid w:val="00CB6E2F"/>
    <w:rsid w:val="00CC7F1A"/>
    <w:rsid w:val="00CE0FA5"/>
    <w:rsid w:val="00D07549"/>
    <w:rsid w:val="00D10828"/>
    <w:rsid w:val="00D22DC4"/>
    <w:rsid w:val="00D43FC5"/>
    <w:rsid w:val="00D44123"/>
    <w:rsid w:val="00D627B3"/>
    <w:rsid w:val="00D70765"/>
    <w:rsid w:val="00D76A85"/>
    <w:rsid w:val="00DA036A"/>
    <w:rsid w:val="00DA41FE"/>
    <w:rsid w:val="00DA67CD"/>
    <w:rsid w:val="00DA77A6"/>
    <w:rsid w:val="00DB7FBA"/>
    <w:rsid w:val="00DD773B"/>
    <w:rsid w:val="00DE422C"/>
    <w:rsid w:val="00E100DB"/>
    <w:rsid w:val="00E466BC"/>
    <w:rsid w:val="00E641FB"/>
    <w:rsid w:val="00E66A91"/>
    <w:rsid w:val="00E72DAF"/>
    <w:rsid w:val="00E84B6C"/>
    <w:rsid w:val="00E91A5D"/>
    <w:rsid w:val="00EA3DEE"/>
    <w:rsid w:val="00EB4E76"/>
    <w:rsid w:val="00EC0D0B"/>
    <w:rsid w:val="00ED0F8F"/>
    <w:rsid w:val="00ED62E8"/>
    <w:rsid w:val="00ED6518"/>
    <w:rsid w:val="00EF4ED2"/>
    <w:rsid w:val="00F21A7B"/>
    <w:rsid w:val="00F24BC2"/>
    <w:rsid w:val="00F31392"/>
    <w:rsid w:val="00F35ACF"/>
    <w:rsid w:val="00F37FEA"/>
    <w:rsid w:val="00F4107D"/>
    <w:rsid w:val="00F42D2F"/>
    <w:rsid w:val="00F64923"/>
    <w:rsid w:val="00F7096C"/>
    <w:rsid w:val="00F73C05"/>
    <w:rsid w:val="00F74341"/>
    <w:rsid w:val="00F83AC3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53A"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53A"/>
    <w:pPr>
      <w:keepNext/>
      <w:numPr>
        <w:ilvl w:val="1"/>
        <w:numId w:val="2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23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E153A"/>
  </w:style>
  <w:style w:type="character" w:customStyle="1" w:styleId="WW8Num1z1">
    <w:name w:val="WW8Num1z1"/>
    <w:uiPriority w:val="99"/>
    <w:rsid w:val="001E153A"/>
  </w:style>
  <w:style w:type="character" w:customStyle="1" w:styleId="WW8Num1z2">
    <w:name w:val="WW8Num1z2"/>
    <w:uiPriority w:val="99"/>
    <w:rsid w:val="001E153A"/>
  </w:style>
  <w:style w:type="character" w:customStyle="1" w:styleId="WW8Num1z3">
    <w:name w:val="WW8Num1z3"/>
    <w:uiPriority w:val="99"/>
    <w:rsid w:val="001E153A"/>
  </w:style>
  <w:style w:type="character" w:customStyle="1" w:styleId="WW8Num1z4">
    <w:name w:val="WW8Num1z4"/>
    <w:uiPriority w:val="99"/>
    <w:rsid w:val="001E153A"/>
  </w:style>
  <w:style w:type="character" w:customStyle="1" w:styleId="WW8Num1z5">
    <w:name w:val="WW8Num1z5"/>
    <w:uiPriority w:val="99"/>
    <w:rsid w:val="001E153A"/>
  </w:style>
  <w:style w:type="character" w:customStyle="1" w:styleId="WW8Num1z6">
    <w:name w:val="WW8Num1z6"/>
    <w:uiPriority w:val="99"/>
    <w:rsid w:val="001E153A"/>
  </w:style>
  <w:style w:type="character" w:customStyle="1" w:styleId="WW8Num1z7">
    <w:name w:val="WW8Num1z7"/>
    <w:uiPriority w:val="99"/>
    <w:rsid w:val="001E153A"/>
  </w:style>
  <w:style w:type="character" w:customStyle="1" w:styleId="WW8Num1z8">
    <w:name w:val="WW8Num1z8"/>
    <w:uiPriority w:val="99"/>
    <w:rsid w:val="001E153A"/>
  </w:style>
  <w:style w:type="character" w:customStyle="1" w:styleId="2">
    <w:name w:val="Основной шрифт абзаца2"/>
    <w:uiPriority w:val="99"/>
    <w:rsid w:val="001E153A"/>
  </w:style>
  <w:style w:type="character" w:customStyle="1" w:styleId="WW8Num1zfalse">
    <w:name w:val="WW8Num1zfalse"/>
    <w:uiPriority w:val="99"/>
    <w:rsid w:val="001E153A"/>
  </w:style>
  <w:style w:type="character" w:customStyle="1" w:styleId="WW8Num1ztrue">
    <w:name w:val="WW8Num1ztrue"/>
    <w:uiPriority w:val="99"/>
    <w:rsid w:val="001E153A"/>
  </w:style>
  <w:style w:type="character" w:customStyle="1" w:styleId="WW-WW8Num1ztrue">
    <w:name w:val="WW-WW8Num1ztrue"/>
    <w:uiPriority w:val="99"/>
    <w:rsid w:val="001E153A"/>
  </w:style>
  <w:style w:type="character" w:customStyle="1" w:styleId="WW-WW8Num1ztrue1">
    <w:name w:val="WW-WW8Num1ztrue1"/>
    <w:uiPriority w:val="99"/>
    <w:rsid w:val="001E153A"/>
  </w:style>
  <w:style w:type="character" w:customStyle="1" w:styleId="WW-WW8Num1ztrue2">
    <w:name w:val="WW-WW8Num1ztrue2"/>
    <w:uiPriority w:val="99"/>
    <w:rsid w:val="001E153A"/>
  </w:style>
  <w:style w:type="character" w:customStyle="1" w:styleId="WW-WW8Num1ztrue3">
    <w:name w:val="WW-WW8Num1ztrue3"/>
    <w:uiPriority w:val="99"/>
    <w:rsid w:val="001E153A"/>
  </w:style>
  <w:style w:type="character" w:customStyle="1" w:styleId="WW-WW8Num1ztrue4">
    <w:name w:val="WW-WW8Num1ztrue4"/>
    <w:uiPriority w:val="99"/>
    <w:rsid w:val="001E153A"/>
  </w:style>
  <w:style w:type="character" w:customStyle="1" w:styleId="WW-WW8Num1ztrue5">
    <w:name w:val="WW-WW8Num1ztrue5"/>
    <w:uiPriority w:val="99"/>
    <w:rsid w:val="001E153A"/>
  </w:style>
  <w:style w:type="character" w:customStyle="1" w:styleId="WW-WW8Num1ztrue6">
    <w:name w:val="WW-WW8Num1ztrue6"/>
    <w:uiPriority w:val="99"/>
    <w:rsid w:val="001E153A"/>
  </w:style>
  <w:style w:type="character" w:customStyle="1" w:styleId="WW-WW8Num1ztrue7">
    <w:name w:val="WW-WW8Num1ztrue7"/>
    <w:uiPriority w:val="99"/>
    <w:rsid w:val="001E153A"/>
  </w:style>
  <w:style w:type="character" w:customStyle="1" w:styleId="WW-WW8Num1ztrue11">
    <w:name w:val="WW-WW8Num1ztrue11"/>
    <w:uiPriority w:val="99"/>
    <w:rsid w:val="001E153A"/>
  </w:style>
  <w:style w:type="character" w:customStyle="1" w:styleId="WW-WW8Num1ztrue21">
    <w:name w:val="WW-WW8Num1ztrue21"/>
    <w:uiPriority w:val="99"/>
    <w:rsid w:val="001E153A"/>
  </w:style>
  <w:style w:type="character" w:customStyle="1" w:styleId="WW-WW8Num1ztrue31">
    <w:name w:val="WW-WW8Num1ztrue31"/>
    <w:uiPriority w:val="99"/>
    <w:rsid w:val="001E153A"/>
  </w:style>
  <w:style w:type="character" w:customStyle="1" w:styleId="WW-WW8Num1ztrue41">
    <w:name w:val="WW-WW8Num1ztrue41"/>
    <w:uiPriority w:val="99"/>
    <w:rsid w:val="001E153A"/>
  </w:style>
  <w:style w:type="character" w:customStyle="1" w:styleId="WW-WW8Num1ztrue51">
    <w:name w:val="WW-WW8Num1ztrue51"/>
    <w:uiPriority w:val="99"/>
    <w:rsid w:val="001E153A"/>
  </w:style>
  <w:style w:type="character" w:customStyle="1" w:styleId="WW-WW8Num1ztrue61">
    <w:name w:val="WW-WW8Num1ztrue61"/>
    <w:uiPriority w:val="99"/>
    <w:rsid w:val="001E153A"/>
  </w:style>
  <w:style w:type="character" w:customStyle="1" w:styleId="WW8Num2z0">
    <w:name w:val="WW8Num2z0"/>
    <w:uiPriority w:val="99"/>
    <w:rsid w:val="001E153A"/>
    <w:rPr>
      <w:rFonts w:ascii="Symbol" w:hAnsi="Symbol"/>
    </w:rPr>
  </w:style>
  <w:style w:type="character" w:customStyle="1" w:styleId="WW8Num2z1">
    <w:name w:val="WW8Num2z1"/>
    <w:uiPriority w:val="99"/>
    <w:rsid w:val="001E153A"/>
    <w:rPr>
      <w:rFonts w:ascii="Courier New" w:hAnsi="Courier New"/>
    </w:rPr>
  </w:style>
  <w:style w:type="character" w:customStyle="1" w:styleId="WW8Num2z2">
    <w:name w:val="WW8Num2z2"/>
    <w:uiPriority w:val="99"/>
    <w:rsid w:val="001E153A"/>
    <w:rPr>
      <w:rFonts w:ascii="Wingdings" w:hAnsi="Wingdings"/>
    </w:rPr>
  </w:style>
  <w:style w:type="character" w:customStyle="1" w:styleId="WW8Num2z3">
    <w:name w:val="WW8Num2z3"/>
    <w:uiPriority w:val="99"/>
    <w:rsid w:val="001E153A"/>
    <w:rPr>
      <w:rFonts w:ascii="Symbol" w:hAnsi="Symbol"/>
    </w:rPr>
  </w:style>
  <w:style w:type="character" w:customStyle="1" w:styleId="WW8Num3z0">
    <w:name w:val="WW8Num3z0"/>
    <w:uiPriority w:val="99"/>
    <w:rsid w:val="001E153A"/>
  </w:style>
  <w:style w:type="character" w:customStyle="1" w:styleId="WW8Num3z1">
    <w:name w:val="WW8Num3z1"/>
    <w:uiPriority w:val="99"/>
    <w:rsid w:val="001E153A"/>
  </w:style>
  <w:style w:type="character" w:customStyle="1" w:styleId="WW8Num3z2">
    <w:name w:val="WW8Num3z2"/>
    <w:uiPriority w:val="99"/>
    <w:rsid w:val="001E153A"/>
  </w:style>
  <w:style w:type="character" w:customStyle="1" w:styleId="WW8Num3z3">
    <w:name w:val="WW8Num3z3"/>
    <w:uiPriority w:val="99"/>
    <w:rsid w:val="001E153A"/>
  </w:style>
  <w:style w:type="character" w:customStyle="1" w:styleId="WW8Num3z4">
    <w:name w:val="WW8Num3z4"/>
    <w:uiPriority w:val="99"/>
    <w:rsid w:val="001E153A"/>
  </w:style>
  <w:style w:type="character" w:customStyle="1" w:styleId="WW8Num3z5">
    <w:name w:val="WW8Num3z5"/>
    <w:uiPriority w:val="99"/>
    <w:rsid w:val="001E153A"/>
  </w:style>
  <w:style w:type="character" w:customStyle="1" w:styleId="WW8Num3z6">
    <w:name w:val="WW8Num3z6"/>
    <w:uiPriority w:val="99"/>
    <w:rsid w:val="001E153A"/>
  </w:style>
  <w:style w:type="character" w:customStyle="1" w:styleId="WW8Num3z7">
    <w:name w:val="WW8Num3z7"/>
    <w:uiPriority w:val="99"/>
    <w:rsid w:val="001E153A"/>
  </w:style>
  <w:style w:type="character" w:customStyle="1" w:styleId="WW8Num3z8">
    <w:name w:val="WW8Num3z8"/>
    <w:uiPriority w:val="99"/>
    <w:rsid w:val="001E153A"/>
  </w:style>
  <w:style w:type="character" w:customStyle="1" w:styleId="1">
    <w:name w:val="Основной шрифт абзаца1"/>
    <w:uiPriority w:val="99"/>
    <w:rsid w:val="001E153A"/>
  </w:style>
  <w:style w:type="paragraph" w:customStyle="1" w:styleId="a">
    <w:name w:val="Заголовок"/>
    <w:basedOn w:val="Normal"/>
    <w:next w:val="BodyText"/>
    <w:uiPriority w:val="99"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1E153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E153A"/>
    <w:rPr>
      <w:rFonts w:cs="Mangal"/>
    </w:rPr>
  </w:style>
  <w:style w:type="paragraph" w:styleId="Caption">
    <w:name w:val="caption"/>
    <w:basedOn w:val="Normal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a0">
    <w:name w:val="Покажчик"/>
    <w:basedOn w:val="Normal"/>
    <w:uiPriority w:val="99"/>
    <w:rsid w:val="001E153A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1E153A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1E153A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1E15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2</Pages>
  <Words>2317</Words>
  <Characters>1321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138</cp:revision>
  <cp:lastPrinted>2022-03-09T13:10:00Z</cp:lastPrinted>
  <dcterms:created xsi:type="dcterms:W3CDTF">2021-07-12T09:54:00Z</dcterms:created>
  <dcterms:modified xsi:type="dcterms:W3CDTF">2022-03-09T13:10:00Z</dcterms:modified>
</cp:coreProperties>
</file>