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CE589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08591736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 xml:space="preserve">Про передачу на утримання </w:t>
      </w: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 xml:space="preserve">елементів благоустрою </w:t>
      </w: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CE5890" w:rsidRPr="00CE5890" w:rsidRDefault="00CE5890" w:rsidP="00CE5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з метою покращення благоустрою території Луцької міської територіальної громади та належного утримання елементів благоустрою:</w:t>
      </w:r>
    </w:p>
    <w:p w:rsidR="00CE5890" w:rsidRPr="00CE5890" w:rsidRDefault="00CE5890" w:rsidP="00CE5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pStyle w:val="ac"/>
        <w:ind w:left="0" w:firstLine="709"/>
        <w:jc w:val="both"/>
        <w:rPr>
          <w:szCs w:val="28"/>
        </w:rPr>
      </w:pPr>
      <w:r w:rsidRPr="00CE5890">
        <w:rPr>
          <w:szCs w:val="28"/>
        </w:rPr>
        <w:t>1. Дозволити департаменту житлово-комунального господарства Лу</w:t>
      </w:r>
      <w:r w:rsidRPr="00CE5890">
        <w:rPr>
          <w:szCs w:val="28"/>
        </w:rPr>
        <w:t>ц</w:t>
      </w:r>
      <w:r>
        <w:rPr>
          <w:szCs w:val="28"/>
        </w:rPr>
        <w:t>ь</w:t>
      </w:r>
      <w:r w:rsidRPr="00CE5890">
        <w:rPr>
          <w:szCs w:val="28"/>
        </w:rPr>
        <w:t xml:space="preserve">кої міської ради передати безоплатно на утримання ЖКП № 2, </w:t>
      </w:r>
      <w:r>
        <w:rPr>
          <w:szCs w:val="28"/>
        </w:rPr>
        <w:t>ЖКП </w:t>
      </w:r>
      <w:bookmarkStart w:id="0" w:name="_GoBack"/>
      <w:bookmarkEnd w:id="0"/>
      <w:r w:rsidRPr="00CE5890">
        <w:rPr>
          <w:szCs w:val="28"/>
        </w:rPr>
        <w:t xml:space="preserve">№ 3, ЛК ЖЕК № 8 ЖБК, Луцькій філії ТзОВ «Керуюча компанія </w:t>
      </w:r>
      <w:r w:rsidRPr="00CE5890">
        <w:rPr>
          <w:szCs w:val="28"/>
          <w:lang w:val="en-US"/>
        </w:rPr>
        <w:t>“</w:t>
      </w:r>
      <w:proofErr w:type="spellStart"/>
      <w:r w:rsidRPr="00CE5890">
        <w:rPr>
          <w:szCs w:val="28"/>
        </w:rPr>
        <w:t>Будсервіс</w:t>
      </w:r>
      <w:proofErr w:type="spellEnd"/>
      <w:r w:rsidRPr="00CE5890">
        <w:rPr>
          <w:szCs w:val="28"/>
          <w:lang w:val="en-US"/>
        </w:rPr>
        <w:t>”</w:t>
      </w:r>
      <w:r w:rsidRPr="00CE5890">
        <w:rPr>
          <w:szCs w:val="28"/>
        </w:rPr>
        <w:t xml:space="preserve">», ОСББ «МОНАСТИРСЬКЕ», ОСББ «СОБОРНОСТІ 40», ЖБК «ПІДШИПНИК», ОСББ «ТРИНАДЦЯТИЙ БУДИНОК», ОСББ «СОБОРНОСТІ-42А», ОСББ «КРАВЧУКА-38», ОСББ «НАШ МАЄТОК», ОСББ «ЄВРОДВІР», ОСББ «НАШ ДІМ 51», </w:t>
      </w:r>
      <w:bookmarkStart w:id="1" w:name="_Hlk92981901"/>
      <w:r w:rsidRPr="00CE5890">
        <w:rPr>
          <w:szCs w:val="28"/>
        </w:rPr>
        <w:t xml:space="preserve">ОСББ «ВІКТОРІЯ – ЛУЦЬК-2», </w:t>
      </w:r>
      <w:bookmarkEnd w:id="1"/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>ОСББ «ВІКТОРІЯ – ЛУЦЬК-1» елементи благоустрою згідно з додатком.</w:t>
      </w:r>
    </w:p>
    <w:p w:rsidR="00CE5890" w:rsidRPr="00CE5890" w:rsidRDefault="00CE5890" w:rsidP="00CE5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 xml:space="preserve">2. Утримувачам, які отримали зазначені елементи благоустрою, постійно утримувати їх в належному стані. </w:t>
      </w:r>
    </w:p>
    <w:p w:rsidR="00CE5890" w:rsidRPr="00CE5890" w:rsidRDefault="00CE5890" w:rsidP="00CE5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секретаря міської ради Юрія </w:t>
      </w:r>
      <w:proofErr w:type="spellStart"/>
      <w:r w:rsidRPr="00CE5890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Pr="00CE5890">
        <w:rPr>
          <w:rFonts w:ascii="Times New Roman" w:hAnsi="Times New Roman" w:cs="Times New Roman"/>
          <w:sz w:val="28"/>
          <w:szCs w:val="28"/>
        </w:rPr>
        <w:t>.</w:t>
      </w: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rPr>
          <w:rFonts w:ascii="Times New Roman" w:hAnsi="Times New Roman" w:cs="Times New Roman"/>
          <w:sz w:val="28"/>
          <w:szCs w:val="28"/>
        </w:rPr>
      </w:pPr>
      <w:r w:rsidRPr="00CE5890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890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890" w:rsidRPr="00CE5890" w:rsidRDefault="00CE5890" w:rsidP="00CE5890">
      <w:pPr>
        <w:jc w:val="both"/>
        <w:rPr>
          <w:rFonts w:ascii="Times New Roman" w:hAnsi="Times New Roman" w:cs="Times New Roman"/>
        </w:rPr>
      </w:pPr>
      <w:proofErr w:type="spellStart"/>
      <w:r w:rsidRPr="00CE5890">
        <w:rPr>
          <w:rFonts w:ascii="Times New Roman" w:hAnsi="Times New Roman" w:cs="Times New Roman"/>
        </w:rPr>
        <w:t>Осіюк</w:t>
      </w:r>
      <w:proofErr w:type="spellEnd"/>
      <w:r w:rsidRPr="00CE5890">
        <w:rPr>
          <w:rFonts w:ascii="Times New Roman" w:hAnsi="Times New Roman" w:cs="Times New Roman"/>
        </w:rPr>
        <w:t xml:space="preserve"> 773 150</w:t>
      </w:r>
    </w:p>
    <w:p w:rsidR="00CE5890" w:rsidRDefault="00CE5890" w:rsidP="00CE5890">
      <w:pPr>
        <w:jc w:val="both"/>
      </w:pPr>
    </w:p>
    <w:p w:rsidR="00580099" w:rsidRPr="00570B0C" w:rsidRDefault="00580099" w:rsidP="00CE58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99" w:rsidRDefault="00580099" w:rsidP="00580099">
      <w:r>
        <w:separator/>
      </w:r>
    </w:p>
  </w:endnote>
  <w:endnote w:type="continuationSeparator" w:id="0">
    <w:p w:rsidR="00580099" w:rsidRDefault="0058009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99" w:rsidRDefault="00580099" w:rsidP="00580099">
      <w:r>
        <w:separator/>
      </w:r>
    </w:p>
  </w:footnote>
  <w:footnote w:type="continuationSeparator" w:id="0">
    <w:p w:rsidR="00580099" w:rsidRDefault="0058009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333E75"/>
    <w:rsid w:val="00542694"/>
    <w:rsid w:val="00570B0C"/>
    <w:rsid w:val="00580099"/>
    <w:rsid w:val="005A2888"/>
    <w:rsid w:val="00CE5890"/>
    <w:rsid w:val="00D07A1B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List Paragraph"/>
    <w:basedOn w:val="a"/>
    <w:uiPriority w:val="34"/>
    <w:qFormat/>
    <w:rsid w:val="00CE5890"/>
    <w:pPr>
      <w:suppressAutoHyphens w:val="0"/>
      <w:ind w:left="720"/>
      <w:contextualSpacing/>
    </w:pPr>
    <w:rPr>
      <w:rFonts w:ascii="Times New Roman" w:eastAsia="Times New Roman" w:hAnsi="Times New Roman" w:cs="Times New Roman"/>
      <w:bCs/>
      <w:kern w:val="0"/>
      <w:sz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List Paragraph"/>
    <w:basedOn w:val="a"/>
    <w:uiPriority w:val="34"/>
    <w:qFormat/>
    <w:rsid w:val="00CE5890"/>
    <w:pPr>
      <w:suppressAutoHyphens w:val="0"/>
      <w:ind w:left="720"/>
      <w:contextualSpacing/>
    </w:pPr>
    <w:rPr>
      <w:rFonts w:ascii="Times New Roman" w:eastAsia="Times New Roman" w:hAnsi="Times New Roman" w:cs="Times New Roman"/>
      <w:bCs/>
      <w:kern w:val="0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2022-03-12T10:02:00Z</dcterms:created>
  <dcterms:modified xsi:type="dcterms:W3CDTF">2022-03-12T10:02:00Z</dcterms:modified>
  <dc:language>uk-UA</dc:language>
</cp:coreProperties>
</file>