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13876759" r:id="rId6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55C4A">
        <w:rPr>
          <w:lang w:val="uk-UA"/>
        </w:rPr>
        <w:t>________________</w:t>
      </w:r>
      <w:r>
        <w:rPr>
          <w:lang w:val="uk-UA"/>
        </w:rPr>
        <w:tab/>
      </w:r>
      <w:r w:rsidRPr="00F55C4A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F55C4A">
        <w:rPr>
          <w:lang w:val="uk-UA"/>
        </w:rPr>
        <w:t>№________________</w:t>
      </w:r>
    </w:p>
    <w:p w:rsidR="009761AB" w:rsidRDefault="0068226B" w:rsidP="0068226B">
      <w:pPr>
        <w:tabs>
          <w:tab w:val="left" w:pos="7088"/>
        </w:tabs>
        <w:rPr>
          <w:sz w:val="28"/>
          <w:szCs w:val="28"/>
        </w:rPr>
      </w:pPr>
    </w:p>
    <w:p w:rsidR="0068226B" w:rsidRDefault="0068226B" w:rsidP="0068226B">
      <w:pPr>
        <w:tabs>
          <w:tab w:val="left" w:pos="7088"/>
        </w:tabs>
        <w:rPr>
          <w:sz w:val="28"/>
          <w:szCs w:val="28"/>
        </w:rPr>
      </w:pPr>
      <w:bookmarkStart w:id="0" w:name="_GoBack"/>
      <w:bookmarkEnd w:id="0"/>
    </w:p>
    <w:p w:rsidR="009031D5" w:rsidRPr="009031D5" w:rsidRDefault="001335EA" w:rsidP="009031D5">
      <w:pPr>
        <w:jc w:val="both"/>
        <w:rPr>
          <w:sz w:val="28"/>
          <w:szCs w:val="28"/>
        </w:rPr>
      </w:pPr>
      <w:r w:rsidRPr="009031D5">
        <w:rPr>
          <w:sz w:val="28"/>
          <w:szCs w:val="28"/>
        </w:rPr>
        <w:t xml:space="preserve">Про </w:t>
      </w:r>
      <w:r w:rsidR="009031D5" w:rsidRPr="009031D5">
        <w:rPr>
          <w:sz w:val="28"/>
          <w:szCs w:val="28"/>
        </w:rPr>
        <w:t xml:space="preserve">виконання бюджету </w:t>
      </w:r>
    </w:p>
    <w:p w:rsidR="009031D5" w:rsidRPr="009031D5" w:rsidRDefault="009031D5" w:rsidP="009031D5">
      <w:pPr>
        <w:jc w:val="both"/>
        <w:rPr>
          <w:sz w:val="28"/>
          <w:szCs w:val="28"/>
        </w:rPr>
      </w:pPr>
      <w:r w:rsidRPr="009031D5">
        <w:rPr>
          <w:sz w:val="28"/>
          <w:szCs w:val="28"/>
        </w:rPr>
        <w:t xml:space="preserve">Луцької міської територіальної </w:t>
      </w:r>
    </w:p>
    <w:p w:rsidR="009031D5" w:rsidRPr="009031D5" w:rsidRDefault="009031D5" w:rsidP="009031D5">
      <w:pPr>
        <w:jc w:val="both"/>
        <w:rPr>
          <w:sz w:val="28"/>
          <w:szCs w:val="28"/>
        </w:rPr>
      </w:pPr>
      <w:r w:rsidRPr="009031D5">
        <w:rPr>
          <w:sz w:val="28"/>
          <w:szCs w:val="28"/>
        </w:rPr>
        <w:t xml:space="preserve">громади за І </w:t>
      </w:r>
      <w:r>
        <w:rPr>
          <w:sz w:val="28"/>
          <w:szCs w:val="28"/>
        </w:rPr>
        <w:t>квартал</w:t>
      </w:r>
      <w:r w:rsidRPr="009031D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031D5">
        <w:rPr>
          <w:sz w:val="28"/>
          <w:szCs w:val="28"/>
        </w:rPr>
        <w:t xml:space="preserve"> року</w:t>
      </w:r>
    </w:p>
    <w:p w:rsidR="009031D5" w:rsidRDefault="009031D5" w:rsidP="009031D5">
      <w:pPr>
        <w:jc w:val="both"/>
        <w:rPr>
          <w:sz w:val="28"/>
          <w:szCs w:val="28"/>
        </w:rPr>
      </w:pPr>
    </w:p>
    <w:p w:rsidR="0068226B" w:rsidRPr="009031D5" w:rsidRDefault="0068226B" w:rsidP="009031D5">
      <w:pPr>
        <w:jc w:val="both"/>
        <w:rPr>
          <w:sz w:val="28"/>
          <w:szCs w:val="28"/>
        </w:rPr>
      </w:pPr>
    </w:p>
    <w:p w:rsidR="009031D5" w:rsidRPr="009031D5" w:rsidRDefault="009031D5" w:rsidP="009031D5">
      <w:pPr>
        <w:ind w:firstLine="567"/>
        <w:jc w:val="both"/>
        <w:rPr>
          <w:sz w:val="28"/>
          <w:szCs w:val="28"/>
        </w:rPr>
      </w:pPr>
      <w:r w:rsidRPr="009031D5">
        <w:rPr>
          <w:sz w:val="28"/>
          <w:szCs w:val="28"/>
        </w:rPr>
        <w:t>Керуючись Законом України «Про місцеве самоврядування в Україні</w:t>
      </w:r>
      <w:r w:rsidR="00F55C4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031D5">
        <w:rPr>
          <w:sz w:val="28"/>
          <w:szCs w:val="28"/>
        </w:rPr>
        <w:t xml:space="preserve"> розглянувши інформацію департаменту фінансів, бюджету та аудиту про виконання бюджету Луцької міської територіальної громади за І </w:t>
      </w:r>
      <w:r>
        <w:rPr>
          <w:sz w:val="28"/>
          <w:szCs w:val="28"/>
        </w:rPr>
        <w:t>квартал</w:t>
      </w:r>
      <w:r w:rsidRPr="009031D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031D5">
        <w:rPr>
          <w:sz w:val="28"/>
          <w:szCs w:val="28"/>
        </w:rPr>
        <w:t xml:space="preserve"> року</w:t>
      </w:r>
      <w:r w:rsidR="00BE3BE1">
        <w:rPr>
          <w:sz w:val="28"/>
          <w:szCs w:val="28"/>
        </w:rPr>
        <w:t>,</w:t>
      </w:r>
      <w:r w:rsidRPr="009031D5">
        <w:rPr>
          <w:sz w:val="28"/>
          <w:szCs w:val="28"/>
        </w:rPr>
        <w:t xml:space="preserve"> виконавчий комітет міської ради</w:t>
      </w:r>
    </w:p>
    <w:p w:rsidR="009031D5" w:rsidRPr="009031D5" w:rsidRDefault="009031D5" w:rsidP="009031D5">
      <w:pPr>
        <w:ind w:firstLine="567"/>
        <w:jc w:val="both"/>
        <w:rPr>
          <w:sz w:val="28"/>
          <w:szCs w:val="28"/>
        </w:rPr>
      </w:pPr>
    </w:p>
    <w:p w:rsidR="009031D5" w:rsidRPr="009031D5" w:rsidRDefault="009031D5" w:rsidP="0068226B">
      <w:pPr>
        <w:jc w:val="both"/>
        <w:rPr>
          <w:sz w:val="28"/>
          <w:szCs w:val="28"/>
        </w:rPr>
      </w:pPr>
      <w:r w:rsidRPr="009031D5">
        <w:rPr>
          <w:sz w:val="28"/>
          <w:szCs w:val="28"/>
        </w:rPr>
        <w:t>ВИРІШИВ:</w:t>
      </w:r>
    </w:p>
    <w:p w:rsidR="009031D5" w:rsidRPr="009031D5" w:rsidRDefault="009031D5" w:rsidP="009031D5">
      <w:pPr>
        <w:ind w:firstLine="567"/>
        <w:jc w:val="both"/>
        <w:rPr>
          <w:color w:val="000000"/>
          <w:sz w:val="28"/>
          <w:szCs w:val="28"/>
          <w:lang w:bidi="gu-IN"/>
        </w:rPr>
      </w:pPr>
    </w:p>
    <w:p w:rsidR="009031D5" w:rsidRPr="009031D5" w:rsidRDefault="009031D5" w:rsidP="009031D5">
      <w:pPr>
        <w:ind w:firstLine="567"/>
        <w:jc w:val="both"/>
        <w:rPr>
          <w:color w:val="000000"/>
          <w:sz w:val="28"/>
          <w:szCs w:val="28"/>
        </w:rPr>
      </w:pPr>
      <w:r w:rsidRPr="009031D5">
        <w:rPr>
          <w:color w:val="000000"/>
          <w:sz w:val="28"/>
          <w:szCs w:val="28"/>
          <w:lang w:bidi="gu-IN"/>
        </w:rPr>
        <w:t>1.</w:t>
      </w:r>
      <w:r w:rsidR="00F55C4A">
        <w:rPr>
          <w:color w:val="000000"/>
          <w:sz w:val="28"/>
          <w:szCs w:val="28"/>
          <w:lang w:bidi="gu-IN"/>
        </w:rPr>
        <w:t> </w:t>
      </w:r>
      <w:r w:rsidRPr="009031D5">
        <w:rPr>
          <w:color w:val="000000"/>
          <w:sz w:val="28"/>
          <w:szCs w:val="28"/>
          <w:lang w:bidi="gu-IN"/>
        </w:rPr>
        <w:t xml:space="preserve">Звіт та інформацію про виконання бюджету Луцької міської територіальної громади за І </w:t>
      </w:r>
      <w:r>
        <w:rPr>
          <w:color w:val="000000"/>
          <w:sz w:val="28"/>
          <w:szCs w:val="28"/>
          <w:lang w:bidi="gu-IN"/>
        </w:rPr>
        <w:t>квартал</w:t>
      </w:r>
      <w:r w:rsidRPr="009031D5">
        <w:rPr>
          <w:color w:val="000000"/>
          <w:sz w:val="28"/>
          <w:szCs w:val="28"/>
          <w:lang w:bidi="gu-IN"/>
        </w:rPr>
        <w:t xml:space="preserve"> 202</w:t>
      </w:r>
      <w:r>
        <w:rPr>
          <w:color w:val="000000"/>
          <w:sz w:val="28"/>
          <w:szCs w:val="28"/>
          <w:lang w:bidi="gu-IN"/>
        </w:rPr>
        <w:t>2</w:t>
      </w:r>
      <w:r w:rsidRPr="009031D5">
        <w:rPr>
          <w:color w:val="000000"/>
          <w:sz w:val="28"/>
          <w:szCs w:val="28"/>
          <w:lang w:bidi="gu-IN"/>
        </w:rPr>
        <w:t xml:space="preserve"> року взяти до відома </w:t>
      </w:r>
      <w:r w:rsidRPr="009031D5">
        <w:rPr>
          <w:color w:val="000000"/>
          <w:sz w:val="28"/>
          <w:szCs w:val="28"/>
        </w:rPr>
        <w:t>(додаються).</w:t>
      </w:r>
    </w:p>
    <w:p w:rsidR="009031D5" w:rsidRPr="009031D5" w:rsidRDefault="009031D5" w:rsidP="009031D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gu-IN"/>
        </w:rPr>
        <w:t>2</w:t>
      </w:r>
      <w:r w:rsidRPr="009031D5">
        <w:rPr>
          <w:sz w:val="28"/>
          <w:szCs w:val="28"/>
        </w:rPr>
        <w:t xml:space="preserve">. Контроль за виконанням рішення покласти на міського голову </w:t>
      </w:r>
      <w:r w:rsidR="0068226B">
        <w:rPr>
          <w:sz w:val="28"/>
          <w:szCs w:val="28"/>
        </w:rPr>
        <w:t>Ігоря Поліщука</w:t>
      </w:r>
      <w:r w:rsidRPr="009031D5">
        <w:rPr>
          <w:sz w:val="28"/>
          <w:szCs w:val="28"/>
        </w:rPr>
        <w:t>.</w:t>
      </w:r>
    </w:p>
    <w:p w:rsidR="009031D5" w:rsidRPr="009031D5" w:rsidRDefault="009031D5" w:rsidP="009031D5">
      <w:pPr>
        <w:jc w:val="both"/>
        <w:rPr>
          <w:sz w:val="28"/>
          <w:szCs w:val="28"/>
        </w:rPr>
      </w:pPr>
    </w:p>
    <w:p w:rsidR="009031D5" w:rsidRPr="009031D5" w:rsidRDefault="009031D5" w:rsidP="009031D5">
      <w:pPr>
        <w:jc w:val="both"/>
        <w:rPr>
          <w:sz w:val="28"/>
          <w:szCs w:val="28"/>
        </w:rPr>
      </w:pPr>
    </w:p>
    <w:p w:rsidR="009031D5" w:rsidRPr="009031D5" w:rsidRDefault="009031D5" w:rsidP="009031D5">
      <w:pPr>
        <w:jc w:val="both"/>
        <w:rPr>
          <w:sz w:val="28"/>
          <w:szCs w:val="28"/>
        </w:rPr>
      </w:pPr>
    </w:p>
    <w:p w:rsidR="009031D5" w:rsidRDefault="009031D5" w:rsidP="009031D5">
      <w:pPr>
        <w:jc w:val="both"/>
        <w:rPr>
          <w:sz w:val="28"/>
          <w:szCs w:val="28"/>
        </w:rPr>
      </w:pPr>
      <w:r w:rsidRPr="009031D5">
        <w:rPr>
          <w:sz w:val="28"/>
          <w:szCs w:val="28"/>
        </w:rPr>
        <w:t>Міський голова</w:t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Pr="009031D5">
        <w:rPr>
          <w:sz w:val="28"/>
          <w:szCs w:val="28"/>
        </w:rPr>
        <w:t>Ігор ПОЛІЩУК</w:t>
      </w:r>
    </w:p>
    <w:p w:rsidR="004A3781" w:rsidRDefault="004A3781" w:rsidP="009031D5">
      <w:pPr>
        <w:jc w:val="both"/>
        <w:rPr>
          <w:sz w:val="28"/>
          <w:szCs w:val="28"/>
        </w:rPr>
      </w:pPr>
    </w:p>
    <w:p w:rsidR="00FA62D5" w:rsidRPr="009031D5" w:rsidRDefault="00FA62D5" w:rsidP="009031D5">
      <w:pPr>
        <w:jc w:val="both"/>
        <w:rPr>
          <w:sz w:val="28"/>
          <w:szCs w:val="28"/>
        </w:rPr>
      </w:pPr>
    </w:p>
    <w:p w:rsidR="004A3781" w:rsidRPr="001D0249" w:rsidRDefault="004A3781" w:rsidP="004A3781">
      <w:pPr>
        <w:jc w:val="both"/>
        <w:rPr>
          <w:sz w:val="28"/>
          <w:szCs w:val="28"/>
        </w:rPr>
      </w:pPr>
      <w:r w:rsidRPr="001D0249">
        <w:rPr>
          <w:sz w:val="28"/>
          <w:szCs w:val="28"/>
        </w:rPr>
        <w:t>Заступник міського голови,</w:t>
      </w:r>
    </w:p>
    <w:p w:rsidR="004A3781" w:rsidRPr="001D0249" w:rsidRDefault="004A3781" w:rsidP="004A3781">
      <w:pPr>
        <w:jc w:val="both"/>
        <w:rPr>
          <w:sz w:val="28"/>
          <w:szCs w:val="28"/>
        </w:rPr>
      </w:pPr>
      <w:r w:rsidRPr="001D0249">
        <w:rPr>
          <w:sz w:val="28"/>
          <w:szCs w:val="28"/>
        </w:rPr>
        <w:t>керуючий справами виконкому</w:t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="0068226B">
        <w:rPr>
          <w:sz w:val="28"/>
          <w:szCs w:val="28"/>
        </w:rPr>
        <w:tab/>
      </w:r>
      <w:r w:rsidRPr="001D0249">
        <w:rPr>
          <w:sz w:val="28"/>
          <w:szCs w:val="28"/>
        </w:rPr>
        <w:t>Юрій ВЕРБИЧ</w:t>
      </w:r>
    </w:p>
    <w:p w:rsidR="009031D5" w:rsidRDefault="009031D5" w:rsidP="009031D5">
      <w:pPr>
        <w:jc w:val="both"/>
        <w:rPr>
          <w:sz w:val="28"/>
          <w:szCs w:val="28"/>
        </w:rPr>
      </w:pPr>
    </w:p>
    <w:p w:rsidR="001D0249" w:rsidRPr="009031D5" w:rsidRDefault="001D0249" w:rsidP="009031D5">
      <w:pPr>
        <w:jc w:val="both"/>
        <w:rPr>
          <w:sz w:val="28"/>
          <w:szCs w:val="28"/>
        </w:rPr>
      </w:pPr>
    </w:p>
    <w:p w:rsidR="001335EA" w:rsidRDefault="004A3781" w:rsidP="00BA2938">
      <w:pPr>
        <w:jc w:val="both"/>
      </w:pPr>
      <w:proofErr w:type="spellStart"/>
      <w:r>
        <w:t>Єлова</w:t>
      </w:r>
      <w:proofErr w:type="spellEnd"/>
      <w:r>
        <w:t xml:space="preserve"> 720</w:t>
      </w:r>
      <w:r w:rsidR="0068226B">
        <w:t> </w:t>
      </w:r>
      <w:r>
        <w:t>614</w:t>
      </w:r>
    </w:p>
    <w:p w:rsidR="001335EA" w:rsidRDefault="001335EA" w:rsidP="002765D7">
      <w:pPr>
        <w:tabs>
          <w:tab w:val="left" w:pos="7088"/>
        </w:tabs>
      </w:pPr>
    </w:p>
    <w:sectPr w:rsidR="001335EA" w:rsidSect="0068226B"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1D0249"/>
    <w:rsid w:val="002765D7"/>
    <w:rsid w:val="004A3781"/>
    <w:rsid w:val="006353DF"/>
    <w:rsid w:val="0068226B"/>
    <w:rsid w:val="0079221F"/>
    <w:rsid w:val="00803E4C"/>
    <w:rsid w:val="009031D5"/>
    <w:rsid w:val="0097095B"/>
    <w:rsid w:val="00B97E4D"/>
    <w:rsid w:val="00BA2938"/>
    <w:rsid w:val="00BE3BE1"/>
    <w:rsid w:val="00D76B2C"/>
    <w:rsid w:val="00F55C4A"/>
    <w:rsid w:val="00F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8</cp:revision>
  <dcterms:created xsi:type="dcterms:W3CDTF">2022-05-12T07:41:00Z</dcterms:created>
  <dcterms:modified xsi:type="dcterms:W3CDTF">2022-05-12T13:06:00Z</dcterms:modified>
</cp:coreProperties>
</file>