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3B0F" w:rsidRDefault="00CF2C4C">
      <w:pPr>
        <w:tabs>
          <w:tab w:val="left" w:pos="984"/>
          <w:tab w:val="left" w:pos="1517"/>
        </w:tabs>
        <w:jc w:val="both"/>
      </w:pPr>
      <w:bookmarkStart w:id="0" w:name="_GoBack"/>
      <w:bookmarkEnd w:id="0"/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CC3327">
        <w:rPr>
          <w:lang w:eastAsia="ar-SA"/>
        </w:rPr>
        <w:tab/>
      </w:r>
      <w:r>
        <w:rPr>
          <w:lang w:eastAsia="ar-SA"/>
        </w:rPr>
        <w:t>Додаток 3</w:t>
      </w:r>
    </w:p>
    <w:p w:rsidR="00723B0F" w:rsidRDefault="00CF2C4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CC3327">
        <w:rPr>
          <w:lang w:eastAsia="ar-SA"/>
        </w:rPr>
        <w:tab/>
      </w:r>
      <w:r>
        <w:rPr>
          <w:lang w:eastAsia="ar-SA"/>
        </w:rPr>
        <w:t>до розпорядження міського голови</w:t>
      </w:r>
    </w:p>
    <w:p w:rsidR="00723B0F" w:rsidRDefault="00CF2C4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CC3327">
        <w:rPr>
          <w:lang w:eastAsia="ar-SA"/>
        </w:rPr>
        <w:tab/>
      </w:r>
      <w:r>
        <w:rPr>
          <w:lang w:eastAsia="ar-SA"/>
        </w:rPr>
        <w:t>_________________ № _________</w:t>
      </w:r>
    </w:p>
    <w:p w:rsidR="00723B0F" w:rsidRDefault="00723B0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23B0F" w:rsidRDefault="00723B0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23B0F" w:rsidRDefault="00723B0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23B0F" w:rsidRDefault="00CF2C4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723B0F" w:rsidRDefault="00CF2C4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військовослужбовця   </w:t>
      </w:r>
    </w:p>
    <w:p w:rsidR="00723B0F" w:rsidRDefault="00CF2C4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Шевчука Артура Миколайовича</w:t>
      </w:r>
    </w:p>
    <w:p w:rsidR="00723B0F" w:rsidRDefault="00723B0F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5563"/>
        <w:gridCol w:w="3084"/>
      </w:tblGrid>
      <w:tr w:rsidR="00723B0F" w:rsidTr="00CC33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 w:rsidP="00CC332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№</w:t>
            </w:r>
          </w:p>
          <w:p w:rsidR="00723B0F" w:rsidRDefault="00CF2C4C" w:rsidP="00CC332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з/п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723B0F" w:rsidTr="00CC33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 w:rsidP="00CC332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Придбання квітів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 w:rsidP="00CC332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450,00</w:t>
            </w:r>
          </w:p>
        </w:tc>
      </w:tr>
      <w:tr w:rsidR="00723B0F" w:rsidTr="00CC33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 w:rsidP="00CC332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 w:rsidP="00CC332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5</w:t>
            </w:r>
            <w:r w:rsidR="00CC3327">
              <w:rPr>
                <w:lang w:eastAsia="ar-SA"/>
              </w:rPr>
              <w:t> </w:t>
            </w:r>
            <w:r>
              <w:rPr>
                <w:lang w:eastAsia="ar-SA"/>
              </w:rPr>
              <w:t>130,00</w:t>
            </w:r>
          </w:p>
        </w:tc>
      </w:tr>
      <w:tr w:rsidR="00723B0F" w:rsidTr="00CC3327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 w:rsidP="00CC332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3.</w:t>
            </w:r>
          </w:p>
        </w:tc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товари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 w:rsidP="00CC332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8</w:t>
            </w:r>
            <w:r w:rsidR="00CC3327">
              <w:rPr>
                <w:lang w:eastAsia="ar-SA"/>
              </w:rPr>
              <w:t> </w:t>
            </w:r>
            <w:r>
              <w:rPr>
                <w:lang w:eastAsia="ar-SA"/>
              </w:rPr>
              <w:t>195,00</w:t>
            </w:r>
          </w:p>
        </w:tc>
      </w:tr>
      <w:tr w:rsidR="00723B0F" w:rsidTr="00CC3327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 w:rsidP="00CC332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4.</w:t>
            </w:r>
          </w:p>
        </w:tc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 w:rsidP="00CC332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58,70</w:t>
            </w:r>
          </w:p>
        </w:tc>
      </w:tr>
      <w:tr w:rsidR="00723B0F" w:rsidTr="00CC332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 w:rsidP="00CC3327">
            <w:pPr>
              <w:widowControl w:val="0"/>
              <w:tabs>
                <w:tab w:val="left" w:pos="984"/>
                <w:tab w:val="left" w:pos="1517"/>
              </w:tabs>
              <w:ind w:left="851"/>
            </w:pPr>
            <w:r>
              <w:rPr>
                <w:lang w:eastAsia="ar-SA"/>
              </w:rPr>
              <w:t>Всього: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0F" w:rsidRDefault="00CF2C4C" w:rsidP="00CC332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13</w:t>
            </w:r>
            <w:r w:rsidR="00CC3327">
              <w:t> </w:t>
            </w:r>
            <w:r>
              <w:t>833,70</w:t>
            </w:r>
          </w:p>
        </w:tc>
      </w:tr>
    </w:tbl>
    <w:p w:rsidR="00723B0F" w:rsidRDefault="00723B0F">
      <w:pPr>
        <w:tabs>
          <w:tab w:val="left" w:pos="984"/>
          <w:tab w:val="left" w:pos="1517"/>
        </w:tabs>
        <w:rPr>
          <w:lang w:eastAsia="ar-SA"/>
        </w:rPr>
      </w:pPr>
    </w:p>
    <w:p w:rsidR="00723B0F" w:rsidRDefault="00723B0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23B0F" w:rsidRDefault="00723B0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23B0F" w:rsidRDefault="00CF2C4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723B0F" w:rsidRDefault="00CF2C4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723B0F" w:rsidRDefault="00723B0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23B0F" w:rsidRDefault="00723B0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23B0F" w:rsidRDefault="00CF2C4C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</w:t>
      </w:r>
      <w:r w:rsidR="00CC3327">
        <w:rPr>
          <w:sz w:val="24"/>
          <w:lang w:eastAsia="ar-SA"/>
        </w:rPr>
        <w:t> </w:t>
      </w:r>
      <w:r>
        <w:rPr>
          <w:sz w:val="24"/>
          <w:lang w:eastAsia="ar-SA"/>
        </w:rPr>
        <w:t>081</w:t>
      </w:r>
    </w:p>
    <w:p w:rsidR="00CC3327" w:rsidRDefault="00CC3327">
      <w:pPr>
        <w:tabs>
          <w:tab w:val="left" w:pos="3420"/>
          <w:tab w:val="left" w:pos="3630"/>
        </w:tabs>
        <w:ind w:right="5726"/>
        <w:jc w:val="both"/>
      </w:pPr>
    </w:p>
    <w:sectPr w:rsidR="00CC3327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4C" w:rsidRDefault="00CF2C4C">
      <w:r>
        <w:separator/>
      </w:r>
    </w:p>
  </w:endnote>
  <w:endnote w:type="continuationSeparator" w:id="0">
    <w:p w:rsidR="00CF2C4C" w:rsidRDefault="00CF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4C" w:rsidRDefault="00CF2C4C">
      <w:r>
        <w:separator/>
      </w:r>
    </w:p>
  </w:footnote>
  <w:footnote w:type="continuationSeparator" w:id="0">
    <w:p w:rsidR="00CF2C4C" w:rsidRDefault="00CF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0F" w:rsidRDefault="00CF2C4C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11125" distR="112395" simplePos="0" relativeHeight="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6680" cy="2349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00" cy="2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3pt;height:1.7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723B0F" w:rsidRDefault="00723B0F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0F" w:rsidRDefault="00CF2C4C">
    <w:pPr>
      <w:pStyle w:val="af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0F"/>
    <w:rsid w:val="00723B0F"/>
    <w:rsid w:val="007C659D"/>
    <w:rsid w:val="00CC3327"/>
    <w:rsid w:val="00C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165</Characters>
  <Application>Microsoft Office Word</Application>
  <DocSecurity>0</DocSecurity>
  <Lines>1</Lines>
  <Paragraphs>1</Paragraphs>
  <ScaleCrop>false</ScaleCrop>
  <Company>*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13</cp:revision>
  <cp:lastPrinted>2022-03-28T13:05:00Z</cp:lastPrinted>
  <dcterms:created xsi:type="dcterms:W3CDTF">2022-03-28T14:07:00Z</dcterms:created>
  <dcterms:modified xsi:type="dcterms:W3CDTF">2022-05-25T05:54:00Z</dcterms:modified>
  <dc:language>uk-UA</dc:language>
</cp:coreProperties>
</file>