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5E" w:rsidRDefault="0099535E" w:rsidP="001E2172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7" o:title=""/>
          </v:shape>
          <o:OLEObject Type="Embed" ProgID="Paint.Picture" ShapeID="_x0000_i1025" DrawAspect="Content" ObjectID="_1717494064" r:id="rId8"/>
        </w:object>
      </w:r>
    </w:p>
    <w:p w:rsidR="0099535E" w:rsidRPr="0063670C" w:rsidRDefault="0099535E" w:rsidP="001E2172">
      <w:pPr>
        <w:jc w:val="center"/>
        <w:rPr>
          <w:sz w:val="16"/>
          <w:szCs w:val="16"/>
        </w:rPr>
      </w:pPr>
    </w:p>
    <w:p w:rsidR="0099535E" w:rsidRDefault="0099535E" w:rsidP="001E2172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9535E" w:rsidRPr="000A5628" w:rsidRDefault="0099535E" w:rsidP="001E2172">
      <w:pPr>
        <w:rPr>
          <w:sz w:val="20"/>
          <w:szCs w:val="20"/>
        </w:rPr>
      </w:pPr>
    </w:p>
    <w:p w:rsidR="0099535E" w:rsidRPr="000A5628" w:rsidRDefault="0099535E" w:rsidP="001E217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9535E" w:rsidRPr="00233154" w:rsidRDefault="0099535E" w:rsidP="001E2172">
      <w:pPr>
        <w:jc w:val="center"/>
        <w:rPr>
          <w:b/>
          <w:bCs w:val="0"/>
          <w:sz w:val="40"/>
          <w:szCs w:val="40"/>
        </w:rPr>
      </w:pPr>
    </w:p>
    <w:p w:rsidR="0099535E" w:rsidRDefault="0099535E" w:rsidP="001E217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9535E" w:rsidRPr="002F5D92" w:rsidRDefault="0099535E" w:rsidP="00866D42">
      <w:pPr>
        <w:spacing w:line="360" w:lineRule="auto"/>
        <w:rPr>
          <w:szCs w:val="28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05pt;margin-top:32.05pt;width:193.7pt;height:45.95pt;z-index:251658240;visibility:visible;mso-wrap-distance-left:271.8pt;mso-wrap-distance-bottom: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" filled="f" stroked="f">
            <v:textbox style="mso-next-textbox:#_x0000_s1026" inset="0,0,0,0">
              <w:txbxContent>
                <w:p w:rsidR="0099535E" w:rsidRPr="001E2172" w:rsidRDefault="0099535E" w:rsidP="001E2172"/>
              </w:txbxContent>
            </v:textbox>
            <w10:wrap type="topAndBottom" anchorx="margin"/>
          </v:shape>
        </w:pict>
      </w:r>
      <w:r>
        <w:rPr>
          <w:noProof/>
          <w:lang w:eastAsia="uk-UA"/>
        </w:rPr>
        <w:pict>
          <v:shape id="Shape 17" o:spid="_x0000_s1027" type="#_x0000_t202" style="position:absolute;margin-left:-.15pt;margin-top:17pt;width:209.5pt;height:94.85pt;z-index:251657216;visibility:visible;mso-wrap-distance-left:271.8pt;mso-wrap-distance-bottom: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" filled="f" stroked="f">
            <v:textbox style="mso-next-textbox:#Shape 17" inset="0,0,0,0">
              <w:txbxContent>
                <w:p w:rsidR="0099535E" w:rsidRPr="00C94B36" w:rsidRDefault="0099535E" w:rsidP="00EA6018">
                  <w:pPr>
                    <w:shd w:val="clear" w:color="auto" w:fill="FFFFFF"/>
                    <w:ind w:left="14" w:right="74" w:hanging="14"/>
                    <w:jc w:val="both"/>
                    <w:rPr>
                      <w:szCs w:val="28"/>
                    </w:rPr>
                  </w:pPr>
                  <w:r w:rsidRPr="00C94B36">
                    <w:rPr>
                      <w:bCs w:val="0"/>
                      <w:color w:val="000000"/>
                      <w:szCs w:val="28"/>
                      <w:lang w:eastAsia="uk-UA"/>
                    </w:rPr>
                    <w:t>Про внесення змін до</w:t>
                  </w:r>
                  <w:r>
                    <w:rPr>
                      <w:b/>
                      <w:bCs w:val="0"/>
                      <w:color w:val="000000"/>
                      <w:szCs w:val="28"/>
                      <w:lang w:eastAsia="uk-UA"/>
                    </w:rPr>
                    <w:t xml:space="preserve"> </w:t>
                  </w:r>
                  <w:r w:rsidRPr="00C94B36">
                    <w:rPr>
                      <w:szCs w:val="28"/>
                    </w:rPr>
                    <w:t xml:space="preserve">Програми забезпечення особистої безпеки громадян </w:t>
                  </w:r>
                  <w:r>
                    <w:rPr>
                      <w:szCs w:val="28"/>
                    </w:rPr>
                    <w:t>та протидії злочинності на 2021-</w:t>
                  </w:r>
                  <w:r w:rsidRPr="00C94B36">
                    <w:rPr>
                      <w:szCs w:val="28"/>
                    </w:rPr>
                    <w:t>2023 роки, затверд</w:t>
                  </w:r>
                  <w:r>
                    <w:rPr>
                      <w:szCs w:val="28"/>
                    </w:rPr>
                    <w:t>женої рішенням міської ради від</w:t>
                  </w:r>
                  <w:r>
                    <w:rPr>
                      <w:szCs w:val="28"/>
                      <w:lang w:val="en-US"/>
                    </w:rPr>
                    <w:t> </w:t>
                  </w:r>
                  <w:r w:rsidRPr="00C94B36">
                    <w:rPr>
                      <w:szCs w:val="28"/>
                    </w:rPr>
                    <w:t xml:space="preserve">23.12.2020 № </w:t>
                  </w:r>
                  <w:r>
                    <w:rPr>
                      <w:szCs w:val="28"/>
                    </w:rPr>
                    <w:t>2/6</w:t>
                  </w:r>
                </w:p>
                <w:p w:rsidR="0099535E" w:rsidRPr="00C94B36" w:rsidRDefault="0099535E" w:rsidP="00C94B36">
                  <w:pPr>
                    <w:keepNext/>
                    <w:keepLines/>
                    <w:widowControl w:val="0"/>
                    <w:outlineLvl w:val="2"/>
                    <w:rPr>
                      <w:b/>
                      <w:bCs w:val="0"/>
                      <w:color w:val="000000"/>
                      <w:szCs w:val="28"/>
                      <w:lang w:eastAsia="uk-UA"/>
                    </w:rPr>
                  </w:pPr>
                </w:p>
                <w:p w:rsidR="0099535E" w:rsidRPr="00C94B36" w:rsidRDefault="0099535E" w:rsidP="00C94B36">
                  <w:pPr>
                    <w:pStyle w:val="a2"/>
                    <w:shd w:val="clear" w:color="auto" w:fill="auto"/>
                    <w:tabs>
                      <w:tab w:val="left" w:leader="underscore" w:pos="427"/>
                      <w:tab w:val="left" w:leader="underscore" w:pos="917"/>
                    </w:tabs>
                    <w:rPr>
                      <w:sz w:val="28"/>
                      <w:szCs w:val="28"/>
                    </w:rPr>
                  </w:pPr>
                </w:p>
                <w:p w:rsidR="0099535E" w:rsidRPr="00C94B36" w:rsidRDefault="0099535E" w:rsidP="00C94B36">
                  <w:pPr>
                    <w:pStyle w:val="11"/>
                    <w:shd w:val="clear" w:color="auto" w:fill="auto"/>
                    <w:tabs>
                      <w:tab w:val="left" w:leader="underscore" w:pos="480"/>
                      <w:tab w:val="left" w:leader="underscore" w:pos="3437"/>
                    </w:tabs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p w:rsidR="0099535E" w:rsidRPr="005F3FDF" w:rsidRDefault="0099535E" w:rsidP="00D82444">
      <w:pPr>
        <w:ind w:firstLine="709"/>
        <w:jc w:val="both"/>
      </w:pPr>
      <w:r w:rsidRPr="005F3FDF">
        <w:rPr>
          <w:szCs w:val="28"/>
        </w:rPr>
        <w:t xml:space="preserve">З метою покращання координації дій місцевих органів виконавчої влади, органів місцевого самоврядування та правоохоронних органів з питань ефективного </w:t>
      </w:r>
      <w:r w:rsidRPr="005F3FDF">
        <w:rPr>
          <w:szCs w:val="28"/>
          <w:shd w:val="clear" w:color="auto" w:fill="FFFFFF"/>
        </w:rPr>
        <w:t>забезпечення публічної безпеки і порядку, охорони та захисту прав і свобод людини, а також інтересів суспільства і держави, профілактики правопорушень на території Луцької міської територіальної громади</w:t>
      </w:r>
      <w:r w:rsidRPr="005F3FDF">
        <w:rPr>
          <w:szCs w:val="28"/>
        </w:rPr>
        <w:t>, відповідно до пункту 22 частини першої статті 26 Закону України «Про місцеве самоврядування в Україні», Закону України «Про державне прогнозування та розроблення програм економічного і соціального розвитку України»</w:t>
      </w:r>
      <w:r w:rsidRPr="005F3FDF">
        <w:rPr>
          <w:szCs w:val="28"/>
          <w:shd w:val="clear" w:color="auto" w:fill="FFFFFF"/>
        </w:rPr>
        <w:t xml:space="preserve"> </w:t>
      </w:r>
      <w:r>
        <w:rPr>
          <w:szCs w:val="28"/>
        </w:rPr>
        <w:t>міська </w:t>
      </w:r>
      <w:r w:rsidRPr="005F3FDF">
        <w:rPr>
          <w:szCs w:val="28"/>
        </w:rPr>
        <w:t>рада</w:t>
      </w:r>
    </w:p>
    <w:p w:rsidR="0099535E" w:rsidRPr="00101427" w:rsidRDefault="0099535E">
      <w:pPr>
        <w:ind w:firstLine="709"/>
        <w:jc w:val="both"/>
        <w:rPr>
          <w:sz w:val="24"/>
        </w:rPr>
      </w:pPr>
    </w:p>
    <w:p w:rsidR="0099535E" w:rsidRPr="005F3FDF" w:rsidRDefault="0099535E">
      <w:pPr>
        <w:jc w:val="both"/>
      </w:pPr>
      <w:r w:rsidRPr="005F3FDF">
        <w:rPr>
          <w:szCs w:val="28"/>
        </w:rPr>
        <w:t>ВИРІШИЛА:</w:t>
      </w:r>
    </w:p>
    <w:p w:rsidR="0099535E" w:rsidRPr="005F3FDF" w:rsidRDefault="0099535E">
      <w:pPr>
        <w:jc w:val="both"/>
        <w:rPr>
          <w:sz w:val="24"/>
        </w:rPr>
      </w:pPr>
    </w:p>
    <w:p w:rsidR="0099535E" w:rsidRPr="005F3FDF" w:rsidRDefault="0099535E" w:rsidP="00126C8E">
      <w:pPr>
        <w:ind w:firstLine="709"/>
        <w:jc w:val="both"/>
        <w:rPr>
          <w:szCs w:val="28"/>
        </w:rPr>
      </w:pPr>
      <w:r w:rsidRPr="005F3FDF">
        <w:rPr>
          <w:szCs w:val="28"/>
        </w:rPr>
        <w:t xml:space="preserve">1. Внести зміни </w:t>
      </w:r>
      <w:r>
        <w:rPr>
          <w:szCs w:val="28"/>
        </w:rPr>
        <w:t xml:space="preserve">до </w:t>
      </w:r>
      <w:r w:rsidRPr="00E9495B">
        <w:rPr>
          <w:szCs w:val="28"/>
        </w:rPr>
        <w:t>П</w:t>
      </w:r>
      <w:r>
        <w:rPr>
          <w:szCs w:val="28"/>
        </w:rPr>
        <w:t xml:space="preserve">аспорта </w:t>
      </w:r>
      <w:r w:rsidRPr="005F3FDF">
        <w:rPr>
          <w:szCs w:val="28"/>
        </w:rPr>
        <w:t>Програми</w:t>
      </w:r>
      <w:r>
        <w:rPr>
          <w:szCs w:val="28"/>
        </w:rPr>
        <w:t xml:space="preserve">, Додатку 1 та 2 до </w:t>
      </w:r>
      <w:r w:rsidRPr="005F3FDF">
        <w:rPr>
          <w:szCs w:val="28"/>
        </w:rPr>
        <w:t>Програми забезпечення особистої безпеки громадян та протидії злочинності на 2021-2023 роки», затвердженої рішенням міської ради від 23.12.2020 № 2/6</w:t>
      </w:r>
      <w:r>
        <w:rPr>
          <w:szCs w:val="28"/>
        </w:rPr>
        <w:t xml:space="preserve"> зі змінами від 24.02.2021 № 7/68</w:t>
      </w:r>
      <w:r w:rsidRPr="005F3FDF">
        <w:rPr>
          <w:szCs w:val="28"/>
        </w:rPr>
        <w:t>,</w:t>
      </w:r>
      <w:r w:rsidRPr="00866D42">
        <w:rPr>
          <w:szCs w:val="28"/>
        </w:rPr>
        <w:t xml:space="preserve"> від 27.</w:t>
      </w:r>
      <w:r>
        <w:rPr>
          <w:szCs w:val="28"/>
        </w:rPr>
        <w:t>01.2022 № 25/83</w:t>
      </w:r>
      <w:r w:rsidRPr="005F3FDF">
        <w:rPr>
          <w:szCs w:val="28"/>
        </w:rPr>
        <w:t xml:space="preserve"> виклавши </w:t>
      </w:r>
      <w:r>
        <w:rPr>
          <w:szCs w:val="28"/>
        </w:rPr>
        <w:t xml:space="preserve">їх </w:t>
      </w:r>
      <w:r w:rsidRPr="005F3FDF">
        <w:rPr>
          <w:szCs w:val="28"/>
        </w:rPr>
        <w:t>в новій редакції (дода</w:t>
      </w:r>
      <w:r>
        <w:rPr>
          <w:szCs w:val="28"/>
        </w:rPr>
        <w:t>ються</w:t>
      </w:r>
      <w:r w:rsidRPr="005F3FDF">
        <w:rPr>
          <w:szCs w:val="28"/>
        </w:rPr>
        <w:t>).</w:t>
      </w:r>
    </w:p>
    <w:p w:rsidR="0099535E" w:rsidRPr="005F3FDF" w:rsidRDefault="0099535E">
      <w:pPr>
        <w:ind w:firstLine="709"/>
        <w:jc w:val="both"/>
      </w:pPr>
      <w:r>
        <w:t>2</w:t>
      </w:r>
      <w:r w:rsidRPr="005F3FDF">
        <w:t xml:space="preserve">. </w:t>
      </w:r>
      <w:r w:rsidRPr="005F3FDF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Чебелюк, постійну комісію міської ради з питань планування соціально-економічного розвитку, бюджету та фінансів </w:t>
      </w:r>
      <w:r w:rsidRPr="005F3FDF">
        <w:rPr>
          <w:szCs w:val="28"/>
        </w:rPr>
        <w:t>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Cs w:val="28"/>
        </w:rPr>
        <w:t>.</w:t>
      </w:r>
    </w:p>
    <w:p w:rsidR="0099535E" w:rsidRDefault="0099535E">
      <w:pPr>
        <w:jc w:val="both"/>
      </w:pPr>
    </w:p>
    <w:p w:rsidR="0099535E" w:rsidRPr="005F3FDF" w:rsidRDefault="0099535E">
      <w:pPr>
        <w:jc w:val="both"/>
      </w:pPr>
    </w:p>
    <w:p w:rsidR="0099535E" w:rsidRPr="005F3FDF" w:rsidRDefault="0099535E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99535E" w:rsidRPr="005F3FDF" w:rsidRDefault="0099535E">
      <w:pPr>
        <w:tabs>
          <w:tab w:val="left" w:pos="6521"/>
        </w:tabs>
        <w:jc w:val="both"/>
      </w:pPr>
    </w:p>
    <w:p w:rsidR="0099535E" w:rsidRPr="005F3FDF" w:rsidRDefault="0099535E" w:rsidP="00417147">
      <w:pPr>
        <w:tabs>
          <w:tab w:val="left" w:pos="6521"/>
        </w:tabs>
        <w:jc w:val="both"/>
        <w:rPr>
          <w:sz w:val="24"/>
        </w:rPr>
      </w:pPr>
      <w:r>
        <w:rPr>
          <w:sz w:val="24"/>
          <w:lang w:val="en-US"/>
        </w:rPr>
        <w:t>Близнюк</w:t>
      </w:r>
      <w:r>
        <w:rPr>
          <w:sz w:val="24"/>
        </w:rPr>
        <w:t>,</w:t>
      </w:r>
      <w:r w:rsidRPr="005F3FDF">
        <w:rPr>
          <w:sz w:val="24"/>
        </w:rPr>
        <w:t xml:space="preserve"> 242 177</w:t>
      </w:r>
    </w:p>
    <w:sectPr w:rsidR="0099535E" w:rsidRPr="005F3FDF" w:rsidSect="009D2A8E">
      <w:headerReference w:type="default" r:id="rId9"/>
      <w:pgSz w:w="11906" w:h="16838"/>
      <w:pgMar w:top="567" w:right="567" w:bottom="56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5E" w:rsidRDefault="0099535E" w:rsidP="003714E1">
      <w:r>
        <w:separator/>
      </w:r>
    </w:p>
  </w:endnote>
  <w:endnote w:type="continuationSeparator" w:id="0">
    <w:p w:rsidR="0099535E" w:rsidRDefault="0099535E" w:rsidP="0037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5E" w:rsidRDefault="0099535E" w:rsidP="003714E1">
      <w:r>
        <w:separator/>
      </w:r>
    </w:p>
  </w:footnote>
  <w:footnote w:type="continuationSeparator" w:id="0">
    <w:p w:rsidR="0099535E" w:rsidRDefault="0099535E" w:rsidP="0037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5E" w:rsidRDefault="0099535E">
    <w:pPr>
      <w:pStyle w:val="Header"/>
      <w:jc w:val="center"/>
    </w:pPr>
    <w:fldSimple w:instr="PAGE   \* MERGEFORMAT">
      <w:r w:rsidRPr="001E2172">
        <w:rPr>
          <w:noProof/>
          <w:lang w:val="ru-RU"/>
        </w:rPr>
        <w:t>2</w:t>
      </w:r>
    </w:fldSimple>
  </w:p>
  <w:p w:rsidR="0099535E" w:rsidRDefault="009953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C8E"/>
    <w:rsid w:val="00000A0F"/>
    <w:rsid w:val="000A5628"/>
    <w:rsid w:val="00101427"/>
    <w:rsid w:val="00126C8E"/>
    <w:rsid w:val="00176518"/>
    <w:rsid w:val="001D4995"/>
    <w:rsid w:val="001E2172"/>
    <w:rsid w:val="00200478"/>
    <w:rsid w:val="002147B7"/>
    <w:rsid w:val="00233154"/>
    <w:rsid w:val="002A5C43"/>
    <w:rsid w:val="002E6325"/>
    <w:rsid w:val="002F5D92"/>
    <w:rsid w:val="0030789C"/>
    <w:rsid w:val="00347061"/>
    <w:rsid w:val="003714E1"/>
    <w:rsid w:val="00417147"/>
    <w:rsid w:val="00470F9C"/>
    <w:rsid w:val="004826C8"/>
    <w:rsid w:val="004F1CDA"/>
    <w:rsid w:val="00557E31"/>
    <w:rsid w:val="0057258B"/>
    <w:rsid w:val="005E3F9E"/>
    <w:rsid w:val="005F3FDF"/>
    <w:rsid w:val="0061188A"/>
    <w:rsid w:val="00622FBA"/>
    <w:rsid w:val="0063670C"/>
    <w:rsid w:val="00667A37"/>
    <w:rsid w:val="006746F1"/>
    <w:rsid w:val="00674C5E"/>
    <w:rsid w:val="006A6BE4"/>
    <w:rsid w:val="006C379C"/>
    <w:rsid w:val="0078380D"/>
    <w:rsid w:val="008076D1"/>
    <w:rsid w:val="00866D42"/>
    <w:rsid w:val="00897C3A"/>
    <w:rsid w:val="00920EEB"/>
    <w:rsid w:val="0095678B"/>
    <w:rsid w:val="00980CA3"/>
    <w:rsid w:val="0099535E"/>
    <w:rsid w:val="009D2A8E"/>
    <w:rsid w:val="00BB37A4"/>
    <w:rsid w:val="00BD66DB"/>
    <w:rsid w:val="00C169C0"/>
    <w:rsid w:val="00C43C18"/>
    <w:rsid w:val="00C94B36"/>
    <w:rsid w:val="00CB326A"/>
    <w:rsid w:val="00CE2B67"/>
    <w:rsid w:val="00CF5E9F"/>
    <w:rsid w:val="00D12EF0"/>
    <w:rsid w:val="00D704B1"/>
    <w:rsid w:val="00D82444"/>
    <w:rsid w:val="00DF1DED"/>
    <w:rsid w:val="00E56F6A"/>
    <w:rsid w:val="00E9495B"/>
    <w:rsid w:val="00EA6018"/>
    <w:rsid w:val="00EB44AD"/>
    <w:rsid w:val="00F34C12"/>
    <w:rsid w:val="00FA5913"/>
    <w:rsid w:val="00FB106B"/>
    <w:rsid w:val="00FD218F"/>
    <w:rsid w:val="00FD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C8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6C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6C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E3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7E3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4826C8"/>
  </w:style>
  <w:style w:type="character" w:customStyle="1" w:styleId="WW8Num1z1">
    <w:name w:val="WW8Num1z1"/>
    <w:uiPriority w:val="99"/>
    <w:rsid w:val="004826C8"/>
  </w:style>
  <w:style w:type="character" w:customStyle="1" w:styleId="WW8Num1z2">
    <w:name w:val="WW8Num1z2"/>
    <w:uiPriority w:val="99"/>
    <w:rsid w:val="004826C8"/>
  </w:style>
  <w:style w:type="character" w:customStyle="1" w:styleId="WW8Num1z3">
    <w:name w:val="WW8Num1z3"/>
    <w:uiPriority w:val="99"/>
    <w:rsid w:val="004826C8"/>
  </w:style>
  <w:style w:type="character" w:customStyle="1" w:styleId="WW8Num1z4">
    <w:name w:val="WW8Num1z4"/>
    <w:uiPriority w:val="99"/>
    <w:rsid w:val="004826C8"/>
  </w:style>
  <w:style w:type="character" w:customStyle="1" w:styleId="WW8Num1z5">
    <w:name w:val="WW8Num1z5"/>
    <w:uiPriority w:val="99"/>
    <w:rsid w:val="004826C8"/>
  </w:style>
  <w:style w:type="character" w:customStyle="1" w:styleId="WW8Num1z6">
    <w:name w:val="WW8Num1z6"/>
    <w:uiPriority w:val="99"/>
    <w:rsid w:val="004826C8"/>
  </w:style>
  <w:style w:type="character" w:customStyle="1" w:styleId="WW8Num1z7">
    <w:name w:val="WW8Num1z7"/>
    <w:uiPriority w:val="99"/>
    <w:rsid w:val="004826C8"/>
  </w:style>
  <w:style w:type="character" w:customStyle="1" w:styleId="WW8Num1z8">
    <w:name w:val="WW8Num1z8"/>
    <w:uiPriority w:val="99"/>
    <w:rsid w:val="004826C8"/>
  </w:style>
  <w:style w:type="character" w:customStyle="1" w:styleId="2">
    <w:name w:val="Основной шрифт абзаца2"/>
    <w:uiPriority w:val="99"/>
    <w:rsid w:val="004826C8"/>
  </w:style>
  <w:style w:type="character" w:customStyle="1" w:styleId="1">
    <w:name w:val="Основной шрифт абзаца1"/>
    <w:uiPriority w:val="99"/>
    <w:rsid w:val="004826C8"/>
  </w:style>
  <w:style w:type="paragraph" w:styleId="Title">
    <w:name w:val="Title"/>
    <w:basedOn w:val="Normal"/>
    <w:next w:val="BodyText"/>
    <w:link w:val="TitleChar"/>
    <w:uiPriority w:val="99"/>
    <w:qFormat/>
    <w:rsid w:val="004826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57E31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826C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7E31"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4826C8"/>
    <w:rPr>
      <w:rFonts w:cs="Arial"/>
    </w:rPr>
  </w:style>
  <w:style w:type="paragraph" w:styleId="Caption">
    <w:name w:val="caption"/>
    <w:basedOn w:val="Normal"/>
    <w:uiPriority w:val="99"/>
    <w:qFormat/>
    <w:rsid w:val="004826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">
    <w:name w:val="Покажчик"/>
    <w:basedOn w:val="Normal"/>
    <w:uiPriority w:val="99"/>
    <w:rsid w:val="004826C8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4826C8"/>
    <w:pPr>
      <w:suppressLineNumbers/>
      <w:spacing w:before="120" w:after="120"/>
    </w:pPr>
    <w:rPr>
      <w:rFonts w:cs="Arial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rsid w:val="0048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E31"/>
    <w:rPr>
      <w:rFonts w:cs="Times New Roman"/>
      <w:bCs/>
      <w:sz w:val="2"/>
      <w:lang w:eastAsia="zh-CN"/>
    </w:rPr>
  </w:style>
  <w:style w:type="character" w:customStyle="1" w:styleId="a0">
    <w:name w:val="Основний текст_"/>
    <w:link w:val="11"/>
    <w:uiPriority w:val="99"/>
    <w:locked/>
    <w:rsid w:val="00C94B36"/>
    <w:rPr>
      <w:sz w:val="28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C94B36"/>
    <w:rPr>
      <w:b/>
      <w:sz w:val="28"/>
      <w:shd w:val="clear" w:color="auto" w:fill="FFFFFF"/>
    </w:rPr>
  </w:style>
  <w:style w:type="paragraph" w:customStyle="1" w:styleId="11">
    <w:name w:val="Основний текст1"/>
    <w:basedOn w:val="Normal"/>
    <w:link w:val="a0"/>
    <w:uiPriority w:val="99"/>
    <w:rsid w:val="00C94B36"/>
    <w:pPr>
      <w:widowControl w:val="0"/>
      <w:shd w:val="clear" w:color="auto" w:fill="FFFFFF"/>
      <w:suppressAutoHyphens w:val="0"/>
      <w:ind w:firstLine="400"/>
    </w:pPr>
    <w:rPr>
      <w:bCs w:val="0"/>
      <w:szCs w:val="20"/>
      <w:lang w:eastAsia="uk-UA"/>
    </w:rPr>
  </w:style>
  <w:style w:type="paragraph" w:customStyle="1" w:styleId="30">
    <w:name w:val="Заголовок №3"/>
    <w:basedOn w:val="Normal"/>
    <w:link w:val="3"/>
    <w:uiPriority w:val="99"/>
    <w:rsid w:val="00C94B36"/>
    <w:pPr>
      <w:widowControl w:val="0"/>
      <w:shd w:val="clear" w:color="auto" w:fill="FFFFFF"/>
      <w:suppressAutoHyphens w:val="0"/>
      <w:outlineLvl w:val="2"/>
    </w:pPr>
    <w:rPr>
      <w:b/>
      <w:bCs w:val="0"/>
      <w:szCs w:val="20"/>
      <w:lang w:eastAsia="uk-UA"/>
    </w:rPr>
  </w:style>
  <w:style w:type="character" w:customStyle="1" w:styleId="a1">
    <w:name w:val="Підпис до таблиці_"/>
    <w:link w:val="a2"/>
    <w:uiPriority w:val="99"/>
    <w:locked/>
    <w:rsid w:val="00C94B36"/>
    <w:rPr>
      <w:sz w:val="15"/>
      <w:shd w:val="clear" w:color="auto" w:fill="FFFFFF"/>
    </w:rPr>
  </w:style>
  <w:style w:type="paragraph" w:customStyle="1" w:styleId="a2">
    <w:name w:val="Підпис до таблиці"/>
    <w:basedOn w:val="Normal"/>
    <w:link w:val="a1"/>
    <w:uiPriority w:val="99"/>
    <w:rsid w:val="00C94B36"/>
    <w:pPr>
      <w:widowControl w:val="0"/>
      <w:shd w:val="clear" w:color="auto" w:fill="FFFFFF"/>
      <w:suppressAutoHyphens w:val="0"/>
    </w:pPr>
    <w:rPr>
      <w:bCs w:val="0"/>
      <w:sz w:val="15"/>
      <w:szCs w:val="20"/>
      <w:lang w:eastAsia="uk-UA"/>
    </w:rPr>
  </w:style>
  <w:style w:type="paragraph" w:styleId="Header">
    <w:name w:val="header"/>
    <w:basedOn w:val="Normal"/>
    <w:link w:val="HeaderChar1"/>
    <w:uiPriority w:val="99"/>
    <w:rsid w:val="003714E1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7E31"/>
    <w:rPr>
      <w:rFonts w:cs="Times New Roman"/>
      <w:bCs/>
      <w:sz w:val="24"/>
      <w:szCs w:val="24"/>
      <w:lang w:eastAsia="zh-CN"/>
    </w:rPr>
  </w:style>
  <w:style w:type="character" w:customStyle="1" w:styleId="HeaderChar1">
    <w:name w:val="Header Char1"/>
    <w:link w:val="Header"/>
    <w:uiPriority w:val="99"/>
    <w:locked/>
    <w:rsid w:val="003714E1"/>
    <w:rPr>
      <w:sz w:val="24"/>
      <w:lang w:eastAsia="zh-CN"/>
    </w:rPr>
  </w:style>
  <w:style w:type="paragraph" w:styleId="Footer">
    <w:name w:val="footer"/>
    <w:basedOn w:val="Normal"/>
    <w:link w:val="FooterChar1"/>
    <w:uiPriority w:val="99"/>
    <w:rsid w:val="003714E1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7E31"/>
    <w:rPr>
      <w:rFonts w:cs="Times New Roman"/>
      <w:bCs/>
      <w:sz w:val="24"/>
      <w:szCs w:val="24"/>
      <w:lang w:eastAsia="zh-CN"/>
    </w:rPr>
  </w:style>
  <w:style w:type="character" w:customStyle="1" w:styleId="FooterChar1">
    <w:name w:val="Footer Char1"/>
    <w:link w:val="Footer"/>
    <w:uiPriority w:val="99"/>
    <w:locked/>
    <w:rsid w:val="003714E1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947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5</cp:revision>
  <cp:lastPrinted>2021-01-26T14:49:00Z</cp:lastPrinted>
  <dcterms:created xsi:type="dcterms:W3CDTF">2022-06-08T08:31:00Z</dcterms:created>
  <dcterms:modified xsi:type="dcterms:W3CDTF">2022-06-23T09:55:00Z</dcterms:modified>
</cp:coreProperties>
</file>