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C1" w:rsidRDefault="00DA3DC1" w:rsidP="005C2838">
      <w:pPr>
        <w:ind w:left="5103"/>
      </w:pPr>
      <w:bookmarkStart w:id="0" w:name="_GoBack"/>
      <w:r>
        <w:rPr>
          <w:sz w:val="28"/>
          <w:szCs w:val="28"/>
        </w:rPr>
        <w:t>Додаток 4</w:t>
      </w:r>
    </w:p>
    <w:p w:rsidR="00DA3DC1" w:rsidRDefault="00DA3DC1" w:rsidP="005C2838">
      <w:pPr>
        <w:ind w:left="5103"/>
      </w:pPr>
      <w:r>
        <w:rPr>
          <w:sz w:val="28"/>
          <w:szCs w:val="28"/>
        </w:rPr>
        <w:t>до розпорядження міського голови</w:t>
      </w:r>
    </w:p>
    <w:p w:rsidR="00DA3DC1" w:rsidRDefault="00DA3DC1" w:rsidP="005C2838">
      <w:pPr>
        <w:ind w:left="5103"/>
      </w:pPr>
      <w:r>
        <w:rPr>
          <w:color w:val="000000"/>
          <w:sz w:val="28"/>
          <w:szCs w:val="28"/>
          <w:lang w:val="ru-RU"/>
        </w:rPr>
        <w:t>__________________№_________</w:t>
      </w:r>
      <w:bookmarkEnd w:id="0"/>
    </w:p>
    <w:p w:rsidR="00DA3DC1" w:rsidRDefault="00DA3DC1">
      <w:pPr>
        <w:rPr>
          <w:sz w:val="28"/>
          <w:szCs w:val="28"/>
        </w:rPr>
      </w:pPr>
    </w:p>
    <w:p w:rsidR="00DA3DC1" w:rsidRDefault="00DA3DC1">
      <w:pPr>
        <w:jc w:val="center"/>
        <w:rPr>
          <w:sz w:val="28"/>
          <w:szCs w:val="28"/>
        </w:rPr>
      </w:pPr>
    </w:p>
    <w:p w:rsidR="00DA3DC1" w:rsidRDefault="00DA3DC1">
      <w:pPr>
        <w:jc w:val="center"/>
      </w:pPr>
      <w:r>
        <w:rPr>
          <w:sz w:val="28"/>
          <w:szCs w:val="28"/>
        </w:rPr>
        <w:t>Перелік матеріальних цінностей,</w:t>
      </w:r>
    </w:p>
    <w:p w:rsidR="00DA3DC1" w:rsidRDefault="00DA3DC1">
      <w:pPr>
        <w:jc w:val="center"/>
      </w:pPr>
      <w:r>
        <w:rPr>
          <w:sz w:val="28"/>
          <w:szCs w:val="28"/>
        </w:rPr>
        <w:t xml:space="preserve">які підлягають передачі з балансу виконавчого комітету Луцької міської ради  департаменту соціальної політики </w:t>
      </w:r>
      <w:r>
        <w:rPr>
          <w:bCs/>
          <w:sz w:val="28"/>
          <w:szCs w:val="28"/>
        </w:rPr>
        <w:t>Луцької міської</w:t>
      </w:r>
      <w:r>
        <w:rPr>
          <w:sz w:val="28"/>
          <w:szCs w:val="28"/>
        </w:rPr>
        <w:t xml:space="preserve"> ради</w:t>
      </w:r>
    </w:p>
    <w:p w:rsidR="00DA3DC1" w:rsidRDefault="00DA3DC1">
      <w:pPr>
        <w:jc w:val="center"/>
        <w:rPr>
          <w:sz w:val="28"/>
          <w:szCs w:val="28"/>
        </w:rPr>
      </w:pPr>
    </w:p>
    <w:tbl>
      <w:tblPr>
        <w:tblW w:w="95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8"/>
        <w:gridCol w:w="2520"/>
        <w:gridCol w:w="1440"/>
        <w:gridCol w:w="900"/>
        <w:gridCol w:w="1080"/>
        <w:gridCol w:w="900"/>
        <w:gridCol w:w="1116"/>
        <w:gridCol w:w="1048"/>
      </w:tblGrid>
      <w:tr w:rsidR="00DA3DC1" w:rsidTr="005C28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DC1" w:rsidRDefault="00DA3DC1">
            <w:pPr>
              <w:jc w:val="center"/>
            </w:pPr>
            <w:r>
              <w:t>№</w:t>
            </w:r>
          </w:p>
          <w:p w:rsidR="00DA3DC1" w:rsidRDefault="00DA3DC1">
            <w:pPr>
              <w:jc w:val="center"/>
            </w:pPr>
            <w:r>
              <w:t>з/п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DC1" w:rsidRDefault="00DA3DC1">
            <w:pPr>
              <w:jc w:val="center"/>
            </w:pPr>
            <w:r>
              <w:t>Найменування матеріальних цінностей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DC1" w:rsidRDefault="00DA3DC1">
            <w:pPr>
              <w:jc w:val="center"/>
            </w:pPr>
            <w:proofErr w:type="spellStart"/>
            <w:r>
              <w:t>Інв</w:t>
            </w:r>
            <w:proofErr w:type="spellEnd"/>
            <w:r>
              <w:t>. номер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DC1" w:rsidRDefault="00DA3DC1">
            <w:pPr>
              <w:jc w:val="center"/>
            </w:pPr>
            <w:r>
              <w:t xml:space="preserve">Од. </w:t>
            </w:r>
            <w:proofErr w:type="spellStart"/>
            <w:r>
              <w:t>вим</w:t>
            </w:r>
            <w:proofErr w:type="spellEnd"/>
            <w: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DC1" w:rsidRDefault="00DA3DC1">
            <w:pPr>
              <w:jc w:val="center"/>
            </w:pPr>
            <w:r>
              <w:t>Ціна,</w:t>
            </w:r>
          </w:p>
          <w:p w:rsidR="00DA3DC1" w:rsidRDefault="003B3C69" w:rsidP="003B3C69">
            <w:pPr>
              <w:jc w:val="center"/>
            </w:pPr>
            <w:r>
              <w:t>грн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DC1" w:rsidRDefault="00DA3DC1">
            <w:pPr>
              <w:jc w:val="center"/>
            </w:pPr>
            <w:r>
              <w:t>К-сть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3DC1" w:rsidRDefault="00DA3DC1">
            <w:pPr>
              <w:jc w:val="center"/>
            </w:pPr>
            <w:r>
              <w:t>Сума,</w:t>
            </w:r>
          </w:p>
          <w:p w:rsidR="00DA3DC1" w:rsidRDefault="00DA3DC1">
            <w:pPr>
              <w:jc w:val="center"/>
            </w:pPr>
            <w:r>
              <w:t>грн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3DC1" w:rsidRDefault="00DA3DC1">
            <w:pPr>
              <w:jc w:val="center"/>
            </w:pPr>
            <w:r>
              <w:t>Знос,</w:t>
            </w:r>
          </w:p>
          <w:p w:rsidR="00DA3DC1" w:rsidRDefault="00DA3DC1">
            <w:pPr>
              <w:jc w:val="center"/>
            </w:pPr>
            <w:r>
              <w:t>грн</w:t>
            </w:r>
          </w:p>
        </w:tc>
      </w:tr>
      <w:tr w:rsidR="00DA3DC1" w:rsidTr="005C2838">
        <w:trPr>
          <w:trHeight w:val="2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>
            <w:pPr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>
            <w:pPr>
              <w:jc w:val="center"/>
            </w:pPr>
            <w:r>
              <w:t xml:space="preserve">Монітор 23TFT </w:t>
            </w:r>
            <w:proofErr w:type="spellStart"/>
            <w:r>
              <w:t>Acer</w:t>
            </w:r>
            <w:proofErr w:type="spellEnd"/>
            <w:r>
              <w:t xml:space="preserve"> s230  LED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>
            <w:pPr>
              <w:jc w:val="center"/>
            </w:pPr>
            <w:r>
              <w:t>111304049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 w:rsidP="003B3C69">
            <w:pPr>
              <w:jc w:val="right"/>
            </w:pPr>
            <w:r>
              <w:t>2998,00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 w:rsidP="003B3C69">
            <w:pPr>
              <w:jc w:val="right"/>
            </w:pPr>
            <w:r>
              <w:t>2998,00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DC1" w:rsidRDefault="00DA3DC1" w:rsidP="003B3C69">
            <w:pPr>
              <w:jc w:val="right"/>
            </w:pPr>
            <w:r>
              <w:t>1499,00</w:t>
            </w:r>
          </w:p>
        </w:tc>
      </w:tr>
      <w:tr w:rsidR="00DA3DC1" w:rsidTr="005C2838">
        <w:trPr>
          <w:trHeight w:val="5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>
            <w:pPr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>
            <w:pPr>
              <w:jc w:val="center"/>
            </w:pPr>
            <w:r>
              <w:t>Лазерний чорно-білий CANON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>
            <w:pPr>
              <w:jc w:val="center"/>
            </w:pPr>
            <w:r>
              <w:t>101487573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 w:rsidP="003B3C69">
            <w:pPr>
              <w:jc w:val="right"/>
            </w:pPr>
            <w:r>
              <w:t>4245,00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 w:rsidP="003B3C69">
            <w:pPr>
              <w:jc w:val="right"/>
            </w:pPr>
            <w:r>
              <w:t>4245,00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DC1" w:rsidRDefault="00DA3DC1" w:rsidP="003B3C69">
            <w:pPr>
              <w:jc w:val="right"/>
            </w:pPr>
            <w:r>
              <w:t>2299,18</w:t>
            </w:r>
          </w:p>
        </w:tc>
      </w:tr>
      <w:tr w:rsidR="00DA3DC1" w:rsidTr="005C28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>
            <w:pPr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>
            <w:r>
              <w:t>Системний блок в комплекті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>
            <w:pPr>
              <w:jc w:val="center"/>
            </w:pPr>
            <w:r>
              <w:t>101487574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>
            <w:pPr>
              <w:jc w:val="center"/>
            </w:pPr>
            <w:r>
              <w:t>шт.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 w:rsidP="003B3C69">
            <w:pPr>
              <w:ind w:right="-111"/>
              <w:jc w:val="right"/>
            </w:pPr>
            <w:r>
              <w:t>10333,00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>
            <w:pPr>
              <w:jc w:val="center"/>
            </w:pPr>
            <w: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3DC1" w:rsidRDefault="00DA3DC1" w:rsidP="003B3C69">
            <w:pPr>
              <w:jc w:val="right"/>
            </w:pPr>
            <w:r>
              <w:t>10333,00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DC1" w:rsidRDefault="00DA3DC1" w:rsidP="003B3C69">
            <w:pPr>
              <w:jc w:val="right"/>
            </w:pPr>
            <w:r>
              <w:t>4908,24</w:t>
            </w:r>
          </w:p>
        </w:tc>
      </w:tr>
      <w:tr w:rsidR="003B3C69" w:rsidTr="005C2838">
        <w:tc>
          <w:tcPr>
            <w:tcW w:w="6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69" w:rsidRDefault="003B3C69" w:rsidP="003B3C69">
            <w:pPr>
              <w:snapToGrid w:val="0"/>
              <w:ind w:left="729"/>
            </w:pPr>
            <w:r>
              <w:t>Разом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69" w:rsidRDefault="003B3C69">
            <w:pPr>
              <w:jc w:val="center"/>
            </w:pPr>
            <w: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C69" w:rsidRDefault="003B3C69" w:rsidP="003B3C69">
            <w:pPr>
              <w:jc w:val="right"/>
            </w:pPr>
            <w:r>
              <w:t>17576,00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C69" w:rsidRDefault="003B3C69" w:rsidP="003B3C69">
            <w:pPr>
              <w:jc w:val="right"/>
            </w:pPr>
            <w:r>
              <w:t>8706,42</w:t>
            </w:r>
          </w:p>
        </w:tc>
      </w:tr>
    </w:tbl>
    <w:p w:rsidR="00DA3DC1" w:rsidRDefault="00DA3DC1">
      <w:pPr>
        <w:tabs>
          <w:tab w:val="left" w:pos="600"/>
          <w:tab w:val="center" w:pos="4677"/>
        </w:tabs>
      </w:pPr>
    </w:p>
    <w:p w:rsidR="000B0DE3" w:rsidRDefault="000B0DE3">
      <w:pPr>
        <w:tabs>
          <w:tab w:val="left" w:pos="600"/>
          <w:tab w:val="center" w:pos="4677"/>
        </w:tabs>
        <w:rPr>
          <w:sz w:val="28"/>
          <w:szCs w:val="28"/>
        </w:rPr>
      </w:pPr>
    </w:p>
    <w:p w:rsidR="00DA3DC1" w:rsidRDefault="00DA3DC1">
      <w:pPr>
        <w:tabs>
          <w:tab w:val="left" w:pos="600"/>
          <w:tab w:val="center" w:pos="4677"/>
        </w:tabs>
        <w:rPr>
          <w:sz w:val="28"/>
          <w:szCs w:val="28"/>
        </w:rPr>
      </w:pPr>
    </w:p>
    <w:p w:rsidR="00DA3DC1" w:rsidRDefault="00DA3DC1">
      <w:pPr>
        <w:tabs>
          <w:tab w:val="left" w:pos="600"/>
          <w:tab w:val="center" w:pos="4677"/>
        </w:tabs>
      </w:pPr>
      <w:r>
        <w:rPr>
          <w:sz w:val="28"/>
          <w:szCs w:val="28"/>
        </w:rPr>
        <w:t>Заступник міського голови,</w:t>
      </w:r>
    </w:p>
    <w:p w:rsidR="00DA3DC1" w:rsidRDefault="00DA3DC1">
      <w:pPr>
        <w:tabs>
          <w:tab w:val="left" w:pos="600"/>
          <w:tab w:val="center" w:pos="4677"/>
        </w:tabs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0DE3">
        <w:rPr>
          <w:sz w:val="28"/>
          <w:szCs w:val="28"/>
        </w:rPr>
        <w:tab/>
      </w:r>
      <w:r w:rsidR="003B3C6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DA3DC1" w:rsidRDefault="00DA3DC1">
      <w:pPr>
        <w:tabs>
          <w:tab w:val="left" w:pos="600"/>
          <w:tab w:val="center" w:pos="4677"/>
        </w:tabs>
      </w:pPr>
    </w:p>
    <w:p w:rsidR="000B0DE3" w:rsidRDefault="000B0DE3">
      <w:pPr>
        <w:tabs>
          <w:tab w:val="left" w:pos="600"/>
          <w:tab w:val="center" w:pos="4677"/>
        </w:tabs>
      </w:pPr>
    </w:p>
    <w:p w:rsidR="00DA3DC1" w:rsidRDefault="00DA3DC1">
      <w:pPr>
        <w:tabs>
          <w:tab w:val="left" w:pos="600"/>
          <w:tab w:val="center" w:pos="4677"/>
        </w:tabs>
      </w:pPr>
      <w:proofErr w:type="spellStart"/>
      <w:r>
        <w:t>Горай</w:t>
      </w:r>
      <w:proofErr w:type="spellEnd"/>
      <w:r>
        <w:t xml:space="preserve"> 777</w:t>
      </w:r>
      <w:r w:rsidR="000B0DE3">
        <w:t> </w:t>
      </w:r>
      <w:r>
        <w:t>944</w:t>
      </w:r>
    </w:p>
    <w:p w:rsidR="00DA3DC1" w:rsidRDefault="00DA3DC1"/>
    <w:sectPr w:rsidR="00DA3DC1">
      <w:headerReference w:type="default" r:id="rId8"/>
      <w:headerReference w:type="first" r:id="rId9"/>
      <w:pgSz w:w="11906" w:h="16838"/>
      <w:pgMar w:top="1134" w:right="851" w:bottom="1134" w:left="1701" w:header="709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81" w:rsidRDefault="00926A81">
      <w:r>
        <w:separator/>
      </w:r>
    </w:p>
  </w:endnote>
  <w:endnote w:type="continuationSeparator" w:id="0">
    <w:p w:rsidR="00926A81" w:rsidRDefault="0092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81" w:rsidRDefault="00926A81">
      <w:r>
        <w:separator/>
      </w:r>
    </w:p>
  </w:footnote>
  <w:footnote w:type="continuationSeparator" w:id="0">
    <w:p w:rsidR="00926A81" w:rsidRDefault="00926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C1" w:rsidRDefault="00DA3DC1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C1" w:rsidRDefault="00DA3D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E3"/>
    <w:rsid w:val="000B0DE3"/>
    <w:rsid w:val="003B3C69"/>
    <w:rsid w:val="005C2838"/>
    <w:rsid w:val="0087518D"/>
    <w:rsid w:val="00926A81"/>
    <w:rsid w:val="00DA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spacing w:before="60" w:after="60"/>
      <w:outlineLvl w:val="5"/>
    </w:pPr>
    <w:rPr>
      <w:rFonts w:ascii="Liberation Serif" w:eastAsia="NSimSun" w:hAnsi="Liberation Serif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5">
    <w:name w:val="page number"/>
    <w:basedOn w:val="1"/>
  </w:style>
  <w:style w:type="character" w:customStyle="1" w:styleId="a6">
    <w:name w:val=" Знак Знак"/>
    <w:rPr>
      <w:sz w:val="24"/>
      <w:szCs w:val="24"/>
      <w:lang w:val="uk-UA" w:eastAsia="zh-CN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Вміст рамки"/>
    <w:basedOn w:val="a"/>
  </w:style>
  <w:style w:type="paragraph" w:styleId="af0">
    <w:name w:val="footer"/>
    <w:basedOn w:val="a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spacing w:before="60" w:after="60"/>
      <w:outlineLvl w:val="5"/>
    </w:pPr>
    <w:rPr>
      <w:rFonts w:ascii="Liberation Serif" w:eastAsia="NSimSun" w:hAnsi="Liberation Serif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5">
    <w:name w:val="page number"/>
    <w:basedOn w:val="1"/>
  </w:style>
  <w:style w:type="character" w:customStyle="1" w:styleId="a6">
    <w:name w:val=" Знак Знак"/>
    <w:rPr>
      <w:sz w:val="24"/>
      <w:szCs w:val="24"/>
      <w:lang w:val="uk-UA" w:eastAsia="zh-CN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Вміст рамки"/>
    <w:basedOn w:val="a"/>
  </w:style>
  <w:style w:type="paragraph" w:styleId="af0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gavriluk</dc:creator>
  <cp:lastModifiedBy>Поліщук Оксана Анатоліївна</cp:lastModifiedBy>
  <cp:revision>2</cp:revision>
  <cp:lastPrinted>1995-11-21T14:41:00Z</cp:lastPrinted>
  <dcterms:created xsi:type="dcterms:W3CDTF">2022-06-24T05:46:00Z</dcterms:created>
  <dcterms:modified xsi:type="dcterms:W3CDTF">2022-06-24T05:46:00Z</dcterms:modified>
</cp:coreProperties>
</file>