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E41E9F">
      <w:pPr>
        <w:pStyle w:val="30"/>
        <w:shd w:val="clear" w:color="auto" w:fill="auto"/>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CC3557" w:rsidRPr="00621AF8">
        <w:rPr>
          <w:sz w:val="36"/>
          <w:szCs w:val="36"/>
        </w:rPr>
        <w:t>4</w:t>
      </w:r>
      <w:r w:rsidR="00F84B88" w:rsidRPr="00621AF8">
        <w:rPr>
          <w:sz w:val="36"/>
          <w:szCs w:val="36"/>
        </w:rPr>
        <w:t xml:space="preserve"> </w:t>
      </w:r>
      <w:r w:rsidR="00350A59">
        <w:rPr>
          <w:sz w:val="36"/>
          <w:szCs w:val="36"/>
        </w:rPr>
        <w:t xml:space="preserve">імені Модеста Левицького   </w:t>
      </w:r>
      <w:r w:rsidR="00E41E9F"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E41E9F">
      <w:pPr>
        <w:pStyle w:val="30"/>
        <w:shd w:val="clear" w:color="auto" w:fill="auto"/>
        <w:spacing w:before="0" w:after="19" w:line="240" w:lineRule="auto"/>
        <w:rPr>
          <w:sz w:val="36"/>
          <w:szCs w:val="36"/>
        </w:rPr>
      </w:pP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Default="00110C7D" w:rsidP="00110C7D">
      <w:pPr>
        <w:pStyle w:val="22"/>
        <w:shd w:val="clear" w:color="auto" w:fill="auto"/>
        <w:spacing w:after="0" w:line="240" w:lineRule="auto"/>
        <w:ind w:left="500"/>
        <w:jc w:val="center"/>
        <w:rPr>
          <w:sz w:val="28"/>
          <w:szCs w:val="28"/>
        </w:rPr>
      </w:pPr>
    </w:p>
    <w:p w:rsidR="00A803B3" w:rsidRDefault="00A803B3" w:rsidP="00110C7D">
      <w:pPr>
        <w:pStyle w:val="22"/>
        <w:shd w:val="clear" w:color="auto" w:fill="auto"/>
        <w:spacing w:after="0" w:line="240" w:lineRule="auto"/>
        <w:ind w:left="500"/>
        <w:jc w:val="center"/>
        <w:rPr>
          <w:sz w:val="28"/>
          <w:szCs w:val="28"/>
        </w:rPr>
      </w:pPr>
    </w:p>
    <w:p w:rsidR="00A803B3" w:rsidRPr="00110C7D" w:rsidRDefault="00A803B3" w:rsidP="00110C7D">
      <w:pPr>
        <w:pStyle w:val="22"/>
        <w:shd w:val="clear" w:color="auto" w:fill="auto"/>
        <w:spacing w:after="0" w:line="240" w:lineRule="auto"/>
        <w:ind w:left="500"/>
        <w:jc w:val="center"/>
        <w:rPr>
          <w:sz w:val="28"/>
          <w:szCs w:val="28"/>
        </w:rPr>
      </w:pPr>
    </w:p>
    <w:p w:rsidR="00621AF8" w:rsidRPr="0080425E" w:rsidRDefault="00350A59" w:rsidP="00110C7D">
      <w:pPr>
        <w:pStyle w:val="22"/>
        <w:shd w:val="clear" w:color="auto" w:fill="auto"/>
        <w:spacing w:after="0" w:line="240" w:lineRule="auto"/>
        <w:ind w:left="500"/>
        <w:jc w:val="center"/>
        <w:rPr>
          <w:b/>
          <w:sz w:val="28"/>
          <w:szCs w:val="28"/>
        </w:rPr>
      </w:pPr>
      <w:r w:rsidRPr="0080425E">
        <w:rPr>
          <w:b/>
          <w:sz w:val="28"/>
          <w:szCs w:val="28"/>
        </w:rPr>
        <w:t>Луцьк</w:t>
      </w:r>
      <w:r w:rsidR="0047380A" w:rsidRPr="0080425E">
        <w:rPr>
          <w:b/>
          <w:sz w:val="28"/>
          <w:szCs w:val="28"/>
        </w:rPr>
        <w:t xml:space="preserve"> – </w:t>
      </w:r>
      <w:r w:rsidRPr="0080425E">
        <w:rPr>
          <w:b/>
          <w:sz w:val="28"/>
          <w:szCs w:val="28"/>
        </w:rPr>
        <w:t>2022</w:t>
      </w:r>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E41E9F" w:rsidRDefault="00E41E9F" w:rsidP="00E1431C">
      <w:pPr>
        <w:pStyle w:val="af2"/>
        <w:tabs>
          <w:tab w:val="left" w:pos="0"/>
        </w:tabs>
        <w:ind w:firstLine="567"/>
        <w:rPr>
          <w:bCs/>
          <w:color w:val="000000"/>
          <w:szCs w:val="28"/>
        </w:rPr>
      </w:pPr>
      <w:r>
        <w:rPr>
          <w:bCs/>
          <w:color w:val="000000"/>
          <w:szCs w:val="28"/>
        </w:rPr>
        <w:t>1.1.</w:t>
      </w:r>
      <w:r w:rsidR="00AA3C3E">
        <w:rPr>
          <w:bCs/>
          <w:color w:val="000000"/>
          <w:szCs w:val="28"/>
        </w:rPr>
        <w:t> </w:t>
      </w:r>
      <w:r>
        <w:rPr>
          <w:bCs/>
          <w:color w:val="000000"/>
          <w:szCs w:val="28"/>
        </w:rPr>
        <w:t>К</w:t>
      </w:r>
      <w:r w:rsidRPr="00586E6D">
        <w:rPr>
          <w:bCs/>
          <w:color w:val="000000"/>
          <w:szCs w:val="28"/>
        </w:rPr>
        <w:t>омунальний заклад загальної середньої освіти «</w:t>
      </w:r>
      <w:r w:rsidR="00350A59">
        <w:rPr>
          <w:bCs/>
          <w:color w:val="000000"/>
          <w:szCs w:val="28"/>
        </w:rPr>
        <w:t xml:space="preserve">Луцький ліцей № </w:t>
      </w:r>
      <w:r>
        <w:rPr>
          <w:bCs/>
          <w:color w:val="000000"/>
          <w:szCs w:val="28"/>
        </w:rPr>
        <w:t xml:space="preserve">4 імені </w:t>
      </w:r>
      <w:r w:rsidR="00350A59">
        <w:rPr>
          <w:bCs/>
          <w:color w:val="000000"/>
          <w:szCs w:val="28"/>
        </w:rPr>
        <w:t>Модеста Левицького</w:t>
      </w:r>
      <w:r w:rsidRPr="00586E6D">
        <w:rPr>
          <w:bCs/>
          <w:color w:val="000000"/>
          <w:szCs w:val="28"/>
        </w:rPr>
        <w:t xml:space="preserve"> Луцької міської ради</w:t>
      </w:r>
      <w:r>
        <w:rPr>
          <w:bCs/>
          <w:color w:val="000000"/>
          <w:szCs w:val="28"/>
        </w:rPr>
        <w:t>»</w:t>
      </w:r>
      <w:r w:rsidR="005C2EDE">
        <w:rPr>
          <w:bCs/>
          <w:color w:val="000000"/>
          <w:szCs w:val="28"/>
        </w:rPr>
        <w:t xml:space="preserve"> (далі</w:t>
      </w:r>
      <w:r w:rsidR="009C5C9A">
        <w:rPr>
          <w:bCs/>
          <w:color w:val="000000"/>
          <w:szCs w:val="28"/>
        </w:rPr>
        <w:t xml:space="preserve"> –</w:t>
      </w:r>
      <w:r w:rsidR="005C2EDE">
        <w:rPr>
          <w:bCs/>
          <w:color w:val="000000"/>
          <w:szCs w:val="28"/>
        </w:rPr>
        <w:t xml:space="preserve"> Ліцей)</w:t>
      </w:r>
      <w:r w:rsidRPr="00996A68">
        <w:rPr>
          <w:bCs/>
          <w:color w:val="000000"/>
          <w:szCs w:val="28"/>
        </w:rPr>
        <w:t xml:space="preserve"> </w:t>
      </w:r>
      <w:r>
        <w:rPr>
          <w:bCs/>
          <w:color w:val="000000"/>
          <w:szCs w:val="28"/>
        </w:rPr>
        <w:t xml:space="preserve">є </w:t>
      </w:r>
      <w:r w:rsidR="00AA3C3E">
        <w:rPr>
          <w:bCs/>
          <w:color w:val="000000"/>
          <w:szCs w:val="28"/>
        </w:rPr>
        <w:t>новою назвою</w:t>
      </w:r>
      <w:r w:rsidR="00350A59">
        <w:rPr>
          <w:bCs/>
          <w:color w:val="000000"/>
          <w:szCs w:val="28"/>
        </w:rPr>
        <w:t xml:space="preserve"> комунального закладу «Луцька гімназія №</w:t>
      </w:r>
      <w:r w:rsidR="00C16F3E">
        <w:rPr>
          <w:bCs/>
          <w:color w:val="000000"/>
          <w:szCs w:val="28"/>
        </w:rPr>
        <w:t> </w:t>
      </w:r>
      <w:r w:rsidR="00350A59">
        <w:rPr>
          <w:bCs/>
          <w:color w:val="000000"/>
          <w:szCs w:val="28"/>
        </w:rPr>
        <w:t xml:space="preserve">4 імені Модеста Левицького </w:t>
      </w:r>
      <w:r>
        <w:rPr>
          <w:bCs/>
          <w:color w:val="000000"/>
          <w:szCs w:val="28"/>
        </w:rPr>
        <w:t>Луцької міської ради Волинської області».</w:t>
      </w:r>
    </w:p>
    <w:p w:rsidR="00AA3C3E" w:rsidRDefault="00AC6403" w:rsidP="00E1431C">
      <w:pPr>
        <w:pStyle w:val="af2"/>
        <w:tabs>
          <w:tab w:val="left" w:pos="0"/>
        </w:tabs>
        <w:ind w:firstLine="567"/>
        <w:rPr>
          <w:szCs w:val="28"/>
        </w:rPr>
      </w:pPr>
      <w:r>
        <w:rPr>
          <w:szCs w:val="28"/>
        </w:rPr>
        <w:t>1.</w:t>
      </w:r>
      <w:r w:rsidR="00AA3C3E">
        <w:rPr>
          <w:szCs w:val="28"/>
        </w:rPr>
        <w:t>2</w:t>
      </w:r>
      <w:r>
        <w:rPr>
          <w:szCs w:val="28"/>
        </w:rPr>
        <w:t>.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p>
    <w:p w:rsidR="001B130C" w:rsidRPr="00E41E9F" w:rsidRDefault="0069306D" w:rsidP="00E1431C">
      <w:pPr>
        <w:pStyle w:val="af2"/>
        <w:tabs>
          <w:tab w:val="left" w:pos="0"/>
        </w:tabs>
        <w:ind w:firstLine="567"/>
        <w:rPr>
          <w:color w:val="000000"/>
          <w:spacing w:val="-1"/>
          <w:szCs w:val="28"/>
        </w:rPr>
      </w:pPr>
      <w:r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37049B" w:rsidRDefault="00F76A74" w:rsidP="00E1431C">
      <w:pPr>
        <w:pStyle w:val="12"/>
        <w:shd w:val="clear" w:color="auto" w:fill="auto"/>
        <w:tabs>
          <w:tab w:val="left" w:pos="1418"/>
        </w:tabs>
        <w:spacing w:before="0" w:line="240" w:lineRule="auto"/>
        <w:ind w:firstLine="567"/>
        <w:rPr>
          <w:sz w:val="28"/>
          <w:szCs w:val="28"/>
        </w:rPr>
      </w:pPr>
      <w:r>
        <w:rPr>
          <w:sz w:val="28"/>
          <w:szCs w:val="28"/>
        </w:rPr>
        <w:t>Ліцей</w:t>
      </w:r>
      <w:r w:rsidR="005C2EDE">
        <w:rPr>
          <w:sz w:val="28"/>
          <w:szCs w:val="28"/>
        </w:rPr>
        <w:t xml:space="preserve"> є</w:t>
      </w:r>
      <w:r w:rsidR="00034960" w:rsidRPr="00D81D58">
        <w:rPr>
          <w:sz w:val="28"/>
          <w:szCs w:val="28"/>
        </w:rPr>
        <w:t xml:space="preserve"> комунальн</w:t>
      </w:r>
      <w:r w:rsidR="005C2EDE">
        <w:rPr>
          <w:sz w:val="28"/>
          <w:szCs w:val="28"/>
        </w:rPr>
        <w:t>ою</w:t>
      </w:r>
      <w:r w:rsidR="00034960" w:rsidRPr="00D81D58">
        <w:rPr>
          <w:sz w:val="28"/>
          <w:szCs w:val="28"/>
        </w:rPr>
        <w:t xml:space="preserve"> власн</w:t>
      </w:r>
      <w:r w:rsidR="005C2EDE">
        <w:rPr>
          <w:sz w:val="28"/>
          <w:szCs w:val="28"/>
        </w:rPr>
        <w:t>і</w:t>
      </w:r>
      <w:r w:rsidR="00034960" w:rsidRPr="00D81D58">
        <w:rPr>
          <w:sz w:val="28"/>
          <w:szCs w:val="28"/>
        </w:rPr>
        <w:t>ст</w:t>
      </w:r>
      <w:r w:rsidR="005C2EDE">
        <w:rPr>
          <w:sz w:val="28"/>
          <w:szCs w:val="28"/>
        </w:rPr>
        <w:t>ю</w:t>
      </w:r>
      <w:r w:rsidR="00034960" w:rsidRPr="00D81D58">
        <w:rPr>
          <w:sz w:val="28"/>
          <w:szCs w:val="28"/>
        </w:rPr>
        <w:t xml:space="preserve">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5C2EDE">
        <w:rPr>
          <w:sz w:val="28"/>
          <w:szCs w:val="28"/>
        </w:rPr>
        <w:t xml:space="preserve"> в особі Луцької міської ради</w:t>
      </w:r>
      <w:r w:rsidR="00034960">
        <w:rPr>
          <w:sz w:val="28"/>
          <w:szCs w:val="28"/>
        </w:rPr>
        <w:t xml:space="preserve">. </w:t>
      </w:r>
    </w:p>
    <w:p w:rsidR="001B130C" w:rsidRDefault="002333C0" w:rsidP="00E1431C">
      <w:pPr>
        <w:pStyle w:val="12"/>
        <w:shd w:val="clear" w:color="auto" w:fill="auto"/>
        <w:tabs>
          <w:tab w:val="left" w:pos="1418"/>
        </w:tabs>
        <w:spacing w:before="0" w:line="240" w:lineRule="auto"/>
        <w:ind w:firstLine="567"/>
        <w:rPr>
          <w:sz w:val="28"/>
          <w:szCs w:val="28"/>
        </w:rPr>
      </w:pPr>
      <w:r w:rsidRPr="00110C7D">
        <w:rPr>
          <w:sz w:val="28"/>
          <w:szCs w:val="28"/>
        </w:rPr>
        <w:t xml:space="preserve">Майно </w:t>
      </w:r>
      <w:r>
        <w:rPr>
          <w:sz w:val="28"/>
          <w:szCs w:val="28"/>
        </w:rPr>
        <w:t>Ліцею</w:t>
      </w:r>
      <w:r w:rsidRPr="00110C7D">
        <w:rPr>
          <w:sz w:val="28"/>
          <w:szCs w:val="28"/>
        </w:rPr>
        <w:t xml:space="preserve"> перебуває в його опер</w:t>
      </w:r>
      <w:r>
        <w:rPr>
          <w:sz w:val="28"/>
          <w:szCs w:val="28"/>
        </w:rPr>
        <w:t>ативному управлінні</w:t>
      </w:r>
      <w:r w:rsidR="00110C7D">
        <w:rPr>
          <w:sz w:val="28"/>
          <w:szCs w:val="28"/>
        </w:rPr>
        <w:t>.</w:t>
      </w:r>
    </w:p>
    <w:p w:rsidR="00821F97" w:rsidRPr="005F17FA" w:rsidRDefault="00BF37C9" w:rsidP="00E1431C">
      <w:pPr>
        <w:widowControl/>
        <w:tabs>
          <w:tab w:val="left" w:pos="1418"/>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AA3C3E">
        <w:rPr>
          <w:rFonts w:ascii="Times New Roman" w:eastAsia="Times New Roman" w:hAnsi="Times New Roman" w:cs="Times New Roman"/>
          <w:color w:val="auto"/>
          <w:sz w:val="28"/>
          <w:szCs w:val="28"/>
        </w:rPr>
        <w:t>3</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Default="00BF37C9" w:rsidP="00E1431C">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AA3C3E">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350A59">
        <w:rPr>
          <w:rFonts w:ascii="Times New Roman" w:hAnsi="Times New Roman"/>
          <w:color w:val="auto"/>
          <w:sz w:val="28"/>
          <w:szCs w:val="28"/>
        </w:rPr>
        <w:t>, його матеріально-технічного</w:t>
      </w:r>
      <w:r w:rsidR="00821F97" w:rsidRPr="00DA1C8E">
        <w:rPr>
          <w:rFonts w:ascii="Times New Roman" w:hAnsi="Times New Roman"/>
          <w:color w:val="auto"/>
          <w:sz w:val="28"/>
          <w:szCs w:val="28"/>
        </w:rPr>
        <w:t xml:space="preserve">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5C2EDE" w:rsidRPr="00DA1C8E" w:rsidRDefault="00AA3C3E" w:rsidP="00E1431C">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1.5. </w:t>
      </w:r>
      <w:r w:rsidR="005C2EDE">
        <w:rPr>
          <w:rFonts w:ascii="Times New Roman" w:hAnsi="Times New Roman"/>
          <w:color w:val="auto"/>
          <w:sz w:val="28"/>
          <w:szCs w:val="28"/>
        </w:rPr>
        <w:t>Права та обов</w:t>
      </w:r>
      <w:r w:rsidR="00E1431C">
        <w:rPr>
          <w:rFonts w:ascii="Times New Roman" w:hAnsi="Times New Roman"/>
          <w:color w:val="auto"/>
          <w:sz w:val="28"/>
          <w:szCs w:val="28"/>
        </w:rPr>
        <w:t>’</w:t>
      </w:r>
      <w:r w:rsidR="005C2EDE">
        <w:rPr>
          <w:rFonts w:ascii="Times New Roman" w:hAnsi="Times New Roman"/>
          <w:color w:val="auto"/>
          <w:sz w:val="28"/>
          <w:szCs w:val="28"/>
        </w:rPr>
        <w:t>язки засновника визначаються законами України «Про освіту», «Про повну загальну середню освіту» та іншими законодавчими актами.</w:t>
      </w:r>
    </w:p>
    <w:p w:rsidR="00AC6403" w:rsidRDefault="00BF37C9" w:rsidP="00E1431C">
      <w:pPr>
        <w:pStyle w:val="af2"/>
        <w:tabs>
          <w:tab w:val="left" w:pos="0"/>
        </w:tabs>
        <w:ind w:firstLine="567"/>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bookmarkStart w:id="1" w:name="_Hlk89616970"/>
      <w:r w:rsidR="00AC6403">
        <w:rPr>
          <w:szCs w:val="28"/>
        </w:rPr>
        <w:t>к</w:t>
      </w:r>
      <w:r w:rsidR="00AC6403" w:rsidRPr="003417D4">
        <w:rPr>
          <w:bCs/>
          <w:color w:val="000000"/>
          <w:szCs w:val="28"/>
        </w:rPr>
        <w:t xml:space="preserve">омунальний заклад  загальної середньої освіти </w:t>
      </w:r>
      <w:r w:rsidR="00AC6403" w:rsidRPr="00586E6D">
        <w:rPr>
          <w:bCs/>
          <w:color w:val="000000"/>
          <w:szCs w:val="28"/>
        </w:rPr>
        <w:t>«</w:t>
      </w:r>
      <w:r w:rsidR="00350A59">
        <w:rPr>
          <w:bCs/>
          <w:color w:val="000000"/>
          <w:szCs w:val="28"/>
        </w:rPr>
        <w:t>Луцький ліцей № 4 імені Модеста Левицького</w:t>
      </w:r>
      <w:r w:rsidR="00AC6403" w:rsidRPr="00586E6D">
        <w:rPr>
          <w:bCs/>
          <w:color w:val="000000"/>
          <w:szCs w:val="28"/>
        </w:rPr>
        <w:t xml:space="preserve"> Луцької міської ради</w:t>
      </w:r>
      <w:bookmarkEnd w:id="1"/>
      <w:r w:rsidR="006F3046">
        <w:rPr>
          <w:bCs/>
          <w:color w:val="000000"/>
          <w:szCs w:val="28"/>
        </w:rPr>
        <w:t>»</w:t>
      </w:r>
      <w:r w:rsidR="005C2EDE">
        <w:rPr>
          <w:szCs w:val="28"/>
        </w:rPr>
        <w:t>. Скорочене найменування: Луцький ліцей № 4</w:t>
      </w:r>
      <w:r w:rsidR="00350A59">
        <w:rPr>
          <w:szCs w:val="28"/>
        </w:rPr>
        <w:t xml:space="preserve"> ім</w:t>
      </w:r>
      <w:r w:rsidR="005C2EDE">
        <w:rPr>
          <w:szCs w:val="28"/>
        </w:rPr>
        <w:t>ені</w:t>
      </w:r>
      <w:r w:rsidR="00350A59">
        <w:rPr>
          <w:szCs w:val="28"/>
        </w:rPr>
        <w:t> М</w:t>
      </w:r>
      <w:r w:rsidR="005C2EDE">
        <w:rPr>
          <w:szCs w:val="28"/>
        </w:rPr>
        <w:t xml:space="preserve">одеста </w:t>
      </w:r>
      <w:r w:rsidR="00350A59">
        <w:rPr>
          <w:szCs w:val="28"/>
        </w:rPr>
        <w:t xml:space="preserve"> Левицького</w:t>
      </w:r>
      <w:r w:rsidR="00AC6403" w:rsidRPr="003417D4">
        <w:rPr>
          <w:szCs w:val="28"/>
        </w:rPr>
        <w:t>.</w:t>
      </w:r>
    </w:p>
    <w:p w:rsidR="005F17FA" w:rsidRPr="00EC5FFB" w:rsidRDefault="005F17FA" w:rsidP="00E1431C">
      <w:pPr>
        <w:pStyle w:val="af2"/>
        <w:tabs>
          <w:tab w:val="left" w:pos="0"/>
        </w:tabs>
        <w:ind w:firstLine="567"/>
        <w:rPr>
          <w:szCs w:val="28"/>
        </w:rPr>
      </w:pPr>
      <w:r>
        <w:rPr>
          <w:szCs w:val="28"/>
        </w:rPr>
        <w:t>1.</w:t>
      </w:r>
      <w:r w:rsidR="00AC6403">
        <w:rPr>
          <w:szCs w:val="28"/>
        </w:rPr>
        <w:t>7</w:t>
      </w:r>
      <w:r w:rsidR="00EF1B1B">
        <w:rPr>
          <w:szCs w:val="28"/>
        </w:rPr>
        <w:t>.</w:t>
      </w:r>
      <w:r w:rsidRPr="005F17FA">
        <w:rPr>
          <w:szCs w:val="28"/>
        </w:rPr>
        <w:t xml:space="preserve"> </w:t>
      </w:r>
      <w:r w:rsidR="005C2EDE">
        <w:rPr>
          <w:szCs w:val="28"/>
        </w:rPr>
        <w:t xml:space="preserve">Ліцей </w:t>
      </w:r>
      <w:r w:rsidRPr="003417D4">
        <w:rPr>
          <w:szCs w:val="28"/>
        </w:rPr>
        <w:t xml:space="preserve">є юридичною особою, </w:t>
      </w:r>
      <w:r w:rsidRPr="00AC6403">
        <w:t xml:space="preserve">має печатку, штамп, ідентифікаційний номер, </w:t>
      </w:r>
      <w:r w:rsidR="00F87FB9">
        <w:t>може мати</w:t>
      </w:r>
      <w:r w:rsidRPr="00AC6403">
        <w:t xml:space="preserve">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p>
    <w:p w:rsidR="0050345F" w:rsidRPr="00AC6403" w:rsidRDefault="00BF37C9" w:rsidP="00E1431C">
      <w:pPr>
        <w:pStyle w:val="af2"/>
        <w:tabs>
          <w:tab w:val="left" w:pos="0"/>
        </w:tabs>
        <w:ind w:firstLine="567"/>
        <w:rPr>
          <w:bCs/>
          <w:szCs w:val="28"/>
        </w:rPr>
      </w:pPr>
      <w:bookmarkStart w:id="2"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9A29B9">
        <w:rPr>
          <w:bCs/>
          <w:szCs w:val="28"/>
        </w:rPr>
        <w:t>проспект Волі</w:t>
      </w:r>
      <w:r w:rsidR="00AC6403" w:rsidRPr="00E963E7">
        <w:rPr>
          <w:bCs/>
          <w:szCs w:val="28"/>
        </w:rPr>
        <w:t>,</w:t>
      </w:r>
      <w:r w:rsidR="006B06F9">
        <w:rPr>
          <w:bCs/>
          <w:szCs w:val="28"/>
        </w:rPr>
        <w:t xml:space="preserve"> будинок</w:t>
      </w:r>
      <w:r w:rsidR="00AC6403" w:rsidRPr="00E963E7">
        <w:rPr>
          <w:bCs/>
          <w:szCs w:val="28"/>
        </w:rPr>
        <w:t xml:space="preserve"> </w:t>
      </w:r>
      <w:r w:rsidR="009A29B9">
        <w:rPr>
          <w:bCs/>
          <w:szCs w:val="28"/>
        </w:rPr>
        <w:t>25</w:t>
      </w:r>
      <w:r w:rsidR="00AC6403" w:rsidRPr="00E963E7">
        <w:rPr>
          <w:bCs/>
          <w:szCs w:val="28"/>
        </w:rPr>
        <w:t>, місто</w:t>
      </w:r>
      <w:r w:rsidR="009A29B9">
        <w:rPr>
          <w:bCs/>
          <w:szCs w:val="28"/>
        </w:rPr>
        <w:t xml:space="preserve"> Луцьк, Волинська область, 43025</w:t>
      </w:r>
      <w:r w:rsidR="00AC6403" w:rsidRPr="00E963E7">
        <w:rPr>
          <w:bCs/>
          <w:szCs w:val="28"/>
        </w:rPr>
        <w:t xml:space="preserve">, телефон </w:t>
      </w:r>
      <w:r w:rsidR="00AC6403">
        <w:rPr>
          <w:bCs/>
          <w:szCs w:val="28"/>
        </w:rPr>
        <w:t>(0332)</w:t>
      </w:r>
      <w:r w:rsidR="009A29B9">
        <w:rPr>
          <w:bCs/>
          <w:szCs w:val="28"/>
        </w:rPr>
        <w:t xml:space="preserve"> 725-179</w:t>
      </w:r>
      <w:r w:rsidR="00AC6403" w:rsidRPr="00E963E7">
        <w:rPr>
          <w:bCs/>
          <w:szCs w:val="28"/>
        </w:rPr>
        <w:t>.</w:t>
      </w:r>
    </w:p>
    <w:p w:rsidR="007A396B" w:rsidRPr="00376F9F" w:rsidRDefault="007A396B" w:rsidP="007A396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1.9. </w:t>
      </w:r>
      <w:bookmarkStart w:id="3" w:name="_Hlk89606770"/>
      <w:r w:rsidRPr="00376F9F">
        <w:rPr>
          <w:rFonts w:ascii="Times New Roman" w:hAnsi="Times New Roman"/>
          <w:color w:val="000000" w:themeColor="text1"/>
          <w:sz w:val="28"/>
          <w:szCs w:val="28"/>
        </w:rPr>
        <w:t>Ліцей</w:t>
      </w:r>
      <w:bookmarkEnd w:id="3"/>
      <w:r w:rsidRPr="00376F9F">
        <w:rPr>
          <w:rFonts w:ascii="Times New Roman" w:hAnsi="Times New Roman"/>
          <w:color w:val="000000" w:themeColor="text1"/>
          <w:sz w:val="28"/>
          <w:szCs w:val="28"/>
        </w:rPr>
        <w:t xml:space="preserve"> є закладом загальної середньої освіти</w:t>
      </w:r>
      <w:r>
        <w:rPr>
          <w:rFonts w:ascii="Times New Roman" w:hAnsi="Times New Roman"/>
          <w:color w:val="000000" w:themeColor="text1"/>
          <w:sz w:val="28"/>
          <w:szCs w:val="28"/>
        </w:rPr>
        <w:t xml:space="preserve">, що </w:t>
      </w:r>
      <w:r w:rsidRPr="00376F9F">
        <w:rPr>
          <w:rFonts w:ascii="Times New Roman" w:hAnsi="Times New Roman"/>
          <w:color w:val="000000" w:themeColor="text1"/>
          <w:sz w:val="28"/>
          <w:szCs w:val="28"/>
        </w:rPr>
        <w:t>провадить освітню діяльність відповідно</w:t>
      </w:r>
      <w:r>
        <w:rPr>
          <w:rFonts w:ascii="Times New Roman" w:hAnsi="Times New Roman"/>
          <w:color w:val="000000" w:themeColor="text1"/>
          <w:sz w:val="28"/>
          <w:szCs w:val="28"/>
        </w:rPr>
        <w:t xml:space="preserve"> </w:t>
      </w:r>
      <w:r w:rsidRPr="00376F9F">
        <w:rPr>
          <w:rFonts w:ascii="Times New Roman" w:hAnsi="Times New Roman"/>
          <w:color w:val="000000" w:themeColor="text1"/>
          <w:sz w:val="28"/>
          <w:szCs w:val="28"/>
        </w:rPr>
        <w:t>до ліцензії (ліцензій).</w:t>
      </w:r>
    </w:p>
    <w:p w:rsidR="007A396B" w:rsidRPr="00376F9F" w:rsidRDefault="007A396B" w:rsidP="007A396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1.10. Ліцей забезпечує здобуття початкової, базової та профільної середньої освіти.</w:t>
      </w:r>
    </w:p>
    <w:p w:rsidR="007A396B" w:rsidRPr="00A67B8C" w:rsidRDefault="007A396B" w:rsidP="007A396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 xml:space="preserve">1.11. Ліцей може створювати у своєму складі класи (групи) з </w:t>
      </w:r>
      <w:r w:rsidRPr="00A67B8C">
        <w:rPr>
          <w:rFonts w:ascii="Times New Roman" w:hAnsi="Times New Roman"/>
          <w:color w:val="000000" w:themeColor="text1"/>
          <w:sz w:val="28"/>
          <w:szCs w:val="28"/>
        </w:rPr>
        <w:t>поглибленим вивченням окремих предметів, спеціальні та інклюзивні класи для навчання дітей з особливими освітніми потребами.</w:t>
      </w:r>
    </w:p>
    <w:p w:rsidR="007A396B" w:rsidRPr="006C7BCD" w:rsidRDefault="007A396B" w:rsidP="007A396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2</w:t>
      </w:r>
      <w:r w:rsidRPr="006C7BCD">
        <w:rPr>
          <w:rFonts w:ascii="Times New Roman" w:hAnsi="Times New Roman"/>
          <w:color w:val="000000" w:themeColor="text1"/>
          <w:sz w:val="28"/>
          <w:szCs w:val="28"/>
        </w:rPr>
        <w:t>. </w:t>
      </w:r>
      <w:r w:rsidR="008214AE">
        <w:rPr>
          <w:rFonts w:ascii="Times New Roman" w:hAnsi="Times New Roman"/>
          <w:color w:val="000000" w:themeColor="text1"/>
          <w:sz w:val="28"/>
          <w:szCs w:val="28"/>
        </w:rPr>
        <w:t>Ліцей</w:t>
      </w:r>
      <w:r w:rsidRPr="006C7BCD">
        <w:rPr>
          <w:rFonts w:ascii="Times New Roman" w:hAnsi="Times New Roman"/>
          <w:color w:val="000000" w:themeColor="text1"/>
          <w:sz w:val="28"/>
          <w:szCs w:val="28"/>
        </w:rPr>
        <w:t xml:space="preserve"> для здійснення статутної діяльності може на договірних засадах об’єднуватися з іншими юридичними особами, створюючи освітні, </w:t>
      </w:r>
      <w:proofErr w:type="spellStart"/>
      <w:r w:rsidRPr="006C7BCD">
        <w:rPr>
          <w:rFonts w:ascii="Times New Roman" w:hAnsi="Times New Roman"/>
          <w:color w:val="000000" w:themeColor="text1"/>
          <w:sz w:val="28"/>
          <w:szCs w:val="28"/>
        </w:rPr>
        <w:t>освітньо</w:t>
      </w:r>
      <w:proofErr w:type="spellEnd"/>
      <w:r w:rsidRPr="006C7BCD">
        <w:rPr>
          <w:rFonts w:ascii="Times New Roman" w:hAnsi="Times New Roman"/>
          <w:color w:val="000000" w:themeColor="text1"/>
          <w:sz w:val="28"/>
          <w:szCs w:val="28"/>
        </w:rPr>
        <w:t xml:space="preserve">-наукові, наукові, </w:t>
      </w:r>
      <w:proofErr w:type="spellStart"/>
      <w:r w:rsidRPr="006C7BCD">
        <w:rPr>
          <w:rFonts w:ascii="Times New Roman" w:hAnsi="Times New Roman"/>
          <w:color w:val="000000" w:themeColor="text1"/>
          <w:sz w:val="28"/>
          <w:szCs w:val="28"/>
        </w:rPr>
        <w:t>освітньо</w:t>
      </w:r>
      <w:proofErr w:type="spellEnd"/>
      <w:r w:rsidRPr="006C7BCD">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7A396B" w:rsidRPr="006C7BCD" w:rsidRDefault="007A396B" w:rsidP="007A396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01965">
        <w:rPr>
          <w:rFonts w:ascii="Times New Roman" w:hAnsi="Times New Roman"/>
          <w:color w:val="000000" w:themeColor="text1"/>
          <w:sz w:val="28"/>
          <w:szCs w:val="28"/>
        </w:rPr>
        <w:t>1.1</w:t>
      </w:r>
      <w:r w:rsidRPr="005371EF">
        <w:rPr>
          <w:rFonts w:ascii="Times New Roman" w:hAnsi="Times New Roman"/>
          <w:color w:val="000000" w:themeColor="text1"/>
          <w:sz w:val="28"/>
          <w:szCs w:val="28"/>
          <w:lang w:val="ru-RU"/>
        </w:rPr>
        <w:t>3</w:t>
      </w:r>
      <w:r w:rsidRPr="00601965">
        <w:rPr>
          <w:rFonts w:ascii="Times New Roman" w:hAnsi="Times New Roman"/>
          <w:color w:val="000000" w:themeColor="text1"/>
          <w:sz w:val="28"/>
          <w:szCs w:val="28"/>
        </w:rPr>
        <w:t>. Зміни до Статуту розробляються департаментом освіти Луцької міської ради, погоджуються з керівником Ліцею та подаються на затвердження Луцькій міській раді.</w:t>
      </w:r>
    </w:p>
    <w:p w:rsidR="007A396B" w:rsidRPr="006C7BCD" w:rsidRDefault="007A396B" w:rsidP="007A396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4</w:t>
      </w:r>
      <w:r w:rsidRPr="006C7BCD">
        <w:rPr>
          <w:rFonts w:ascii="Times New Roman" w:hAnsi="Times New Roman"/>
          <w:color w:val="000000" w:themeColor="text1"/>
          <w:sz w:val="28"/>
          <w:szCs w:val="28"/>
        </w:rPr>
        <w:t xml:space="preserve">. Головною метою </w:t>
      </w:r>
      <w:r>
        <w:rPr>
          <w:rFonts w:ascii="Times New Roman" w:hAnsi="Times New Roman"/>
          <w:color w:val="000000" w:themeColor="text1"/>
          <w:sz w:val="28"/>
          <w:szCs w:val="28"/>
        </w:rPr>
        <w:t xml:space="preserve">діяльності </w:t>
      </w:r>
      <w:r w:rsidRPr="006C7BCD">
        <w:rPr>
          <w:rFonts w:ascii="Times New Roman" w:hAnsi="Times New Roman"/>
          <w:color w:val="000000" w:themeColor="text1"/>
          <w:sz w:val="28"/>
          <w:szCs w:val="28"/>
        </w:rPr>
        <w:t>Ліцею є забезпечення реалізації права громадян на здобуття повної загальної середньої освіти.</w:t>
      </w:r>
    </w:p>
    <w:p w:rsidR="000E64EF" w:rsidRDefault="000E64EF" w:rsidP="008F5E7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5</w:t>
      </w:r>
      <w:r w:rsidRPr="006C7BCD">
        <w:rPr>
          <w:rFonts w:ascii="Times New Roman" w:hAnsi="Times New Roman"/>
          <w:color w:val="000000" w:themeColor="text1"/>
          <w:sz w:val="28"/>
          <w:szCs w:val="28"/>
        </w:rPr>
        <w:t>. Головними завданнями Ліцею є:</w:t>
      </w:r>
    </w:p>
    <w:p w:rsidR="000E64EF" w:rsidRPr="00164E73" w:rsidRDefault="000E64EF" w:rsidP="000E64EF">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0E64EF" w:rsidRPr="00164E73" w:rsidRDefault="000E64EF" w:rsidP="000E64EF">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та </w:t>
      </w:r>
      <w:r>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164E73">
        <w:rPr>
          <w:rFonts w:ascii="Times New Roman" w:hAnsi="Times New Roman"/>
          <w:color w:val="auto"/>
          <w:sz w:val="28"/>
          <w:szCs w:val="28"/>
        </w:rPr>
        <w:t>;</w:t>
      </w:r>
    </w:p>
    <w:p w:rsidR="000E64EF" w:rsidRPr="00164E73" w:rsidRDefault="000E64EF" w:rsidP="000E64EF">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0E64EF" w:rsidRPr="00164E73" w:rsidRDefault="000E64EF" w:rsidP="000E64EF">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0E64EF" w:rsidRPr="00CF37F5"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lang w:val="ru-RU"/>
        </w:rPr>
        <w:t>6</w:t>
      </w:r>
      <w:r w:rsidRPr="006C7BCD">
        <w:rPr>
          <w:rFonts w:ascii="Times New Roman" w:hAnsi="Times New Roman"/>
          <w:color w:val="000000" w:themeColor="text1"/>
          <w:sz w:val="28"/>
          <w:szCs w:val="28"/>
        </w:rPr>
        <w:t xml:space="preserve">. Ліцей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Pr>
          <w:rFonts w:ascii="Times New Roman" w:hAnsi="Times New Roman"/>
          <w:color w:val="000000" w:themeColor="text1"/>
          <w:sz w:val="28"/>
          <w:szCs w:val="28"/>
        </w:rPr>
        <w:t xml:space="preserve">наказами </w:t>
      </w:r>
      <w:r w:rsidRPr="006C7BCD">
        <w:rPr>
          <w:rFonts w:ascii="Times New Roman" w:hAnsi="Times New Roman"/>
          <w:color w:val="000000" w:themeColor="text1"/>
          <w:sz w:val="28"/>
          <w:szCs w:val="28"/>
        </w:rPr>
        <w:t>директора департаменту освіти, цим Статутом.</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7</w:t>
      </w:r>
      <w:r w:rsidRPr="006C7BCD">
        <w:rPr>
          <w:rFonts w:ascii="Times New Roman" w:hAnsi="Times New Roman"/>
          <w:color w:val="000000" w:themeColor="text1"/>
          <w:sz w:val="28"/>
          <w:szCs w:val="28"/>
        </w:rPr>
        <w:t xml:space="preserve">. </w:t>
      </w:r>
      <w:bookmarkStart w:id="4" w:name="_Hlk89607238"/>
      <w:r w:rsidRPr="006C7BCD">
        <w:rPr>
          <w:rFonts w:ascii="Times New Roman" w:hAnsi="Times New Roman"/>
          <w:color w:val="000000" w:themeColor="text1"/>
          <w:sz w:val="28"/>
          <w:szCs w:val="28"/>
        </w:rPr>
        <w:t>Ліцей</w:t>
      </w:r>
      <w:bookmarkEnd w:id="4"/>
      <w:r w:rsidRPr="006C7BCD">
        <w:rPr>
          <w:rFonts w:ascii="Times New Roman" w:hAnsi="Times New Roman"/>
          <w:color w:val="000000" w:themeColor="text1"/>
          <w:sz w:val="28"/>
          <w:szCs w:val="28"/>
        </w:rPr>
        <w:t xml:space="preserve">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спеціальними законами та цим Статутом.</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8</w:t>
      </w:r>
      <w:r w:rsidRPr="006C7BCD">
        <w:rPr>
          <w:rFonts w:ascii="Times New Roman" w:hAnsi="Times New Roman"/>
          <w:color w:val="000000" w:themeColor="text1"/>
          <w:sz w:val="28"/>
          <w:szCs w:val="28"/>
        </w:rPr>
        <w:t>. Ліцей несе відповідальність перед здобувачами освіти, Луцькою міською територіальною громадою, суспільством і державою за:</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безпечні умови освітньої діяльності;</w:t>
      </w:r>
    </w:p>
    <w:p w:rsidR="000E64EF"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Державних стандартів освіти;</w:t>
      </w:r>
    </w:p>
    <w:p w:rsidR="0037049B" w:rsidRPr="006C7BCD" w:rsidRDefault="0037049B"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_GoBack"/>
      <w:bookmarkEnd w:id="5"/>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договірних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за міжнародними угодами;</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фінансової дисципліни;</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прозорість, інформаційну відкритість закладу освіти.</w:t>
      </w:r>
    </w:p>
    <w:p w:rsidR="000E64EF" w:rsidRPr="00601BD3" w:rsidRDefault="000E64EF" w:rsidP="000E64EF">
      <w:pPr>
        <w:widowControl/>
        <w:numPr>
          <w:ilvl w:val="12"/>
          <w:numId w:val="0"/>
        </w:numPr>
        <w:tabs>
          <w:tab w:val="left" w:pos="1418"/>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1.</w:t>
      </w:r>
      <w:r w:rsidRPr="00374FAE">
        <w:rPr>
          <w:rFonts w:ascii="Times New Roman" w:hAnsi="Times New Roman"/>
          <w:color w:val="000000" w:themeColor="text1"/>
          <w:sz w:val="28"/>
          <w:szCs w:val="28"/>
          <w:lang w:val="ru-RU"/>
        </w:rPr>
        <w:t>19</w:t>
      </w:r>
      <w:r w:rsidRPr="006C7BCD">
        <w:rPr>
          <w:rFonts w:ascii="Times New Roman" w:hAnsi="Times New Roman"/>
          <w:color w:val="000000" w:themeColor="text1"/>
          <w:sz w:val="28"/>
          <w:szCs w:val="28"/>
        </w:rPr>
        <w:t xml:space="preserve">. </w:t>
      </w:r>
      <w:r w:rsidRPr="00E73A13">
        <w:rPr>
          <w:rFonts w:ascii="Times New Roman" w:hAnsi="Times New Roman"/>
          <w:color w:val="auto"/>
          <w:sz w:val="28"/>
          <w:szCs w:val="28"/>
        </w:rPr>
        <w:t>Мовою освітнього процесу в Ліцеї є державна мова</w:t>
      </w:r>
      <w:r w:rsidRPr="006C7BCD">
        <w:rPr>
          <w:rFonts w:ascii="Times New Roman" w:hAnsi="Times New Roman"/>
          <w:color w:val="000000" w:themeColor="text1"/>
          <w:sz w:val="28"/>
          <w:szCs w:val="28"/>
        </w:rPr>
        <w:t>.</w:t>
      </w:r>
    </w:p>
    <w:p w:rsidR="000E64EF" w:rsidRPr="00374FAE"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177393">
        <w:rPr>
          <w:rFonts w:ascii="Times New Roman" w:hAnsi="Times New Roman"/>
          <w:color w:val="000000" w:themeColor="text1"/>
          <w:sz w:val="28"/>
          <w:szCs w:val="28"/>
          <w:lang w:val="ru-RU"/>
        </w:rPr>
        <w:t>0</w:t>
      </w:r>
      <w:r w:rsidRPr="006C7BCD">
        <w:rPr>
          <w:rFonts w:ascii="Times New Roman" w:hAnsi="Times New Roman"/>
          <w:color w:val="000000" w:themeColor="text1"/>
          <w:sz w:val="28"/>
          <w:szCs w:val="28"/>
        </w:rPr>
        <w:t>. Ліце</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xml:space="preserve"> </w:t>
      </w:r>
      <w:r>
        <w:rPr>
          <w:rFonts w:ascii="Times New Roman" w:hAnsi="Times New Roman"/>
          <w:color w:val="000000" w:themeColor="text1"/>
          <w:sz w:val="28"/>
          <w:szCs w:val="28"/>
        </w:rPr>
        <w:t>має</w:t>
      </w:r>
      <w:r w:rsidRPr="006C7BCD">
        <w:rPr>
          <w:rFonts w:ascii="Times New Roman" w:hAnsi="Times New Roman"/>
          <w:color w:val="000000" w:themeColor="text1"/>
          <w:sz w:val="28"/>
          <w:szCs w:val="28"/>
        </w:rPr>
        <w:t xml:space="preserve"> право</w:t>
      </w:r>
      <w:r>
        <w:rPr>
          <w:rFonts w:ascii="Times New Roman" w:hAnsi="Times New Roman"/>
          <w:color w:val="000000" w:themeColor="text1"/>
          <w:sz w:val="28"/>
          <w:szCs w:val="28"/>
        </w:rPr>
        <w:t xml:space="preserve"> </w:t>
      </w:r>
      <w:r>
        <w:rPr>
          <w:rFonts w:ascii="Times New Roman" w:hAnsi="Times New Roman"/>
          <w:color w:val="auto"/>
          <w:sz w:val="28"/>
          <w:szCs w:val="28"/>
        </w:rPr>
        <w:t>на</w:t>
      </w:r>
      <w:r w:rsidRPr="0050345F">
        <w:rPr>
          <w:rFonts w:ascii="Times New Roman" w:hAnsi="Times New Roman"/>
          <w:color w:val="auto"/>
          <w:sz w:val="28"/>
          <w:szCs w:val="28"/>
        </w:rPr>
        <w:t>:</w:t>
      </w:r>
    </w:p>
    <w:p w:rsidR="000E64EF" w:rsidRPr="009E5F07" w:rsidRDefault="000E64EF" w:rsidP="000E64EF">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0E64EF" w:rsidRPr="009E5F07" w:rsidRDefault="000E64EF" w:rsidP="000E64EF">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0E64EF" w:rsidRPr="009E5F07" w:rsidRDefault="000E64EF" w:rsidP="000E64EF">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0E64EF" w:rsidRDefault="000E64EF" w:rsidP="000E64EF">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0E64EF" w:rsidRPr="0061749F" w:rsidRDefault="000E64EF" w:rsidP="000E64EF">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6" w:name="_Hlk107995337"/>
      <w:r w:rsidRPr="006C7BCD">
        <w:rPr>
          <w:rFonts w:ascii="Times New Roman" w:hAnsi="Times New Roman"/>
          <w:color w:val="000000" w:themeColor="text1"/>
          <w:sz w:val="28"/>
          <w:szCs w:val="28"/>
        </w:rPr>
        <w:t>дійсн</w:t>
      </w:r>
      <w:r>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6"/>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1</w:t>
      </w:r>
      <w:r w:rsidRPr="006C7BCD">
        <w:rPr>
          <w:rFonts w:ascii="Times New Roman" w:hAnsi="Times New Roman"/>
          <w:color w:val="000000" w:themeColor="text1"/>
          <w:sz w:val="28"/>
          <w:szCs w:val="28"/>
        </w:rPr>
        <w:t>. Ліцей зобов’язаний:</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задов</w:t>
      </w:r>
      <w:r>
        <w:rPr>
          <w:rFonts w:ascii="Times New Roman" w:hAnsi="Times New Roman"/>
          <w:color w:val="000000" w:themeColor="text1"/>
          <w:sz w:val="28"/>
          <w:szCs w:val="28"/>
        </w:rPr>
        <w:t>о</w:t>
      </w:r>
      <w:r w:rsidRPr="006C7BCD">
        <w:rPr>
          <w:rFonts w:ascii="Times New Roman" w:hAnsi="Times New Roman"/>
          <w:color w:val="000000" w:themeColor="text1"/>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 потреби створювати інклюзивні та/або спеціальні групи і класи для навчання осіб з особливими освітніми потребами;</w:t>
      </w:r>
    </w:p>
    <w:p w:rsidR="000E64EF"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єдність навчання та виховання;</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створювати власну науково-методичну і матеріально-технічну базу;</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додержуватися фінансової дисципліни, зберігати матеріальну базу;</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2</w:t>
      </w:r>
      <w:r w:rsidRPr="006C7BCD">
        <w:rPr>
          <w:rFonts w:ascii="Times New Roman" w:hAnsi="Times New Roman"/>
          <w:color w:val="000000" w:themeColor="text1"/>
          <w:sz w:val="28"/>
          <w:szCs w:val="28"/>
        </w:rPr>
        <w:t>. У Ліцеї можуть створюватися та функціонувати:</w:t>
      </w:r>
    </w:p>
    <w:p w:rsidR="000E64EF" w:rsidRPr="00E70B51"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.1 структурні підрозділи;</w:t>
      </w:r>
    </w:p>
    <w:p w:rsidR="000E64EF" w:rsidRPr="00E70B51"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 xml:space="preserve">.2 методичні </w:t>
      </w:r>
      <w:r>
        <w:rPr>
          <w:rFonts w:ascii="Times New Roman" w:hAnsi="Times New Roman"/>
          <w:color w:val="000000" w:themeColor="text1"/>
          <w:sz w:val="28"/>
          <w:szCs w:val="28"/>
        </w:rPr>
        <w:t>комісії</w:t>
      </w:r>
      <w:r w:rsidRPr="00E70B51">
        <w:rPr>
          <w:rFonts w:ascii="Times New Roman" w:hAnsi="Times New Roman"/>
          <w:color w:val="000000" w:themeColor="text1"/>
          <w:sz w:val="28"/>
          <w:szCs w:val="28"/>
        </w:rPr>
        <w:t xml:space="preserve"> педагогічних працівників;</w:t>
      </w:r>
    </w:p>
    <w:p w:rsidR="000E64EF" w:rsidRPr="00E70B51"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 xml:space="preserve">.3 спортивні секції, </w:t>
      </w:r>
      <w:r>
        <w:rPr>
          <w:rFonts w:ascii="Times New Roman" w:hAnsi="Times New Roman"/>
          <w:color w:val="000000" w:themeColor="text1"/>
          <w:sz w:val="28"/>
          <w:szCs w:val="28"/>
        </w:rPr>
        <w:t xml:space="preserve">гуртки, </w:t>
      </w:r>
      <w:r w:rsidRPr="00E70B51">
        <w:rPr>
          <w:rFonts w:ascii="Times New Roman" w:hAnsi="Times New Roman"/>
          <w:color w:val="000000" w:themeColor="text1"/>
          <w:sz w:val="28"/>
          <w:szCs w:val="28"/>
        </w:rPr>
        <w:t>методична рада закладу, творчі групи;</w:t>
      </w:r>
    </w:p>
    <w:p w:rsidR="000E64EF"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.4 психологічна служба;</w:t>
      </w:r>
    </w:p>
    <w:p w:rsidR="000E64EF"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0E64EF" w:rsidRPr="00E70B51"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0E64EF" w:rsidRPr="00E70B51"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інші – у разі потреби, або якщо це передбачено чинним законодавством.</w:t>
      </w:r>
    </w:p>
    <w:p w:rsidR="000E64EF" w:rsidRPr="006C7BCD"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3</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rsidR="000E64EF"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4</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 xml:space="preserve">Взаємовідносини Ліцею з юридичними і фізичними особами визначаються угодами, </w:t>
      </w:r>
      <w:r>
        <w:rPr>
          <w:rFonts w:ascii="Times New Roman" w:hAnsi="Times New Roman"/>
          <w:color w:val="000000" w:themeColor="text1"/>
          <w:sz w:val="28"/>
          <w:szCs w:val="28"/>
        </w:rPr>
        <w:t>які укладаються</w:t>
      </w:r>
      <w:r w:rsidRPr="006C7BCD">
        <w:rPr>
          <w:rFonts w:ascii="Times New Roman" w:hAnsi="Times New Roman"/>
          <w:color w:val="000000" w:themeColor="text1"/>
          <w:sz w:val="28"/>
          <w:szCs w:val="28"/>
        </w:rPr>
        <w:t xml:space="preserve"> між ними.</w:t>
      </w:r>
    </w:p>
    <w:p w:rsidR="000170B1" w:rsidRPr="000E64EF" w:rsidRDefault="000E64EF" w:rsidP="000E64E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D213B6" w:rsidRDefault="00D213B6" w:rsidP="001C50A9">
      <w:pPr>
        <w:widowControl/>
        <w:numPr>
          <w:ilvl w:val="12"/>
          <w:numId w:val="0"/>
        </w:numPr>
        <w:tabs>
          <w:tab w:val="left" w:pos="1418"/>
        </w:tabs>
        <w:ind w:firstLine="689"/>
        <w:jc w:val="center"/>
        <w:rPr>
          <w:rFonts w:ascii="Times New Roman" w:hAnsi="Times New Roman"/>
          <w:b/>
          <w:color w:val="auto"/>
          <w:sz w:val="28"/>
          <w:szCs w:val="28"/>
        </w:rPr>
      </w:pPr>
    </w:p>
    <w:p w:rsidR="0049036B" w:rsidRDefault="0049036B" w:rsidP="0049036B">
      <w:pPr>
        <w:ind w:firstLine="567"/>
        <w:jc w:val="both"/>
        <w:rPr>
          <w:rFonts w:ascii="Times New Roman" w:hAnsi="Times New Roman"/>
          <w:color w:val="auto"/>
          <w:sz w:val="28"/>
          <w:szCs w:val="28"/>
        </w:rPr>
      </w:pPr>
      <w:bookmarkStart w:id="7" w:name="_Hlk107997049"/>
      <w:r w:rsidRPr="006C7BCD">
        <w:rPr>
          <w:rFonts w:ascii="Times New Roman" w:hAnsi="Times New Roman"/>
          <w:color w:val="000000" w:themeColor="text1"/>
          <w:sz w:val="28"/>
          <w:szCs w:val="28"/>
        </w:rPr>
        <w:t xml:space="preserve">2.1. </w:t>
      </w:r>
      <w:bookmarkStart w:id="8" w:name="_Hlk89607503"/>
      <w:r w:rsidRPr="006C7BCD">
        <w:rPr>
          <w:rFonts w:ascii="Times New Roman" w:hAnsi="Times New Roman"/>
          <w:color w:val="000000" w:themeColor="text1"/>
          <w:sz w:val="28"/>
          <w:szCs w:val="28"/>
        </w:rPr>
        <w:t>Ліцей</w:t>
      </w:r>
      <w:bookmarkEnd w:id="8"/>
      <w:r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Pr>
          <w:rFonts w:ascii="Times New Roman" w:hAnsi="Times New Roman"/>
          <w:color w:val="000000" w:themeColor="text1"/>
          <w:sz w:val="28"/>
          <w:szCs w:val="28"/>
        </w:rPr>
        <w:t>,</w:t>
      </w:r>
      <w:r w:rsidRPr="00976CCB">
        <w:rPr>
          <w:rFonts w:ascii="Times New Roman" w:hAnsi="Times New Roman"/>
          <w:color w:val="auto"/>
          <w:sz w:val="28"/>
          <w:szCs w:val="28"/>
        </w:rPr>
        <w:t xml:space="preserve"> </w:t>
      </w:r>
      <w:r>
        <w:rPr>
          <w:rFonts w:ascii="Times New Roman" w:hAnsi="Times New Roman"/>
          <w:color w:val="auto"/>
          <w:sz w:val="28"/>
          <w:szCs w:val="28"/>
        </w:rPr>
        <w:t xml:space="preserve">що забезпечує: </w:t>
      </w:r>
    </w:p>
    <w:p w:rsidR="0049036B" w:rsidRPr="00A1438C" w:rsidRDefault="0049036B" w:rsidP="0049036B">
      <w:pPr>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49036B" w:rsidRPr="00A1438C" w:rsidRDefault="0049036B" w:rsidP="0049036B">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p>
    <w:p w:rsidR="007C14AF" w:rsidRPr="0049036B" w:rsidRDefault="0049036B" w:rsidP="0049036B">
      <w:pPr>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Профілі навчання: математичний, іноземна філологія, фізичний, біологічний.</w:t>
      </w:r>
      <w:bookmarkEnd w:id="7"/>
    </w:p>
    <w:bookmarkEnd w:id="2"/>
    <w:p w:rsidR="007C14AF" w:rsidRPr="000A1D93" w:rsidRDefault="007C14AF" w:rsidP="007C14AF">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7C14AF" w:rsidRPr="000D6454"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sidR="000E3AE0">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7C14AF" w:rsidRPr="000D6454"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sidR="0010275A">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7C14AF" w:rsidRPr="000D6454"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7C14AF" w:rsidRPr="000D6454"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7C14AF" w:rsidRPr="0050345F"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sidR="0010275A">
        <w:rPr>
          <w:rFonts w:ascii="Times New Roman" w:hAnsi="Times New Roman"/>
          <w:color w:val="auto"/>
          <w:sz w:val="28"/>
          <w:szCs w:val="28"/>
        </w:rPr>
        <w:t xml:space="preserve">, </w:t>
      </w:r>
      <w:proofErr w:type="spellStart"/>
      <w:r w:rsidRPr="000D6454">
        <w:rPr>
          <w:rFonts w:ascii="Times New Roman" w:hAnsi="Times New Roman"/>
          <w:color w:val="auto"/>
          <w:sz w:val="28"/>
          <w:szCs w:val="28"/>
        </w:rPr>
        <w:t>дність</w:t>
      </w:r>
      <w:proofErr w:type="spellEnd"/>
      <w:r w:rsidRPr="000D6454">
        <w:rPr>
          <w:rFonts w:ascii="Times New Roman" w:hAnsi="Times New Roman"/>
          <w:color w:val="auto"/>
          <w:sz w:val="28"/>
          <w:szCs w:val="28"/>
        </w:rPr>
        <w:t xml:space="preserve"> навчання, виховання і розвитку.</w:t>
      </w:r>
    </w:p>
    <w:p w:rsidR="007C14AF" w:rsidRPr="00757E07"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Pr>
          <w:rFonts w:ascii="Times New Roman" w:hAnsi="Times New Roman"/>
          <w:color w:val="000000" w:themeColor="text1"/>
          <w:sz w:val="28"/>
          <w:szCs w:val="28"/>
        </w:rPr>
        <w:t>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Pr="005371EF">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sidR="0049036B">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9</w:t>
      </w:r>
      <w:r w:rsidRPr="00A67B8C">
        <w:rPr>
          <w:rFonts w:ascii="Times New Roman" w:hAnsi="Times New Roman"/>
          <w:color w:val="000000" w:themeColor="text1"/>
          <w:sz w:val="28"/>
          <w:szCs w:val="28"/>
        </w:rPr>
        <w:t>. Поділ класів на групи для вивчення окремих предметів у Ліцеї здійснюється згідно з нормативами, встановленими МОН України.</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2</w:t>
      </w:r>
      <w:r w:rsidRPr="00A67B8C">
        <w:rPr>
          <w:rFonts w:ascii="Times New Roman" w:hAnsi="Times New Roman"/>
          <w:color w:val="000000" w:themeColor="text1"/>
          <w:sz w:val="28"/>
          <w:szCs w:val="28"/>
        </w:rPr>
        <w:t>.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32"/>
      <w:bookmarkEnd w:id="9"/>
      <w:r w:rsidRPr="00A67B8C">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7C14AF" w:rsidRPr="00A67B8C"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Pr="0050345F">
        <w:rPr>
          <w:rFonts w:ascii="Times New Roman" w:hAnsi="Times New Roman"/>
          <w:color w:val="auto"/>
          <w:sz w:val="28"/>
          <w:szCs w:val="28"/>
        </w:rPr>
        <w:t xml:space="preserve">Переведення здобувачів освіти </w:t>
      </w:r>
      <w:r w:rsidRPr="00077F12">
        <w:rPr>
          <w:rFonts w:ascii="Times New Roman" w:hAnsi="Times New Roman"/>
          <w:color w:val="auto"/>
          <w:sz w:val="28"/>
          <w:szCs w:val="28"/>
        </w:rPr>
        <w:t>на наступний рік навчання</w:t>
      </w:r>
      <w:r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7C14AF" w:rsidRPr="007D5D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7C14AF" w:rsidRPr="007D5D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Pr>
          <w:rFonts w:ascii="Times New Roman" w:hAnsi="Times New Roman"/>
          <w:color w:val="000000" w:themeColor="text1"/>
          <w:sz w:val="28"/>
          <w:szCs w:val="28"/>
        </w:rPr>
        <w:t>5</w:t>
      </w:r>
      <w:r w:rsidRPr="007D5D32">
        <w:rPr>
          <w:rFonts w:ascii="Times New Roman" w:hAnsi="Times New Roman"/>
          <w:color w:val="000000" w:themeColor="text1"/>
          <w:sz w:val="28"/>
          <w:szCs w:val="28"/>
        </w:rPr>
        <w:t>.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7C14AF" w:rsidRPr="007D5D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7C14AF" w:rsidRPr="007D5D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7C14AF" w:rsidRPr="007D5D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7C14AF" w:rsidRPr="00FA583F"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7C14AF" w:rsidRPr="00FA583F"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7C14AF" w:rsidRPr="00FA583F"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Крім різних форм обов’язкових навчальних занять у Ліцеї </w:t>
      </w:r>
      <w:r>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7C14AF" w:rsidRPr="002E1898"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7C14AF" w:rsidRPr="002E1898"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7C14AF" w:rsidRPr="002E1898"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7C14AF" w:rsidRPr="002E1898"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7C14AF" w:rsidRPr="004C1CD6"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7C14AF"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Застосування методів фізичного та психічного насильства до учасників освітнього процесу та</w:t>
      </w:r>
      <w:r>
        <w:rPr>
          <w:rFonts w:ascii="Times New Roman" w:hAnsi="Times New Roman"/>
          <w:color w:val="auto"/>
          <w:sz w:val="28"/>
          <w:szCs w:val="28"/>
        </w:rPr>
        <w:t xml:space="preserve"> інших</w:t>
      </w:r>
      <w:r w:rsidRPr="005D09D0">
        <w:rPr>
          <w:rFonts w:ascii="Times New Roman" w:hAnsi="Times New Roman"/>
          <w:color w:val="auto"/>
          <w:sz w:val="28"/>
          <w:szCs w:val="28"/>
        </w:rPr>
        <w:t xml:space="preserve"> працівників закладу забороняється.</w:t>
      </w:r>
    </w:p>
    <w:p w:rsidR="007C14AF" w:rsidRPr="005D09D0" w:rsidRDefault="007C14AF" w:rsidP="007C14AF">
      <w:pPr>
        <w:widowControl/>
        <w:numPr>
          <w:ilvl w:val="12"/>
          <w:numId w:val="0"/>
        </w:numPr>
        <w:tabs>
          <w:tab w:val="left" w:pos="1418"/>
        </w:tabs>
        <w:ind w:firstLine="567"/>
        <w:jc w:val="both"/>
        <w:rPr>
          <w:rFonts w:ascii="Times New Roman" w:hAnsi="Times New Roman"/>
          <w:color w:val="auto"/>
          <w:sz w:val="28"/>
          <w:szCs w:val="28"/>
        </w:rPr>
      </w:pPr>
    </w:p>
    <w:p w:rsidR="007C14AF" w:rsidRDefault="007C14AF" w:rsidP="007C14AF">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7C14AF" w:rsidRPr="00E70B51" w:rsidRDefault="007C14AF" w:rsidP="007C14AF">
      <w:pPr>
        <w:widowControl/>
        <w:tabs>
          <w:tab w:val="left" w:pos="1418"/>
          <w:tab w:val="left" w:pos="5103"/>
        </w:tabs>
        <w:ind w:firstLine="567"/>
        <w:jc w:val="center"/>
        <w:rPr>
          <w:rFonts w:ascii="Times New Roman" w:hAnsi="Times New Roman"/>
          <w:b/>
          <w:color w:val="000000" w:themeColor="text1"/>
          <w:sz w:val="28"/>
          <w:szCs w:val="28"/>
        </w:rPr>
      </w:pP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7C14AF" w:rsidRPr="00E70B5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sidR="00685BAA">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sidR="003322F8">
        <w:rPr>
          <w:rFonts w:ascii="Times New Roman" w:hAnsi="Times New Roman"/>
          <w:color w:val="000000" w:themeColor="text1"/>
          <w:sz w:val="28"/>
          <w:szCs w:val="28"/>
        </w:rPr>
        <w:t xml:space="preserve"> навчального плану</w:t>
      </w:r>
      <w:r w:rsidRPr="002154E0">
        <w:rPr>
          <w:rFonts w:ascii="Times New Roman" w:hAnsi="Times New Roman"/>
          <w:color w:val="000000" w:themeColor="text1"/>
          <w:sz w:val="28"/>
          <w:szCs w:val="28"/>
        </w:rPr>
        <w:t>.</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7C14AF" w:rsidRPr="00E24087"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7C14AF" w:rsidRPr="00226F4D" w:rsidRDefault="007C14AF" w:rsidP="007C14AF">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10"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10"/>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7C14AF" w:rsidRPr="002154E0" w:rsidRDefault="007C14AF" w:rsidP="007C14AF">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154E0">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7C14AF" w:rsidRPr="002154E0"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зобов'язані:</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C14AF" w:rsidRPr="000C664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C14AF" w:rsidRPr="00FF16A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7C14AF" w:rsidRPr="00FF16A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7C14AF" w:rsidRPr="00FF16A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7C14AF" w:rsidRPr="00FF16A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C14AF" w:rsidRPr="00FF16A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C14AF" w:rsidRPr="00FF16A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7C14AF" w:rsidRPr="00FF16A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C14AF" w:rsidRPr="00FF16A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7C14AF" w:rsidRPr="00FF16A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7C14AF" w:rsidRPr="00FF16A6"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ЛІЦЕЮ </w:t>
      </w:r>
    </w:p>
    <w:p w:rsidR="007C14AF" w:rsidRPr="00FF16A6"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7C14AF" w:rsidRPr="00574231"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7C14AF" w:rsidRPr="00C952E6"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1"/>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 У Ліцеї можуть створюватися та діяти органи самоврядування:</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_Hlk108015948"/>
      <w:r w:rsidRPr="00D93CCE">
        <w:rPr>
          <w:rFonts w:ascii="Times New Roman" w:hAnsi="Times New Roman"/>
          <w:color w:val="000000" w:themeColor="text1"/>
          <w:sz w:val="28"/>
          <w:szCs w:val="28"/>
        </w:rPr>
        <w:t>працівників Ліцею;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2"/>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2"/>
      <w:bookmarkEnd w:id="13"/>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3"/>
      <w:bookmarkEnd w:id="14"/>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4"/>
      <w:bookmarkEnd w:id="15"/>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5"/>
      <w:bookmarkEnd w:id="16"/>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6"/>
      <w:bookmarkEnd w:id="17"/>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7"/>
      <w:bookmarkEnd w:id="18"/>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8"/>
      <w:bookmarkEnd w:id="19"/>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699"/>
      <w:bookmarkEnd w:id="20"/>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0"/>
      <w:bookmarkEnd w:id="21"/>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1"/>
      <w:bookmarkEnd w:id="22"/>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2"/>
      <w:bookmarkEnd w:id="23"/>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3"/>
      <w:bookmarkEnd w:id="24"/>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4"/>
      <w:bookmarkEnd w:id="25"/>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n705"/>
      <w:bookmarkEnd w:id="26"/>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7C14AF" w:rsidRPr="0090443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7C14AF" w:rsidRPr="00D93CCE"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ПРОЗОРІСТЬ ТА ІНФОРМАЦІЙНА ВІДКРИТІСТЬ ЛІЦЕЮ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7" w:name="_Hlk108042625"/>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7C14AF" w:rsidRPr="00D93CCE"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7C14AF" w:rsidRPr="00376F9F" w:rsidRDefault="007C14AF" w:rsidP="007C14AF">
      <w:pPr>
        <w:widowControl/>
        <w:numPr>
          <w:ilvl w:val="12"/>
          <w:numId w:val="0"/>
        </w:numPr>
        <w:tabs>
          <w:tab w:val="left" w:pos="1418"/>
          <w:tab w:val="left" w:pos="5103"/>
        </w:tabs>
        <w:ind w:firstLine="567"/>
        <w:jc w:val="both"/>
        <w:rPr>
          <w:rFonts w:ascii="Times New Roman" w:hAnsi="Times New Roman"/>
          <w:color w:val="FF0000"/>
          <w:sz w:val="16"/>
          <w:szCs w:val="16"/>
        </w:rPr>
      </w:pPr>
    </w:p>
    <w:bookmarkEnd w:id="27"/>
    <w:p w:rsidR="007C14AF" w:rsidRPr="000F5ED2"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 МАТЕРІАЛЬНО-ТЕХНІЧНА БАЗА ТА ФІНАНСОВО-ГОСПОДАРСЬКА ДІЯЛЬНІСТЬ ЛІЦЕЮ</w:t>
      </w:r>
    </w:p>
    <w:p w:rsidR="007C14AF" w:rsidRPr="000F5ED2" w:rsidRDefault="007C14AF" w:rsidP="007C14AF">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7C14AF"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7C14AF" w:rsidRPr="00117400" w:rsidRDefault="007C14AF" w:rsidP="007C14AF">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7C14AF" w:rsidRPr="000F5ED2"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7C14AF" w:rsidRPr="000F5ED2"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7C14AF" w:rsidRPr="000F5ED2"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ІІІ. КОНТРОЛЬ ЗА ДІЯЛЬНІСТЮ ЛІЦЕЮ</w:t>
      </w:r>
    </w:p>
    <w:p w:rsidR="007C14AF" w:rsidRPr="000F5ED2"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 Засновник Ліцею або уповноважений ним орган (департамент освіти):</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7C14AF" w:rsidRPr="00376F9F" w:rsidRDefault="007C14AF" w:rsidP="007C14AF">
      <w:pPr>
        <w:widowControl/>
        <w:numPr>
          <w:ilvl w:val="12"/>
          <w:numId w:val="0"/>
        </w:numPr>
        <w:tabs>
          <w:tab w:val="left" w:pos="1418"/>
          <w:tab w:val="left" w:pos="5103"/>
        </w:tabs>
        <w:ind w:firstLine="567"/>
        <w:jc w:val="both"/>
        <w:rPr>
          <w:rFonts w:ascii="Times New Roman" w:hAnsi="Times New Roman"/>
          <w:color w:val="FF0000"/>
          <w:sz w:val="28"/>
          <w:szCs w:val="28"/>
        </w:rPr>
      </w:pPr>
    </w:p>
    <w:p w:rsidR="007C14AF"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ІХ. РЕОРГАНІЗАЦІЯ, ЛІКВІДАЦІЯ ЧИ ПЕРЕПРОФІЛЮВАННЯ (зміна типу) ЛІЦЕЮ</w:t>
      </w:r>
    </w:p>
    <w:p w:rsidR="007C14AF" w:rsidRPr="000F5ED2" w:rsidRDefault="007C14AF" w:rsidP="007C14A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7C14AF" w:rsidRPr="000F5ED2"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7C14AF" w:rsidRDefault="007C14AF" w:rsidP="007C14AF">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7C14AF" w:rsidRPr="00AD5D21" w:rsidRDefault="007C14AF" w:rsidP="007C14AF">
      <w:pPr>
        <w:widowControl/>
        <w:tabs>
          <w:tab w:val="left" w:pos="5103"/>
        </w:tabs>
        <w:ind w:firstLine="567"/>
        <w:jc w:val="center"/>
        <w:rPr>
          <w:rFonts w:ascii="Times New Roman" w:hAnsi="Times New Roman"/>
          <w:b/>
          <w:color w:val="000000" w:themeColor="text1"/>
          <w:sz w:val="28"/>
          <w:szCs w:val="28"/>
        </w:rPr>
      </w:pPr>
    </w:p>
    <w:p w:rsidR="007C14AF" w:rsidRPr="00545437" w:rsidRDefault="007C14AF" w:rsidP="007C14AF">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7C14AF" w:rsidRPr="00545437" w:rsidRDefault="007C14AF" w:rsidP="007C14AF">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7C14AF" w:rsidRPr="00545437" w:rsidRDefault="007C14AF" w:rsidP="007C14A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7C14AF" w:rsidRPr="00545437" w:rsidRDefault="007C14AF" w:rsidP="007C14AF">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0B76FE" w:rsidRPr="00F0096A" w:rsidRDefault="007C14AF" w:rsidP="007C14AF">
      <w:pPr>
        <w:widowControl/>
        <w:autoSpaceDE w:val="0"/>
        <w:autoSpaceDN w:val="0"/>
        <w:adjustRightInd w:val="0"/>
        <w:rPr>
          <w:rFonts w:ascii="Times New Roman CYR" w:eastAsia="Times New Roman" w:hAnsi="Times New Roman CYR" w:cs="Times New Roman CYR"/>
          <w:sz w:val="28"/>
          <w:szCs w:val="28"/>
        </w:rPr>
      </w:pPr>
      <w:r w:rsidRPr="00545437">
        <w:rPr>
          <w:rFonts w:ascii="Times New Roman" w:eastAsia="Times New Roman" w:hAnsi="Times New Roman" w:cs="Times New Roman"/>
          <w:color w:val="000000" w:themeColor="text1"/>
          <w:sz w:val="28"/>
        </w:rPr>
        <w:t xml:space="preserve">Секретар </w:t>
      </w:r>
      <w:r w:rsidR="00FF0493">
        <w:rPr>
          <w:rFonts w:ascii="Times New Roman" w:eastAsia="Times New Roman" w:hAnsi="Times New Roman" w:cs="Times New Roman"/>
          <w:color w:val="auto"/>
          <w:sz w:val="28"/>
        </w:rPr>
        <w:t>міської ради</w:t>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F751FA">
      <w:headerReference w:type="even" r:id="rId8"/>
      <w:headerReference w:type="default" r:id="rId9"/>
      <w:footerReference w:type="even" r:id="rId10"/>
      <w:footerReference w:type="default" r:id="rId11"/>
      <w:headerReference w:type="first" r:id="rId12"/>
      <w:footerReference w:type="first" r:id="rId13"/>
      <w:pgSz w:w="11906" w:h="16838"/>
      <w:pgMar w:top="1276" w:right="567" w:bottom="1560" w:left="1985" w:header="42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12A" w:rsidRDefault="00B5312A">
      <w:r>
        <w:separator/>
      </w:r>
    </w:p>
  </w:endnote>
  <w:endnote w:type="continuationSeparator" w:id="0">
    <w:p w:rsidR="00B5312A" w:rsidRDefault="00B5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FA" w:rsidRDefault="00F751F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FA" w:rsidRDefault="00F751F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FA" w:rsidRDefault="00F751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12A" w:rsidRDefault="00B5312A"/>
  </w:footnote>
  <w:footnote w:type="continuationSeparator" w:id="0">
    <w:p w:rsidR="00B5312A" w:rsidRDefault="00B53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FA" w:rsidRDefault="00F751F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657012"/>
      <w:docPartObj>
        <w:docPartGallery w:val="Page Numbers (Top of Page)"/>
        <w:docPartUnique/>
      </w:docPartObj>
    </w:sdtPr>
    <w:sdtEndPr>
      <w:rPr>
        <w:sz w:val="24"/>
        <w:szCs w:val="24"/>
      </w:rPr>
    </w:sdtEndPr>
    <w:sdtContent>
      <w:p w:rsidR="000170B1" w:rsidRPr="00F751FA" w:rsidRDefault="00F751FA" w:rsidP="00F751FA">
        <w:pPr>
          <w:pStyle w:val="a8"/>
          <w:jc w:val="right"/>
          <w:rPr>
            <w:sz w:val="28"/>
            <w:szCs w:val="28"/>
          </w:rPr>
        </w:pPr>
        <w:r w:rsidRPr="00F751FA">
          <w:rPr>
            <w:sz w:val="28"/>
            <w:szCs w:val="28"/>
          </w:rPr>
          <w:t>Продовження додатка</w:t>
        </w:r>
      </w:p>
      <w:p w:rsidR="000170B1" w:rsidRDefault="000170B1">
        <w:pPr>
          <w:pStyle w:val="a8"/>
          <w:jc w:val="center"/>
        </w:pPr>
      </w:p>
      <w:p w:rsidR="000170B1" w:rsidRPr="003B083D" w:rsidRDefault="00D83A9B" w:rsidP="00D83A9B">
        <w:pPr>
          <w:pStyle w:val="a8"/>
          <w:tabs>
            <w:tab w:val="left" w:pos="6915"/>
          </w:tabs>
          <w:rPr>
            <w:sz w:val="24"/>
            <w:szCs w:val="24"/>
          </w:rPr>
        </w:pPr>
        <w:r>
          <w:rPr>
            <w:sz w:val="24"/>
            <w:szCs w:val="24"/>
          </w:rPr>
          <w:tab/>
        </w:r>
        <w:r w:rsidR="000170B1" w:rsidRPr="003B083D">
          <w:rPr>
            <w:sz w:val="24"/>
            <w:szCs w:val="24"/>
          </w:rPr>
          <w:fldChar w:fldCharType="begin"/>
        </w:r>
        <w:r w:rsidR="000170B1" w:rsidRPr="003B083D">
          <w:rPr>
            <w:sz w:val="24"/>
            <w:szCs w:val="24"/>
          </w:rPr>
          <w:instrText>PAGE   \* MERGEFORMAT</w:instrText>
        </w:r>
        <w:r w:rsidR="000170B1" w:rsidRPr="003B083D">
          <w:rPr>
            <w:sz w:val="24"/>
            <w:szCs w:val="24"/>
          </w:rPr>
          <w:fldChar w:fldCharType="separate"/>
        </w:r>
        <w:r w:rsidR="00643F60" w:rsidRPr="00643F60">
          <w:rPr>
            <w:noProof/>
            <w:sz w:val="24"/>
            <w:szCs w:val="24"/>
            <w:lang w:val="ru-RU"/>
          </w:rPr>
          <w:t>3</w:t>
        </w:r>
        <w:r w:rsidR="000170B1" w:rsidRPr="003B083D">
          <w:rPr>
            <w:noProof/>
            <w:sz w:val="24"/>
            <w:szCs w:val="24"/>
            <w:lang w:val="ru-RU"/>
          </w:rPr>
          <w:fldChar w:fldCharType="end"/>
        </w:r>
        <w:r>
          <w:rPr>
            <w:noProof/>
            <w:sz w:val="24"/>
            <w:szCs w:val="24"/>
            <w:lang w:val="ru-RU"/>
          </w:rPr>
          <w:tab/>
        </w:r>
      </w:p>
    </w:sdtContent>
  </w:sdt>
  <w:p w:rsidR="000170B1" w:rsidRDefault="000170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B1" w:rsidRDefault="000170B1">
    <w:pPr>
      <w:pStyle w:val="a8"/>
      <w:jc w:val="center"/>
    </w:pPr>
  </w:p>
  <w:p w:rsidR="000170B1" w:rsidRDefault="000170B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13C99"/>
    <w:multiLevelType w:val="hybridMultilevel"/>
    <w:tmpl w:val="42F051F6"/>
    <w:lvl w:ilvl="0" w:tplc="F9467AE6">
      <w:start w:val="3"/>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0BF317C"/>
    <w:multiLevelType w:val="hybridMultilevel"/>
    <w:tmpl w:val="8EDC35C2"/>
    <w:lvl w:ilvl="0" w:tplc="FEACA17C">
      <w:start w:val="1"/>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9"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1"/>
  </w:num>
  <w:num w:numId="6">
    <w:abstractNumId w:val="15"/>
  </w:num>
  <w:num w:numId="7">
    <w:abstractNumId w:val="0"/>
  </w:num>
  <w:num w:numId="8">
    <w:abstractNumId w:val="5"/>
  </w:num>
  <w:num w:numId="9">
    <w:abstractNumId w:val="13"/>
  </w:num>
  <w:num w:numId="10">
    <w:abstractNumId w:val="16"/>
  </w:num>
  <w:num w:numId="11">
    <w:abstractNumId w:val="14"/>
  </w:num>
  <w:num w:numId="12">
    <w:abstractNumId w:val="3"/>
  </w:num>
  <w:num w:numId="13">
    <w:abstractNumId w:val="4"/>
  </w:num>
  <w:num w:numId="14">
    <w:abstractNumId w:val="7"/>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15EA3"/>
    <w:rsid w:val="000170B1"/>
    <w:rsid w:val="00017454"/>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35BA"/>
    <w:rsid w:val="00073DC5"/>
    <w:rsid w:val="00077395"/>
    <w:rsid w:val="0008517A"/>
    <w:rsid w:val="00090245"/>
    <w:rsid w:val="0009545C"/>
    <w:rsid w:val="000A1520"/>
    <w:rsid w:val="000A3C88"/>
    <w:rsid w:val="000A5ABB"/>
    <w:rsid w:val="000A6ECD"/>
    <w:rsid w:val="000B0872"/>
    <w:rsid w:val="000B76FE"/>
    <w:rsid w:val="000C145F"/>
    <w:rsid w:val="000C74C1"/>
    <w:rsid w:val="000D3A46"/>
    <w:rsid w:val="000D5077"/>
    <w:rsid w:val="000D510C"/>
    <w:rsid w:val="000E3AE0"/>
    <w:rsid w:val="000E4E24"/>
    <w:rsid w:val="000E58E1"/>
    <w:rsid w:val="000E64EF"/>
    <w:rsid w:val="000E764D"/>
    <w:rsid w:val="000F05AF"/>
    <w:rsid w:val="000F3E87"/>
    <w:rsid w:val="000F7259"/>
    <w:rsid w:val="0010275A"/>
    <w:rsid w:val="00102D27"/>
    <w:rsid w:val="00104346"/>
    <w:rsid w:val="001050DD"/>
    <w:rsid w:val="00106C1E"/>
    <w:rsid w:val="00107D3A"/>
    <w:rsid w:val="001104DA"/>
    <w:rsid w:val="00110C7D"/>
    <w:rsid w:val="00112C39"/>
    <w:rsid w:val="00116645"/>
    <w:rsid w:val="001209FC"/>
    <w:rsid w:val="00121F44"/>
    <w:rsid w:val="0012768A"/>
    <w:rsid w:val="00131EB6"/>
    <w:rsid w:val="0014378E"/>
    <w:rsid w:val="00146153"/>
    <w:rsid w:val="00155353"/>
    <w:rsid w:val="00156882"/>
    <w:rsid w:val="00157535"/>
    <w:rsid w:val="00167177"/>
    <w:rsid w:val="00170A7F"/>
    <w:rsid w:val="00174CC9"/>
    <w:rsid w:val="0018325E"/>
    <w:rsid w:val="00183AA8"/>
    <w:rsid w:val="00183D3F"/>
    <w:rsid w:val="001845D8"/>
    <w:rsid w:val="00187799"/>
    <w:rsid w:val="00190D6F"/>
    <w:rsid w:val="001916B1"/>
    <w:rsid w:val="00197B44"/>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05273"/>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34D0"/>
    <w:rsid w:val="002559F4"/>
    <w:rsid w:val="00255DE1"/>
    <w:rsid w:val="0025797A"/>
    <w:rsid w:val="00261A01"/>
    <w:rsid w:val="00265D47"/>
    <w:rsid w:val="00276967"/>
    <w:rsid w:val="00281DD6"/>
    <w:rsid w:val="0028367F"/>
    <w:rsid w:val="00284516"/>
    <w:rsid w:val="00285858"/>
    <w:rsid w:val="00291B0D"/>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256C"/>
    <w:rsid w:val="00303730"/>
    <w:rsid w:val="0030391E"/>
    <w:rsid w:val="0031319A"/>
    <w:rsid w:val="003142EE"/>
    <w:rsid w:val="003149B5"/>
    <w:rsid w:val="0031592F"/>
    <w:rsid w:val="00316E93"/>
    <w:rsid w:val="00320AB0"/>
    <w:rsid w:val="003246BA"/>
    <w:rsid w:val="003256A1"/>
    <w:rsid w:val="00326E1B"/>
    <w:rsid w:val="003322F8"/>
    <w:rsid w:val="0033513F"/>
    <w:rsid w:val="00341A77"/>
    <w:rsid w:val="00344A15"/>
    <w:rsid w:val="00346D89"/>
    <w:rsid w:val="00350A59"/>
    <w:rsid w:val="00352054"/>
    <w:rsid w:val="00353081"/>
    <w:rsid w:val="00353D5C"/>
    <w:rsid w:val="00356CBB"/>
    <w:rsid w:val="00356FBD"/>
    <w:rsid w:val="00360078"/>
    <w:rsid w:val="0036298B"/>
    <w:rsid w:val="0037049B"/>
    <w:rsid w:val="00374596"/>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D1DAD"/>
    <w:rsid w:val="003E1684"/>
    <w:rsid w:val="003E34C2"/>
    <w:rsid w:val="003E7409"/>
    <w:rsid w:val="003F03D4"/>
    <w:rsid w:val="003F0AC4"/>
    <w:rsid w:val="003F3568"/>
    <w:rsid w:val="0040125C"/>
    <w:rsid w:val="004037DA"/>
    <w:rsid w:val="00404676"/>
    <w:rsid w:val="004056DC"/>
    <w:rsid w:val="004068A5"/>
    <w:rsid w:val="004108FE"/>
    <w:rsid w:val="004117C0"/>
    <w:rsid w:val="0041457B"/>
    <w:rsid w:val="00416D63"/>
    <w:rsid w:val="0042112F"/>
    <w:rsid w:val="00423373"/>
    <w:rsid w:val="00424FF1"/>
    <w:rsid w:val="00425CEB"/>
    <w:rsid w:val="00426825"/>
    <w:rsid w:val="00426CB6"/>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380A"/>
    <w:rsid w:val="00474210"/>
    <w:rsid w:val="004756C9"/>
    <w:rsid w:val="00480FFE"/>
    <w:rsid w:val="00486DA1"/>
    <w:rsid w:val="00486F98"/>
    <w:rsid w:val="0049036B"/>
    <w:rsid w:val="00493295"/>
    <w:rsid w:val="00493EDE"/>
    <w:rsid w:val="004A07DC"/>
    <w:rsid w:val="004A4E31"/>
    <w:rsid w:val="004A66A8"/>
    <w:rsid w:val="004A701A"/>
    <w:rsid w:val="004B014E"/>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5227"/>
    <w:rsid w:val="005A65F2"/>
    <w:rsid w:val="005B1ADD"/>
    <w:rsid w:val="005C2EDE"/>
    <w:rsid w:val="005C56BD"/>
    <w:rsid w:val="005C5923"/>
    <w:rsid w:val="005C59C8"/>
    <w:rsid w:val="005D0838"/>
    <w:rsid w:val="005D5839"/>
    <w:rsid w:val="005E3948"/>
    <w:rsid w:val="005F17FA"/>
    <w:rsid w:val="005F48B7"/>
    <w:rsid w:val="005F5520"/>
    <w:rsid w:val="005F7CA5"/>
    <w:rsid w:val="00603970"/>
    <w:rsid w:val="0060625D"/>
    <w:rsid w:val="006134DC"/>
    <w:rsid w:val="0061387D"/>
    <w:rsid w:val="006162B9"/>
    <w:rsid w:val="00616B83"/>
    <w:rsid w:val="00617BDA"/>
    <w:rsid w:val="00620FBE"/>
    <w:rsid w:val="00621AF8"/>
    <w:rsid w:val="00623963"/>
    <w:rsid w:val="00623BA3"/>
    <w:rsid w:val="00623C10"/>
    <w:rsid w:val="00624D9B"/>
    <w:rsid w:val="00630FD6"/>
    <w:rsid w:val="00632575"/>
    <w:rsid w:val="00633A13"/>
    <w:rsid w:val="00634DA6"/>
    <w:rsid w:val="00635290"/>
    <w:rsid w:val="00640E73"/>
    <w:rsid w:val="00643F60"/>
    <w:rsid w:val="00645C2B"/>
    <w:rsid w:val="0065103A"/>
    <w:rsid w:val="006534CD"/>
    <w:rsid w:val="00655BB4"/>
    <w:rsid w:val="00661A91"/>
    <w:rsid w:val="00662FD6"/>
    <w:rsid w:val="00664475"/>
    <w:rsid w:val="00665E66"/>
    <w:rsid w:val="00666EE8"/>
    <w:rsid w:val="0067680C"/>
    <w:rsid w:val="00683CFD"/>
    <w:rsid w:val="00685BAA"/>
    <w:rsid w:val="0069306D"/>
    <w:rsid w:val="00693F7E"/>
    <w:rsid w:val="00696373"/>
    <w:rsid w:val="006A0CFD"/>
    <w:rsid w:val="006A1743"/>
    <w:rsid w:val="006B00A5"/>
    <w:rsid w:val="006B06F9"/>
    <w:rsid w:val="006B269C"/>
    <w:rsid w:val="006B3CEF"/>
    <w:rsid w:val="006C2E6C"/>
    <w:rsid w:val="006C3C50"/>
    <w:rsid w:val="006C7A55"/>
    <w:rsid w:val="006D3F8F"/>
    <w:rsid w:val="006D405A"/>
    <w:rsid w:val="006D7BA2"/>
    <w:rsid w:val="006E1E68"/>
    <w:rsid w:val="006E3BED"/>
    <w:rsid w:val="006E7B01"/>
    <w:rsid w:val="006F0471"/>
    <w:rsid w:val="006F2797"/>
    <w:rsid w:val="006F3046"/>
    <w:rsid w:val="006F7439"/>
    <w:rsid w:val="0070078A"/>
    <w:rsid w:val="00700DCF"/>
    <w:rsid w:val="007012B8"/>
    <w:rsid w:val="00702972"/>
    <w:rsid w:val="0070507B"/>
    <w:rsid w:val="00705401"/>
    <w:rsid w:val="00711033"/>
    <w:rsid w:val="00716EEA"/>
    <w:rsid w:val="0072070D"/>
    <w:rsid w:val="00722EDE"/>
    <w:rsid w:val="00722FE3"/>
    <w:rsid w:val="007244D7"/>
    <w:rsid w:val="00726BE9"/>
    <w:rsid w:val="00726DF9"/>
    <w:rsid w:val="00726FCF"/>
    <w:rsid w:val="0073145B"/>
    <w:rsid w:val="0074250E"/>
    <w:rsid w:val="00745C79"/>
    <w:rsid w:val="0075403E"/>
    <w:rsid w:val="0076418A"/>
    <w:rsid w:val="007746C9"/>
    <w:rsid w:val="007750EF"/>
    <w:rsid w:val="00783A4B"/>
    <w:rsid w:val="00790875"/>
    <w:rsid w:val="00792749"/>
    <w:rsid w:val="00792F8E"/>
    <w:rsid w:val="00794E62"/>
    <w:rsid w:val="00795A7B"/>
    <w:rsid w:val="00797C05"/>
    <w:rsid w:val="007A2931"/>
    <w:rsid w:val="007A2A60"/>
    <w:rsid w:val="007A386C"/>
    <w:rsid w:val="007A396B"/>
    <w:rsid w:val="007A421D"/>
    <w:rsid w:val="007A4A4D"/>
    <w:rsid w:val="007A65FF"/>
    <w:rsid w:val="007A71B8"/>
    <w:rsid w:val="007B1949"/>
    <w:rsid w:val="007B49AD"/>
    <w:rsid w:val="007B6591"/>
    <w:rsid w:val="007B666B"/>
    <w:rsid w:val="007C14AF"/>
    <w:rsid w:val="007C2A99"/>
    <w:rsid w:val="007C502E"/>
    <w:rsid w:val="007C71C2"/>
    <w:rsid w:val="007D34B4"/>
    <w:rsid w:val="007D4F49"/>
    <w:rsid w:val="007E58E8"/>
    <w:rsid w:val="007F3280"/>
    <w:rsid w:val="007F37E3"/>
    <w:rsid w:val="007F3AC4"/>
    <w:rsid w:val="00801E8A"/>
    <w:rsid w:val="008040A8"/>
    <w:rsid w:val="0080425E"/>
    <w:rsid w:val="00804DFD"/>
    <w:rsid w:val="00813D26"/>
    <w:rsid w:val="00815D27"/>
    <w:rsid w:val="008203AE"/>
    <w:rsid w:val="008214AE"/>
    <w:rsid w:val="00821F97"/>
    <w:rsid w:val="00824C8A"/>
    <w:rsid w:val="0082614F"/>
    <w:rsid w:val="00827E08"/>
    <w:rsid w:val="008325E5"/>
    <w:rsid w:val="00835346"/>
    <w:rsid w:val="00837880"/>
    <w:rsid w:val="00843BD9"/>
    <w:rsid w:val="008443C3"/>
    <w:rsid w:val="00857A89"/>
    <w:rsid w:val="00864A61"/>
    <w:rsid w:val="00866A35"/>
    <w:rsid w:val="00867C8D"/>
    <w:rsid w:val="00872675"/>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C543B"/>
    <w:rsid w:val="008D03B6"/>
    <w:rsid w:val="008D4333"/>
    <w:rsid w:val="008D4615"/>
    <w:rsid w:val="008D4EEC"/>
    <w:rsid w:val="008D5118"/>
    <w:rsid w:val="008E1DD4"/>
    <w:rsid w:val="008E2867"/>
    <w:rsid w:val="008E2FFF"/>
    <w:rsid w:val="008E42F4"/>
    <w:rsid w:val="008E7845"/>
    <w:rsid w:val="008F0D7F"/>
    <w:rsid w:val="008F5E7A"/>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1462"/>
    <w:rsid w:val="00962BD8"/>
    <w:rsid w:val="00963561"/>
    <w:rsid w:val="00966C4D"/>
    <w:rsid w:val="00971C92"/>
    <w:rsid w:val="00975E5D"/>
    <w:rsid w:val="00986901"/>
    <w:rsid w:val="009906EA"/>
    <w:rsid w:val="0099289F"/>
    <w:rsid w:val="00994671"/>
    <w:rsid w:val="009950C6"/>
    <w:rsid w:val="009960A0"/>
    <w:rsid w:val="00996999"/>
    <w:rsid w:val="009977EF"/>
    <w:rsid w:val="009A29B9"/>
    <w:rsid w:val="009A424C"/>
    <w:rsid w:val="009A79C2"/>
    <w:rsid w:val="009B0FDB"/>
    <w:rsid w:val="009C01BE"/>
    <w:rsid w:val="009C1741"/>
    <w:rsid w:val="009C24CD"/>
    <w:rsid w:val="009C5C9A"/>
    <w:rsid w:val="009C74B9"/>
    <w:rsid w:val="009C7FDB"/>
    <w:rsid w:val="009D3FB0"/>
    <w:rsid w:val="009D45E5"/>
    <w:rsid w:val="009E7721"/>
    <w:rsid w:val="009F0057"/>
    <w:rsid w:val="009F07B1"/>
    <w:rsid w:val="009F28AB"/>
    <w:rsid w:val="009F62A1"/>
    <w:rsid w:val="00A00F02"/>
    <w:rsid w:val="00A06BA5"/>
    <w:rsid w:val="00A173FA"/>
    <w:rsid w:val="00A2244F"/>
    <w:rsid w:val="00A2586E"/>
    <w:rsid w:val="00A27214"/>
    <w:rsid w:val="00A30333"/>
    <w:rsid w:val="00A355AB"/>
    <w:rsid w:val="00A367B5"/>
    <w:rsid w:val="00A408CD"/>
    <w:rsid w:val="00A4516C"/>
    <w:rsid w:val="00A46469"/>
    <w:rsid w:val="00A51D09"/>
    <w:rsid w:val="00A524AB"/>
    <w:rsid w:val="00A52ADC"/>
    <w:rsid w:val="00A560A2"/>
    <w:rsid w:val="00A62FBD"/>
    <w:rsid w:val="00A66F80"/>
    <w:rsid w:val="00A67995"/>
    <w:rsid w:val="00A67DCE"/>
    <w:rsid w:val="00A71E37"/>
    <w:rsid w:val="00A7743F"/>
    <w:rsid w:val="00A77849"/>
    <w:rsid w:val="00A803B3"/>
    <w:rsid w:val="00A82961"/>
    <w:rsid w:val="00A839AC"/>
    <w:rsid w:val="00A84B8F"/>
    <w:rsid w:val="00A859C0"/>
    <w:rsid w:val="00A85B58"/>
    <w:rsid w:val="00A85ED0"/>
    <w:rsid w:val="00A86EF6"/>
    <w:rsid w:val="00A92848"/>
    <w:rsid w:val="00A93C03"/>
    <w:rsid w:val="00A948C6"/>
    <w:rsid w:val="00A96738"/>
    <w:rsid w:val="00AA03EB"/>
    <w:rsid w:val="00AA3C3E"/>
    <w:rsid w:val="00AA5BA4"/>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6BC6"/>
    <w:rsid w:val="00B076ED"/>
    <w:rsid w:val="00B118D5"/>
    <w:rsid w:val="00B177A6"/>
    <w:rsid w:val="00B178A3"/>
    <w:rsid w:val="00B23591"/>
    <w:rsid w:val="00B24029"/>
    <w:rsid w:val="00B256AA"/>
    <w:rsid w:val="00B27393"/>
    <w:rsid w:val="00B372C4"/>
    <w:rsid w:val="00B37B66"/>
    <w:rsid w:val="00B5117E"/>
    <w:rsid w:val="00B51F70"/>
    <w:rsid w:val="00B5312A"/>
    <w:rsid w:val="00B61F00"/>
    <w:rsid w:val="00B625EC"/>
    <w:rsid w:val="00B63552"/>
    <w:rsid w:val="00B63E17"/>
    <w:rsid w:val="00B7378C"/>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6F3E"/>
    <w:rsid w:val="00C16F9E"/>
    <w:rsid w:val="00C251C9"/>
    <w:rsid w:val="00C256D1"/>
    <w:rsid w:val="00C25B44"/>
    <w:rsid w:val="00C279FB"/>
    <w:rsid w:val="00C3186C"/>
    <w:rsid w:val="00C31BCB"/>
    <w:rsid w:val="00C32B92"/>
    <w:rsid w:val="00C35888"/>
    <w:rsid w:val="00C41EA3"/>
    <w:rsid w:val="00C51BFA"/>
    <w:rsid w:val="00C54C92"/>
    <w:rsid w:val="00C644B2"/>
    <w:rsid w:val="00C6691E"/>
    <w:rsid w:val="00C72CC4"/>
    <w:rsid w:val="00C83B07"/>
    <w:rsid w:val="00C90F49"/>
    <w:rsid w:val="00C94250"/>
    <w:rsid w:val="00C95FED"/>
    <w:rsid w:val="00CB0C14"/>
    <w:rsid w:val="00CB2A45"/>
    <w:rsid w:val="00CB2BD5"/>
    <w:rsid w:val="00CB380A"/>
    <w:rsid w:val="00CB53FE"/>
    <w:rsid w:val="00CB6195"/>
    <w:rsid w:val="00CB6C0B"/>
    <w:rsid w:val="00CB7E86"/>
    <w:rsid w:val="00CC1199"/>
    <w:rsid w:val="00CC1E27"/>
    <w:rsid w:val="00CC2E42"/>
    <w:rsid w:val="00CC3557"/>
    <w:rsid w:val="00CC5767"/>
    <w:rsid w:val="00CC7958"/>
    <w:rsid w:val="00CD13A9"/>
    <w:rsid w:val="00CD1771"/>
    <w:rsid w:val="00CD4527"/>
    <w:rsid w:val="00CD47DD"/>
    <w:rsid w:val="00CF7573"/>
    <w:rsid w:val="00D01B35"/>
    <w:rsid w:val="00D01DEF"/>
    <w:rsid w:val="00D12043"/>
    <w:rsid w:val="00D125A3"/>
    <w:rsid w:val="00D16547"/>
    <w:rsid w:val="00D16D4D"/>
    <w:rsid w:val="00D20806"/>
    <w:rsid w:val="00D20861"/>
    <w:rsid w:val="00D213B6"/>
    <w:rsid w:val="00D23C9D"/>
    <w:rsid w:val="00D247E3"/>
    <w:rsid w:val="00D248F7"/>
    <w:rsid w:val="00D24E0A"/>
    <w:rsid w:val="00D270EC"/>
    <w:rsid w:val="00D343AC"/>
    <w:rsid w:val="00D3564B"/>
    <w:rsid w:val="00D369B7"/>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3A9B"/>
    <w:rsid w:val="00D87A01"/>
    <w:rsid w:val="00D911B6"/>
    <w:rsid w:val="00D958DC"/>
    <w:rsid w:val="00D95DCB"/>
    <w:rsid w:val="00D978B5"/>
    <w:rsid w:val="00DA0060"/>
    <w:rsid w:val="00DA1C8E"/>
    <w:rsid w:val="00DA6FED"/>
    <w:rsid w:val="00DA7EFE"/>
    <w:rsid w:val="00DB25CE"/>
    <w:rsid w:val="00DB26E8"/>
    <w:rsid w:val="00DB55A6"/>
    <w:rsid w:val="00DB6581"/>
    <w:rsid w:val="00DB68D0"/>
    <w:rsid w:val="00DB6EC2"/>
    <w:rsid w:val="00DC07B3"/>
    <w:rsid w:val="00DC37D2"/>
    <w:rsid w:val="00DC4458"/>
    <w:rsid w:val="00DC56AD"/>
    <w:rsid w:val="00DC6B23"/>
    <w:rsid w:val="00DD31C1"/>
    <w:rsid w:val="00DD5E01"/>
    <w:rsid w:val="00DE5EBE"/>
    <w:rsid w:val="00DF000A"/>
    <w:rsid w:val="00DF6C6F"/>
    <w:rsid w:val="00E01BFE"/>
    <w:rsid w:val="00E11624"/>
    <w:rsid w:val="00E1431C"/>
    <w:rsid w:val="00E15705"/>
    <w:rsid w:val="00E17055"/>
    <w:rsid w:val="00E214AE"/>
    <w:rsid w:val="00E23DD7"/>
    <w:rsid w:val="00E2612A"/>
    <w:rsid w:val="00E27303"/>
    <w:rsid w:val="00E3096D"/>
    <w:rsid w:val="00E3208D"/>
    <w:rsid w:val="00E33FEF"/>
    <w:rsid w:val="00E34B13"/>
    <w:rsid w:val="00E3585D"/>
    <w:rsid w:val="00E41E9F"/>
    <w:rsid w:val="00E43BB8"/>
    <w:rsid w:val="00E44E18"/>
    <w:rsid w:val="00E54496"/>
    <w:rsid w:val="00E600CE"/>
    <w:rsid w:val="00E64A9C"/>
    <w:rsid w:val="00E65D56"/>
    <w:rsid w:val="00E666C0"/>
    <w:rsid w:val="00E67379"/>
    <w:rsid w:val="00E70F5E"/>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0B8D"/>
    <w:rsid w:val="00EC1386"/>
    <w:rsid w:val="00EC53F1"/>
    <w:rsid w:val="00EC5FFB"/>
    <w:rsid w:val="00ED1925"/>
    <w:rsid w:val="00ED3E60"/>
    <w:rsid w:val="00ED6BE8"/>
    <w:rsid w:val="00EE002C"/>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813"/>
    <w:rsid w:val="00F52C82"/>
    <w:rsid w:val="00F5344A"/>
    <w:rsid w:val="00F64B02"/>
    <w:rsid w:val="00F73DC6"/>
    <w:rsid w:val="00F741D1"/>
    <w:rsid w:val="00F751FA"/>
    <w:rsid w:val="00F7584E"/>
    <w:rsid w:val="00F76A74"/>
    <w:rsid w:val="00F77DE2"/>
    <w:rsid w:val="00F82127"/>
    <w:rsid w:val="00F83401"/>
    <w:rsid w:val="00F838CC"/>
    <w:rsid w:val="00F842CF"/>
    <w:rsid w:val="00F84B88"/>
    <w:rsid w:val="00F85CFB"/>
    <w:rsid w:val="00F86373"/>
    <w:rsid w:val="00F87FB9"/>
    <w:rsid w:val="00F9290E"/>
    <w:rsid w:val="00FA0FC9"/>
    <w:rsid w:val="00FA2A3F"/>
    <w:rsid w:val="00FA5FAF"/>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D7DF4"/>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87BE-47E4-4DA2-AE05-DB18836A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24</Pages>
  <Words>7820</Words>
  <Characters>44574</Characters>
  <Application>Microsoft Office Word</Application>
  <DocSecurity>0</DocSecurity>
  <Lines>371</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Погоджено</vt:lpstr>
      <vt:lpstr>Погоджено</vt:lpstr>
    </vt:vector>
  </TitlesOfParts>
  <Company>SPecialiST RePack</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67</cp:revision>
  <cp:lastPrinted>2021-12-06T12:38:00Z</cp:lastPrinted>
  <dcterms:created xsi:type="dcterms:W3CDTF">2021-12-05T14:57:00Z</dcterms:created>
  <dcterms:modified xsi:type="dcterms:W3CDTF">2022-07-12T11:16:00Z</dcterms:modified>
</cp:coreProperties>
</file>