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70" w:rsidRDefault="009E50A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19817637" r:id="rId8"/>
        </w:pict>
      </w:r>
    </w:p>
    <w:p w:rsidR="008B4270" w:rsidRDefault="008B427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B4270" w:rsidRDefault="008B427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B4270" w:rsidRPr="005A2888" w:rsidRDefault="008B42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4270" w:rsidRPr="005A2888" w:rsidRDefault="008B42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B4270" w:rsidRPr="005A2888" w:rsidRDefault="008B42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B4270" w:rsidRDefault="008B427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B4270" w:rsidRPr="00580099" w:rsidRDefault="008B4270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270" w:rsidRPr="00D44BF6" w:rsidRDefault="008B4270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8B4270" w:rsidRDefault="008B4270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8B4270" w:rsidRPr="001D0B98" w:rsidRDefault="008B4270" w:rsidP="006B1352">
      <w:pPr>
        <w:pStyle w:val="ad"/>
        <w:spacing w:after="0"/>
        <w:ind w:left="0" w:right="5101"/>
        <w:rPr>
          <w:lang w:eastAsia="uk-UA"/>
        </w:rPr>
      </w:pPr>
    </w:p>
    <w:p w:rsidR="008B4270" w:rsidRPr="00D44BF6" w:rsidRDefault="008B4270" w:rsidP="0076231C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11.</w:t>
      </w:r>
      <w:r w:rsidRPr="004800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3:</w:t>
      </w:r>
    </w:p>
    <w:p w:rsidR="008B4270" w:rsidRPr="00D44BF6" w:rsidRDefault="008B4270" w:rsidP="006B1352">
      <w:pPr>
        <w:ind w:firstLine="720"/>
        <w:jc w:val="both"/>
      </w:pPr>
    </w:p>
    <w:p w:rsidR="008B4270" w:rsidRPr="00AA63EA" w:rsidRDefault="008B4270" w:rsidP="00AA6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територіальної громади на 2022 рік за кодом функціональної класифікації видатків 0813242 «Інші заходи у сфері соціального захисту і соціального забезпечення»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Гітуляр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Анатоліївні в розмірі 12 100 грн</w:t>
      </w:r>
      <w:r w:rsidRPr="006B1352">
        <w:rPr>
          <w:rFonts w:ascii="Times New Roman" w:hAnsi="Times New Roman" w:cs="Times New Roman"/>
          <w:sz w:val="28"/>
          <w:szCs w:val="28"/>
        </w:rPr>
        <w:t xml:space="preserve"> для придбання лікарських засобів, препаратів </w:t>
      </w:r>
      <w:r>
        <w:rPr>
          <w:rFonts w:ascii="Times New Roman" w:hAnsi="Times New Roman" w:cs="Times New Roman"/>
          <w:sz w:val="28"/>
          <w:szCs w:val="28"/>
        </w:rPr>
        <w:t>та виробів медичного призначення, через відділення Приватбанку.</w:t>
      </w:r>
    </w:p>
    <w:p w:rsidR="008B4270" w:rsidRDefault="008B4270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8B4270" w:rsidRDefault="008B4270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 w:rsidR="00961589">
        <w:t xml:space="preserve">залишаю за собою. </w:t>
      </w:r>
    </w:p>
    <w:p w:rsidR="008B4270" w:rsidRDefault="008B4270" w:rsidP="006B1352">
      <w:pPr>
        <w:pStyle w:val="ae"/>
        <w:widowControl/>
        <w:spacing w:after="0"/>
        <w:jc w:val="both"/>
      </w:pPr>
    </w:p>
    <w:p w:rsidR="008B4270" w:rsidRDefault="008B4270" w:rsidP="006B1352">
      <w:pPr>
        <w:pStyle w:val="ae"/>
        <w:widowControl/>
        <w:spacing w:after="0"/>
        <w:jc w:val="both"/>
      </w:pPr>
    </w:p>
    <w:p w:rsidR="008B4270" w:rsidRPr="006B1352" w:rsidRDefault="008B4270" w:rsidP="006B1352">
      <w:pPr>
        <w:pStyle w:val="ae"/>
        <w:widowControl/>
        <w:spacing w:after="0"/>
        <w:jc w:val="both"/>
      </w:pPr>
    </w:p>
    <w:p w:rsidR="008B4270" w:rsidRPr="006B1352" w:rsidRDefault="00961589" w:rsidP="006B1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</w:t>
      </w:r>
      <w:r w:rsidR="008B4270" w:rsidRPr="006B1352">
        <w:rPr>
          <w:rFonts w:ascii="Times New Roman" w:hAnsi="Times New Roman" w:cs="Times New Roman"/>
          <w:sz w:val="28"/>
          <w:szCs w:val="28"/>
        </w:rPr>
        <w:tab/>
      </w:r>
      <w:r w:rsidR="008B4270" w:rsidRPr="006B1352">
        <w:rPr>
          <w:rFonts w:ascii="Times New Roman" w:hAnsi="Times New Roman" w:cs="Times New Roman"/>
          <w:sz w:val="28"/>
          <w:szCs w:val="28"/>
        </w:rPr>
        <w:tab/>
      </w:r>
      <w:r w:rsidR="008B4270" w:rsidRPr="006B1352">
        <w:rPr>
          <w:rFonts w:ascii="Times New Roman" w:hAnsi="Times New Roman" w:cs="Times New Roman"/>
          <w:sz w:val="28"/>
          <w:szCs w:val="28"/>
        </w:rPr>
        <w:tab/>
      </w:r>
      <w:r w:rsidR="008B4270" w:rsidRPr="006B13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Ірина ЧЕБЕЛЮК</w:t>
      </w:r>
    </w:p>
    <w:p w:rsidR="008B4270" w:rsidRDefault="008B4270" w:rsidP="006B1352">
      <w:pPr>
        <w:pStyle w:val="ae"/>
        <w:widowControl/>
        <w:jc w:val="both"/>
        <w:rPr>
          <w:sz w:val="24"/>
          <w:szCs w:val="24"/>
        </w:rPr>
      </w:pPr>
    </w:p>
    <w:p w:rsidR="008B4270" w:rsidRDefault="008B4270" w:rsidP="00411EF8">
      <w:pPr>
        <w:pStyle w:val="ae"/>
        <w:widowControl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Майборода 284 177</w:t>
      </w:r>
    </w:p>
    <w:p w:rsidR="008B4270" w:rsidRPr="00570B0C" w:rsidRDefault="008B4270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4270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A3" w:rsidRDefault="009E50A3" w:rsidP="00580099">
      <w:r>
        <w:separator/>
      </w:r>
    </w:p>
  </w:endnote>
  <w:endnote w:type="continuationSeparator" w:id="0">
    <w:p w:rsidR="009E50A3" w:rsidRDefault="009E50A3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A3" w:rsidRDefault="009E50A3" w:rsidP="00580099">
      <w:r>
        <w:separator/>
      </w:r>
    </w:p>
  </w:footnote>
  <w:footnote w:type="continuationSeparator" w:id="0">
    <w:p w:rsidR="009E50A3" w:rsidRDefault="009E50A3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70" w:rsidRPr="00580099" w:rsidRDefault="008B427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8B4270" w:rsidRDefault="008B42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658AB"/>
    <w:rsid w:val="000D5832"/>
    <w:rsid w:val="00113AE7"/>
    <w:rsid w:val="001D0B98"/>
    <w:rsid w:val="00221884"/>
    <w:rsid w:val="00265B59"/>
    <w:rsid w:val="00276D2A"/>
    <w:rsid w:val="002803E6"/>
    <w:rsid w:val="002C548B"/>
    <w:rsid w:val="00333E75"/>
    <w:rsid w:val="00411EF8"/>
    <w:rsid w:val="00437349"/>
    <w:rsid w:val="00480022"/>
    <w:rsid w:val="00511BA6"/>
    <w:rsid w:val="00526EC4"/>
    <w:rsid w:val="00542694"/>
    <w:rsid w:val="00570B0C"/>
    <w:rsid w:val="00580099"/>
    <w:rsid w:val="005A2888"/>
    <w:rsid w:val="005C3685"/>
    <w:rsid w:val="00610FDD"/>
    <w:rsid w:val="00614478"/>
    <w:rsid w:val="006B1352"/>
    <w:rsid w:val="006C7447"/>
    <w:rsid w:val="0076231C"/>
    <w:rsid w:val="008B4270"/>
    <w:rsid w:val="009254AC"/>
    <w:rsid w:val="00961589"/>
    <w:rsid w:val="0097408B"/>
    <w:rsid w:val="00993361"/>
    <w:rsid w:val="009E50A3"/>
    <w:rsid w:val="00AA63EA"/>
    <w:rsid w:val="00B96A4D"/>
    <w:rsid w:val="00C16652"/>
    <w:rsid w:val="00D0638C"/>
    <w:rsid w:val="00D07A1B"/>
    <w:rsid w:val="00D2562B"/>
    <w:rsid w:val="00D44BF6"/>
    <w:rsid w:val="00D662CD"/>
    <w:rsid w:val="00E3782E"/>
    <w:rsid w:val="00E70ED6"/>
    <w:rsid w:val="00EC7E07"/>
    <w:rsid w:val="00F56A47"/>
    <w:rsid w:val="00F8035C"/>
    <w:rsid w:val="00F848C5"/>
    <w:rsid w:val="00F94CA8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7349"/>
    <w:rPr>
      <w:rFonts w:ascii="Cambria" w:hAnsi="Cambria" w:cs="Mangal"/>
      <w:b/>
      <w:bCs/>
      <w:kern w:val="32"/>
      <w:sz w:val="29"/>
      <w:szCs w:val="29"/>
      <w:lang w:val="uk-UA" w:eastAsia="zh-CN" w:bidi="hi-I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437349"/>
    <w:rPr>
      <w:rFonts w:cs="Mangal"/>
      <w:kern w:val="2"/>
      <w:sz w:val="21"/>
      <w:szCs w:val="21"/>
      <w:lang w:val="uk-UA" w:eastAsia="zh-CN" w:bidi="hi-I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793</Words>
  <Characters>453</Characters>
  <Application>Microsoft Office Word</Application>
  <DocSecurity>0</DocSecurity>
  <Lines>3</Lines>
  <Paragraphs>2</Paragraphs>
  <ScaleCrop>false</ScaleCrop>
  <Company>DSP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15</cp:revision>
  <cp:lastPrinted>2022-07-11T09:09:00Z</cp:lastPrinted>
  <dcterms:created xsi:type="dcterms:W3CDTF">2022-06-27T12:15:00Z</dcterms:created>
  <dcterms:modified xsi:type="dcterms:W3CDTF">2022-07-20T07:21:00Z</dcterms:modified>
</cp:coreProperties>
</file>