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C31" w:rsidRDefault="00C8013B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C92DF0">
        <w:object w:dxaOrig="3105" w:dyaOrig="3300">
          <v:shape id="ole_rId2" o:spid="_x0000_i1025" type="#_x0000_t75" style="width:58.8pt;height:59.4pt;visibility:visible;mso-wrap-distance-right:0" o:ole="">
            <v:imagedata r:id="rId4" o:title=""/>
          </v:shape>
          <o:OLEObject Type="Embed" ProgID="PBrush" ShapeID="ole_rId2" DrawAspect="Content" ObjectID="_1720255334" r:id="rId5"/>
        </w:object>
      </w:r>
    </w:p>
    <w:p w:rsidR="008D0C31" w:rsidRDefault="00C92DF0">
      <w:pPr>
        <w:pStyle w:val="11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ЛУЦЬКА  МІСЬКА  РАДА</w:t>
      </w:r>
    </w:p>
    <w:p w:rsidR="008D0C31" w:rsidRDefault="008D0C31">
      <w:pPr>
        <w:jc w:val="center"/>
        <w:rPr>
          <w:sz w:val="20"/>
          <w:szCs w:val="20"/>
        </w:rPr>
      </w:pPr>
    </w:p>
    <w:p w:rsidR="008D0C31" w:rsidRDefault="00C92DF0">
      <w:pPr>
        <w:pStyle w:val="21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/>
          <w:i w:val="0"/>
          <w:sz w:val="32"/>
          <w:szCs w:val="32"/>
        </w:rPr>
        <w:t xml:space="preserve"> Я</w:t>
      </w:r>
    </w:p>
    <w:p w:rsidR="008D0C31" w:rsidRDefault="008D0C31">
      <w:pPr>
        <w:jc w:val="center"/>
        <w:rPr>
          <w:b/>
          <w:bCs/>
          <w:sz w:val="40"/>
          <w:szCs w:val="40"/>
        </w:rPr>
      </w:pPr>
    </w:p>
    <w:p w:rsidR="008D0C31" w:rsidRDefault="00C92DF0">
      <w:pPr>
        <w:jc w:val="center"/>
      </w:pPr>
      <w:r>
        <w:t>________________                                        Луцьк                                         №_____________</w:t>
      </w:r>
    </w:p>
    <w:p w:rsidR="008D0C31" w:rsidRDefault="008D0C31">
      <w:pPr>
        <w:jc w:val="center"/>
      </w:pPr>
    </w:p>
    <w:p w:rsidR="008D0C31" w:rsidRDefault="008D0C31">
      <w:pPr>
        <w:jc w:val="both"/>
      </w:pPr>
    </w:p>
    <w:p w:rsidR="006237AD" w:rsidRDefault="00C92DF0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Про </w:t>
      </w:r>
      <w:r w:rsidR="005F10ED">
        <w:rPr>
          <w:sz w:val="28"/>
          <w:szCs w:val="28"/>
          <w:lang w:eastAsia="ar-SA"/>
        </w:rPr>
        <w:t xml:space="preserve">організацію передачі полігону </w:t>
      </w:r>
      <w:r w:rsidR="005F10ED" w:rsidRPr="005F10ED">
        <w:rPr>
          <w:sz w:val="28"/>
          <w:szCs w:val="28"/>
          <w:lang w:eastAsia="ar-SA"/>
        </w:rPr>
        <w:t xml:space="preserve">твердих </w:t>
      </w:r>
    </w:p>
    <w:p w:rsidR="00F444DE" w:rsidRDefault="005F10ED">
      <w:pPr>
        <w:rPr>
          <w:sz w:val="28"/>
          <w:szCs w:val="28"/>
          <w:lang w:eastAsia="ar-SA"/>
        </w:rPr>
      </w:pPr>
      <w:r w:rsidRPr="005F10ED">
        <w:rPr>
          <w:sz w:val="28"/>
          <w:szCs w:val="28"/>
          <w:lang w:eastAsia="ar-SA"/>
        </w:rPr>
        <w:t xml:space="preserve">побутових відходів </w:t>
      </w:r>
      <w:r w:rsidR="006237AD">
        <w:rPr>
          <w:sz w:val="28"/>
          <w:szCs w:val="28"/>
          <w:lang w:eastAsia="ar-SA"/>
        </w:rPr>
        <w:t xml:space="preserve">за межами населених пунктів </w:t>
      </w:r>
    </w:p>
    <w:p w:rsidR="008D0C31" w:rsidRDefault="006237AD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Луцької</w:t>
      </w:r>
      <w:r w:rsidR="00F934E3" w:rsidRPr="00F934E3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міської територіальної громади (</w:t>
      </w:r>
      <w:r w:rsidRPr="005F10ED">
        <w:rPr>
          <w:sz w:val="28"/>
          <w:szCs w:val="28"/>
          <w:lang w:eastAsia="ar-SA"/>
        </w:rPr>
        <w:t>с.</w:t>
      </w:r>
      <w:r>
        <w:rPr>
          <w:sz w:val="28"/>
          <w:szCs w:val="28"/>
          <w:lang w:eastAsia="ar-SA"/>
        </w:rPr>
        <w:t> </w:t>
      </w:r>
      <w:proofErr w:type="spellStart"/>
      <w:r w:rsidRPr="005F10ED">
        <w:rPr>
          <w:sz w:val="28"/>
          <w:szCs w:val="28"/>
          <w:lang w:eastAsia="ar-SA"/>
        </w:rPr>
        <w:t>Брище</w:t>
      </w:r>
      <w:proofErr w:type="spellEnd"/>
      <w:r>
        <w:rPr>
          <w:sz w:val="28"/>
          <w:szCs w:val="28"/>
          <w:lang w:eastAsia="ar-SA"/>
        </w:rPr>
        <w:t>)</w:t>
      </w:r>
      <w:r w:rsidR="00F934E3" w:rsidRPr="00F934E3">
        <w:rPr>
          <w:sz w:val="28"/>
          <w:szCs w:val="28"/>
          <w:lang w:eastAsia="ar-SA"/>
        </w:rPr>
        <w:t xml:space="preserve"> </w:t>
      </w:r>
    </w:p>
    <w:p w:rsidR="00F444DE" w:rsidRDefault="00F444DE">
      <w:pPr>
        <w:rPr>
          <w:sz w:val="28"/>
          <w:szCs w:val="28"/>
        </w:rPr>
      </w:pPr>
      <w:r>
        <w:rPr>
          <w:sz w:val="28"/>
          <w:szCs w:val="28"/>
          <w:lang w:eastAsia="ar-SA"/>
        </w:rPr>
        <w:t>на баланс ЛСКАП «Луцькспецкомунтранс»</w:t>
      </w:r>
    </w:p>
    <w:p w:rsidR="008D0C31" w:rsidRDefault="008D0C31">
      <w:pPr>
        <w:jc w:val="both"/>
        <w:rPr>
          <w:sz w:val="28"/>
          <w:szCs w:val="28"/>
        </w:rPr>
      </w:pPr>
    </w:p>
    <w:p w:rsidR="008D0C31" w:rsidRDefault="00C92DF0" w:rsidP="00F444DE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  <w:lang w:eastAsia="ar-SA"/>
        </w:rPr>
        <w:t xml:space="preserve">Відповідно до </w:t>
      </w:r>
      <w:r w:rsidR="00F934E3">
        <w:rPr>
          <w:bCs/>
          <w:sz w:val="28"/>
          <w:szCs w:val="28"/>
          <w:lang w:eastAsia="ar-SA"/>
        </w:rPr>
        <w:t>ст. </w:t>
      </w:r>
      <w:r w:rsidR="00F934E3" w:rsidRPr="00F934E3">
        <w:rPr>
          <w:bCs/>
          <w:sz w:val="28"/>
          <w:szCs w:val="28"/>
          <w:lang w:eastAsia="ar-SA"/>
        </w:rPr>
        <w:t>78 Госп</w:t>
      </w:r>
      <w:r w:rsidR="00F934E3">
        <w:rPr>
          <w:bCs/>
          <w:sz w:val="28"/>
          <w:szCs w:val="28"/>
          <w:lang w:eastAsia="ar-SA"/>
        </w:rPr>
        <w:t xml:space="preserve">одарського кодексу України, </w:t>
      </w:r>
      <w:r w:rsidR="006237AD">
        <w:rPr>
          <w:bCs/>
          <w:sz w:val="28"/>
          <w:szCs w:val="28"/>
          <w:lang w:eastAsia="ar-SA"/>
        </w:rPr>
        <w:t>Земельного кодексу України,</w:t>
      </w:r>
      <w:r w:rsidR="006237AD" w:rsidRPr="009E2AE4">
        <w:rPr>
          <w:bCs/>
          <w:sz w:val="28"/>
          <w:szCs w:val="28"/>
        </w:rPr>
        <w:t xml:space="preserve"> </w:t>
      </w:r>
      <w:r w:rsidR="001A35F4" w:rsidRPr="009E2AE4">
        <w:rPr>
          <w:bCs/>
          <w:sz w:val="28"/>
          <w:szCs w:val="28"/>
        </w:rPr>
        <w:t xml:space="preserve">законів України </w:t>
      </w:r>
      <w:r w:rsidR="00C8013B">
        <w:rPr>
          <w:bCs/>
          <w:sz w:val="28"/>
          <w:szCs w:val="28"/>
        </w:rPr>
        <w:t>«Про відходи», «</w:t>
      </w:r>
      <w:r w:rsidR="001A35F4" w:rsidRPr="009E2AE4">
        <w:rPr>
          <w:bCs/>
          <w:sz w:val="28"/>
          <w:szCs w:val="28"/>
        </w:rPr>
        <w:t>Про забезпечення санітарного та епід</w:t>
      </w:r>
      <w:r w:rsidR="00C8013B">
        <w:rPr>
          <w:bCs/>
          <w:sz w:val="28"/>
          <w:szCs w:val="28"/>
        </w:rPr>
        <w:t>емічного благополуччя населення», «</w:t>
      </w:r>
      <w:r w:rsidR="001A35F4" w:rsidRPr="009E2AE4">
        <w:rPr>
          <w:bCs/>
          <w:sz w:val="28"/>
          <w:szCs w:val="28"/>
        </w:rPr>
        <w:t>Про охорону навк</w:t>
      </w:r>
      <w:r w:rsidR="00C8013B">
        <w:rPr>
          <w:bCs/>
          <w:sz w:val="28"/>
          <w:szCs w:val="28"/>
        </w:rPr>
        <w:t>олишнього природного середовища»</w:t>
      </w:r>
      <w:r w:rsidR="006237AD">
        <w:rPr>
          <w:bCs/>
          <w:sz w:val="28"/>
          <w:szCs w:val="28"/>
        </w:rPr>
        <w:t xml:space="preserve">, </w:t>
      </w:r>
      <w:r w:rsidR="00C8013B">
        <w:rPr>
          <w:bCs/>
          <w:sz w:val="28"/>
          <w:szCs w:val="28"/>
        </w:rPr>
        <w:t>«</w:t>
      </w:r>
      <w:r w:rsidR="006237AD" w:rsidRPr="009E2AE4">
        <w:rPr>
          <w:bCs/>
          <w:sz w:val="28"/>
          <w:szCs w:val="28"/>
        </w:rPr>
        <w:t>Про о</w:t>
      </w:r>
      <w:r w:rsidR="006237AD">
        <w:rPr>
          <w:bCs/>
          <w:sz w:val="28"/>
          <w:szCs w:val="28"/>
        </w:rPr>
        <w:t>ренду землі</w:t>
      </w:r>
      <w:r w:rsidR="00C8013B">
        <w:rPr>
          <w:bCs/>
          <w:sz w:val="28"/>
          <w:szCs w:val="28"/>
        </w:rPr>
        <w:t>»</w:t>
      </w:r>
      <w:r w:rsidR="001A35F4" w:rsidRPr="009E2AE4">
        <w:rPr>
          <w:bCs/>
          <w:sz w:val="28"/>
          <w:szCs w:val="28"/>
        </w:rPr>
        <w:t xml:space="preserve">, керуючись ст. </w:t>
      </w:r>
      <w:r w:rsidR="001A35F4">
        <w:rPr>
          <w:bCs/>
          <w:sz w:val="28"/>
          <w:szCs w:val="28"/>
        </w:rPr>
        <w:t>6</w:t>
      </w:r>
      <w:r w:rsidR="00C8013B">
        <w:rPr>
          <w:bCs/>
          <w:sz w:val="28"/>
          <w:szCs w:val="28"/>
        </w:rPr>
        <w:t>0 Закону України «П</w:t>
      </w:r>
      <w:r w:rsidR="001A35F4" w:rsidRPr="009E2AE4">
        <w:rPr>
          <w:bCs/>
          <w:sz w:val="28"/>
          <w:szCs w:val="28"/>
        </w:rPr>
        <w:t>ро м</w:t>
      </w:r>
      <w:r w:rsidR="00C8013B">
        <w:rPr>
          <w:bCs/>
          <w:sz w:val="28"/>
          <w:szCs w:val="28"/>
        </w:rPr>
        <w:t>ісцеве самоврядування в Україні»</w:t>
      </w:r>
      <w:bookmarkStart w:id="0" w:name="_GoBack"/>
      <w:bookmarkEnd w:id="0"/>
      <w:r w:rsidR="001A35F4" w:rsidRPr="009E2AE4">
        <w:rPr>
          <w:bCs/>
          <w:sz w:val="28"/>
          <w:szCs w:val="28"/>
        </w:rPr>
        <w:t xml:space="preserve">, </w:t>
      </w:r>
      <w:r w:rsidR="00F444DE">
        <w:rPr>
          <w:bCs/>
          <w:sz w:val="28"/>
          <w:szCs w:val="28"/>
        </w:rPr>
        <w:t>враховуючи р</w:t>
      </w:r>
      <w:r w:rsidR="00F444DE" w:rsidRPr="00F444DE">
        <w:rPr>
          <w:bCs/>
          <w:sz w:val="28"/>
          <w:szCs w:val="28"/>
        </w:rPr>
        <w:t>ішення виконавчого комітету</w:t>
      </w:r>
      <w:r w:rsidR="00F444DE">
        <w:rPr>
          <w:bCs/>
          <w:sz w:val="28"/>
          <w:szCs w:val="28"/>
        </w:rPr>
        <w:t xml:space="preserve"> Луцької міської ради </w:t>
      </w:r>
      <w:r w:rsidR="00F444DE" w:rsidRPr="00F444DE">
        <w:rPr>
          <w:bCs/>
          <w:sz w:val="28"/>
          <w:szCs w:val="28"/>
        </w:rPr>
        <w:t>від 21.09.2015 №</w:t>
      </w:r>
      <w:r w:rsidR="00F444DE">
        <w:rPr>
          <w:bCs/>
          <w:sz w:val="28"/>
          <w:szCs w:val="28"/>
        </w:rPr>
        <w:t> </w:t>
      </w:r>
      <w:r w:rsidR="00F444DE" w:rsidRPr="00F444DE">
        <w:rPr>
          <w:bCs/>
          <w:sz w:val="28"/>
          <w:szCs w:val="28"/>
        </w:rPr>
        <w:t>546-1</w:t>
      </w:r>
      <w:r w:rsidR="00F444DE">
        <w:rPr>
          <w:bCs/>
          <w:sz w:val="28"/>
          <w:szCs w:val="28"/>
        </w:rPr>
        <w:t xml:space="preserve"> «</w:t>
      </w:r>
      <w:r w:rsidR="00F444DE" w:rsidRPr="00F444DE">
        <w:rPr>
          <w:bCs/>
          <w:sz w:val="28"/>
          <w:szCs w:val="28"/>
        </w:rPr>
        <w:t>Про передачу балансоутримувачу новозбудованого полігону твердих побутових відходів</w:t>
      </w:r>
      <w:r w:rsidR="00F444DE">
        <w:rPr>
          <w:bCs/>
          <w:sz w:val="28"/>
          <w:szCs w:val="28"/>
        </w:rPr>
        <w:t xml:space="preserve">», </w:t>
      </w:r>
      <w:r w:rsidR="001A35F4">
        <w:rPr>
          <w:bCs/>
          <w:sz w:val="28"/>
          <w:szCs w:val="28"/>
        </w:rPr>
        <w:t>з</w:t>
      </w:r>
      <w:r w:rsidR="001A35F4" w:rsidRPr="009E2AE4">
        <w:rPr>
          <w:bCs/>
          <w:sz w:val="28"/>
          <w:szCs w:val="28"/>
        </w:rPr>
        <w:t xml:space="preserve"> метою  забезпечення належного санітарного стану та удосконалення системи поводження з відходами</w:t>
      </w:r>
      <w:r w:rsidR="001A35F4"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міська рада</w:t>
      </w:r>
    </w:p>
    <w:p w:rsidR="008D0C31" w:rsidRDefault="008D0C31">
      <w:pPr>
        <w:ind w:firstLine="709"/>
        <w:jc w:val="both"/>
        <w:rPr>
          <w:sz w:val="28"/>
          <w:szCs w:val="28"/>
        </w:rPr>
      </w:pPr>
    </w:p>
    <w:p w:rsidR="008D0C31" w:rsidRDefault="00C92DF0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8D0C31" w:rsidRPr="00BF5C1D" w:rsidRDefault="008D0C31">
      <w:pPr>
        <w:jc w:val="both"/>
        <w:rPr>
          <w:sz w:val="28"/>
          <w:szCs w:val="28"/>
        </w:rPr>
      </w:pPr>
    </w:p>
    <w:p w:rsidR="003C5142" w:rsidRDefault="00C92DF0" w:rsidP="00BF5C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F934E3">
        <w:rPr>
          <w:sz w:val="28"/>
          <w:szCs w:val="28"/>
        </w:rPr>
        <w:t xml:space="preserve">Доручити департаменту </w:t>
      </w:r>
      <w:r w:rsidR="001A35F4">
        <w:rPr>
          <w:sz w:val="28"/>
          <w:szCs w:val="28"/>
        </w:rPr>
        <w:t xml:space="preserve">житлово-комунального господарства </w:t>
      </w:r>
      <w:r w:rsidR="00F444DE">
        <w:rPr>
          <w:sz w:val="28"/>
          <w:szCs w:val="28"/>
        </w:rPr>
        <w:t xml:space="preserve">Луцької </w:t>
      </w:r>
      <w:r w:rsidR="001A35F4">
        <w:rPr>
          <w:sz w:val="28"/>
          <w:szCs w:val="28"/>
        </w:rPr>
        <w:t>міської ради</w:t>
      </w:r>
      <w:r w:rsidR="003C5142">
        <w:rPr>
          <w:sz w:val="28"/>
          <w:szCs w:val="28"/>
        </w:rPr>
        <w:t>:</w:t>
      </w:r>
    </w:p>
    <w:p w:rsidR="003C5142" w:rsidRDefault="003C5142" w:rsidP="00BF5C1D">
      <w:pPr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1.1.</w:t>
      </w:r>
      <w:r w:rsidR="00BF5C1D"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>О</w:t>
      </w:r>
      <w:r w:rsidR="001A35F4">
        <w:rPr>
          <w:bCs/>
          <w:sz w:val="28"/>
          <w:szCs w:val="28"/>
          <w:lang w:eastAsia="ar-SA"/>
        </w:rPr>
        <w:t>рганізувати передачу</w:t>
      </w:r>
      <w:r w:rsidR="002D058A">
        <w:rPr>
          <w:bCs/>
          <w:sz w:val="28"/>
          <w:szCs w:val="28"/>
          <w:lang w:eastAsia="ar-SA"/>
        </w:rPr>
        <w:t xml:space="preserve"> </w:t>
      </w:r>
      <w:r w:rsidR="004D51D6" w:rsidRPr="004D51D6">
        <w:rPr>
          <w:bCs/>
          <w:sz w:val="28"/>
          <w:szCs w:val="28"/>
          <w:lang w:eastAsia="ar-SA"/>
        </w:rPr>
        <w:t>полігон</w:t>
      </w:r>
      <w:r w:rsidR="004D51D6">
        <w:rPr>
          <w:bCs/>
          <w:sz w:val="28"/>
          <w:szCs w:val="28"/>
          <w:lang w:eastAsia="ar-SA"/>
        </w:rPr>
        <w:t>у</w:t>
      </w:r>
      <w:r w:rsidR="004D51D6" w:rsidRPr="004D51D6">
        <w:rPr>
          <w:bCs/>
          <w:sz w:val="28"/>
          <w:szCs w:val="28"/>
          <w:lang w:eastAsia="ar-SA"/>
        </w:rPr>
        <w:t xml:space="preserve"> твердих побутових відходів </w:t>
      </w:r>
      <w:r w:rsidR="006237AD">
        <w:rPr>
          <w:sz w:val="28"/>
          <w:szCs w:val="28"/>
          <w:lang w:eastAsia="ar-SA"/>
        </w:rPr>
        <w:t>за межами населених пунктів</w:t>
      </w:r>
      <w:r w:rsidR="004D51D6" w:rsidRPr="004D51D6">
        <w:rPr>
          <w:bCs/>
          <w:sz w:val="28"/>
          <w:szCs w:val="28"/>
          <w:lang w:eastAsia="ar-SA"/>
        </w:rPr>
        <w:t xml:space="preserve"> </w:t>
      </w:r>
      <w:r w:rsidR="006237AD">
        <w:rPr>
          <w:sz w:val="28"/>
          <w:szCs w:val="28"/>
          <w:lang w:eastAsia="ar-SA"/>
        </w:rPr>
        <w:t>Луцької</w:t>
      </w:r>
      <w:r w:rsidR="006237AD" w:rsidRPr="00F934E3">
        <w:rPr>
          <w:sz w:val="28"/>
          <w:szCs w:val="28"/>
          <w:lang w:eastAsia="ar-SA"/>
        </w:rPr>
        <w:t xml:space="preserve"> </w:t>
      </w:r>
      <w:r w:rsidR="006237AD">
        <w:rPr>
          <w:sz w:val="28"/>
          <w:szCs w:val="28"/>
          <w:lang w:eastAsia="ar-SA"/>
        </w:rPr>
        <w:t>міської територіальної громади (</w:t>
      </w:r>
      <w:r w:rsidR="006237AD" w:rsidRPr="005F10ED">
        <w:rPr>
          <w:sz w:val="28"/>
          <w:szCs w:val="28"/>
          <w:lang w:eastAsia="ar-SA"/>
        </w:rPr>
        <w:t>с.</w:t>
      </w:r>
      <w:r w:rsidR="006237AD">
        <w:rPr>
          <w:sz w:val="28"/>
          <w:szCs w:val="28"/>
          <w:lang w:eastAsia="ar-SA"/>
        </w:rPr>
        <w:t> </w:t>
      </w:r>
      <w:proofErr w:type="spellStart"/>
      <w:r w:rsidR="006237AD" w:rsidRPr="005F10ED">
        <w:rPr>
          <w:sz w:val="28"/>
          <w:szCs w:val="28"/>
          <w:lang w:eastAsia="ar-SA"/>
        </w:rPr>
        <w:t>Брище</w:t>
      </w:r>
      <w:proofErr w:type="spellEnd"/>
      <w:r w:rsidR="006237AD">
        <w:rPr>
          <w:sz w:val="28"/>
          <w:szCs w:val="28"/>
          <w:lang w:eastAsia="ar-SA"/>
        </w:rPr>
        <w:t>)</w:t>
      </w:r>
      <w:r>
        <w:rPr>
          <w:sz w:val="28"/>
          <w:szCs w:val="28"/>
          <w:lang w:eastAsia="ar-SA"/>
        </w:rPr>
        <w:t xml:space="preserve"> </w:t>
      </w:r>
      <w:r w:rsidR="00F444DE">
        <w:rPr>
          <w:bCs/>
          <w:sz w:val="28"/>
          <w:szCs w:val="28"/>
          <w:lang w:eastAsia="ar-SA"/>
        </w:rPr>
        <w:t>з балансу управління</w:t>
      </w:r>
      <w:r w:rsidR="00F444DE" w:rsidRPr="00F444DE">
        <w:rPr>
          <w:bCs/>
          <w:sz w:val="28"/>
          <w:szCs w:val="28"/>
          <w:lang w:eastAsia="ar-SA"/>
        </w:rPr>
        <w:t xml:space="preserve"> житлово-комунального господарства департаменту житлово-комунального господарства Луцької міської ради </w:t>
      </w:r>
      <w:r w:rsidR="00F444DE">
        <w:rPr>
          <w:bCs/>
          <w:sz w:val="28"/>
          <w:szCs w:val="28"/>
          <w:lang w:eastAsia="ar-SA"/>
        </w:rPr>
        <w:t>на баланс Луцького спеціального комунального автотранспортного підприємства «</w:t>
      </w:r>
      <w:r w:rsidR="00F444DE">
        <w:rPr>
          <w:sz w:val="28"/>
          <w:szCs w:val="28"/>
          <w:lang w:eastAsia="ar-SA"/>
        </w:rPr>
        <w:t>Луцькспецкомунтранс»</w:t>
      </w:r>
      <w:r>
        <w:rPr>
          <w:sz w:val="28"/>
          <w:szCs w:val="28"/>
          <w:lang w:eastAsia="ar-SA"/>
        </w:rPr>
        <w:t>;</w:t>
      </w:r>
    </w:p>
    <w:p w:rsidR="008D0C31" w:rsidRDefault="003C5142" w:rsidP="00BF5C1D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  <w:lang w:eastAsia="ar-SA"/>
        </w:rPr>
        <w:t xml:space="preserve">1.2. Звернутись щодо дострокового припинення права постійного користування та права оренди (суборенди) на земельні ділянки, на яких розташований полігон </w:t>
      </w:r>
      <w:r w:rsidRPr="004D51D6">
        <w:rPr>
          <w:bCs/>
          <w:sz w:val="28"/>
          <w:szCs w:val="28"/>
          <w:lang w:eastAsia="ar-SA"/>
        </w:rPr>
        <w:t xml:space="preserve">твердих побутових відходів </w:t>
      </w:r>
      <w:r>
        <w:rPr>
          <w:sz w:val="28"/>
          <w:szCs w:val="28"/>
          <w:lang w:eastAsia="ar-SA"/>
        </w:rPr>
        <w:t>за межами населених пунктів</w:t>
      </w:r>
      <w:r w:rsidRPr="004D51D6">
        <w:rPr>
          <w:bCs/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Луцької</w:t>
      </w:r>
      <w:r w:rsidRPr="00F934E3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міської територіальної громади (</w:t>
      </w:r>
      <w:r w:rsidRPr="005F10ED">
        <w:rPr>
          <w:sz w:val="28"/>
          <w:szCs w:val="28"/>
          <w:lang w:eastAsia="ar-SA"/>
        </w:rPr>
        <w:t>с.</w:t>
      </w:r>
      <w:r>
        <w:rPr>
          <w:sz w:val="28"/>
          <w:szCs w:val="28"/>
          <w:lang w:eastAsia="ar-SA"/>
        </w:rPr>
        <w:t> </w:t>
      </w:r>
      <w:proofErr w:type="spellStart"/>
      <w:r w:rsidRPr="005F10ED">
        <w:rPr>
          <w:sz w:val="28"/>
          <w:szCs w:val="28"/>
          <w:lang w:eastAsia="ar-SA"/>
        </w:rPr>
        <w:t>Брище</w:t>
      </w:r>
      <w:proofErr w:type="spellEnd"/>
      <w:r>
        <w:rPr>
          <w:sz w:val="28"/>
          <w:szCs w:val="28"/>
          <w:lang w:eastAsia="ar-SA"/>
        </w:rPr>
        <w:t>)</w:t>
      </w:r>
      <w:r w:rsidR="00C92DF0" w:rsidRPr="003C5142">
        <w:rPr>
          <w:bCs/>
          <w:sz w:val="28"/>
          <w:szCs w:val="28"/>
          <w:lang w:eastAsia="ar-SA"/>
        </w:rPr>
        <w:t>.</w:t>
      </w:r>
    </w:p>
    <w:p w:rsidR="003C5142" w:rsidRDefault="002D058A">
      <w:pPr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</w:t>
      </w:r>
      <w:r w:rsidR="00C92DF0">
        <w:rPr>
          <w:spacing w:val="-4"/>
          <w:sz w:val="28"/>
          <w:szCs w:val="28"/>
        </w:rPr>
        <w:t>. </w:t>
      </w:r>
      <w:r w:rsidR="003C5142">
        <w:rPr>
          <w:sz w:val="28"/>
          <w:szCs w:val="28"/>
        </w:rPr>
        <w:t>Доручити</w:t>
      </w:r>
      <w:r w:rsidR="003C5142" w:rsidRPr="004D51D6">
        <w:rPr>
          <w:bCs/>
          <w:sz w:val="28"/>
          <w:szCs w:val="28"/>
          <w:lang w:eastAsia="ar-SA"/>
        </w:rPr>
        <w:t xml:space="preserve"> </w:t>
      </w:r>
      <w:r w:rsidR="003C5142">
        <w:rPr>
          <w:bCs/>
          <w:sz w:val="28"/>
          <w:szCs w:val="28"/>
          <w:lang w:eastAsia="ar-SA"/>
        </w:rPr>
        <w:t>Луцькому спеціальному комунальному автотранспортному підприємству «</w:t>
      </w:r>
      <w:r w:rsidR="003C5142">
        <w:rPr>
          <w:sz w:val="28"/>
          <w:szCs w:val="28"/>
          <w:lang w:eastAsia="ar-SA"/>
        </w:rPr>
        <w:t xml:space="preserve">Луцькспецкомунтранс» оформити право користування земельними ділянками, на яких розміщений полігон </w:t>
      </w:r>
      <w:r w:rsidR="003C5142" w:rsidRPr="004D51D6">
        <w:rPr>
          <w:bCs/>
          <w:sz w:val="28"/>
          <w:szCs w:val="28"/>
          <w:lang w:eastAsia="ar-SA"/>
        </w:rPr>
        <w:t xml:space="preserve">твердих побутових відходів </w:t>
      </w:r>
      <w:r w:rsidR="003C5142">
        <w:rPr>
          <w:sz w:val="28"/>
          <w:szCs w:val="28"/>
          <w:lang w:eastAsia="ar-SA"/>
        </w:rPr>
        <w:t>за межами населених пунктів</w:t>
      </w:r>
      <w:r w:rsidR="003C5142" w:rsidRPr="004D51D6">
        <w:rPr>
          <w:bCs/>
          <w:sz w:val="28"/>
          <w:szCs w:val="28"/>
          <w:lang w:eastAsia="ar-SA"/>
        </w:rPr>
        <w:t xml:space="preserve"> </w:t>
      </w:r>
      <w:r w:rsidR="003C5142">
        <w:rPr>
          <w:sz w:val="28"/>
          <w:szCs w:val="28"/>
          <w:lang w:eastAsia="ar-SA"/>
        </w:rPr>
        <w:t>Луцької</w:t>
      </w:r>
      <w:r w:rsidR="003C5142" w:rsidRPr="00F934E3">
        <w:rPr>
          <w:sz w:val="28"/>
          <w:szCs w:val="28"/>
          <w:lang w:eastAsia="ar-SA"/>
        </w:rPr>
        <w:t xml:space="preserve"> </w:t>
      </w:r>
      <w:r w:rsidR="003C5142">
        <w:rPr>
          <w:sz w:val="28"/>
          <w:szCs w:val="28"/>
          <w:lang w:eastAsia="ar-SA"/>
        </w:rPr>
        <w:t xml:space="preserve">міської територіальної громади </w:t>
      </w:r>
      <w:r w:rsidR="003C5142">
        <w:rPr>
          <w:sz w:val="28"/>
          <w:szCs w:val="28"/>
          <w:lang w:eastAsia="ar-SA"/>
        </w:rPr>
        <w:lastRenderedPageBreak/>
        <w:t>(</w:t>
      </w:r>
      <w:r w:rsidR="003C5142" w:rsidRPr="005F10ED">
        <w:rPr>
          <w:sz w:val="28"/>
          <w:szCs w:val="28"/>
          <w:lang w:eastAsia="ar-SA"/>
        </w:rPr>
        <w:t>с.</w:t>
      </w:r>
      <w:r w:rsidR="003C5142">
        <w:rPr>
          <w:sz w:val="28"/>
          <w:szCs w:val="28"/>
          <w:lang w:eastAsia="ar-SA"/>
        </w:rPr>
        <w:t> </w:t>
      </w:r>
      <w:proofErr w:type="spellStart"/>
      <w:r w:rsidR="003C5142" w:rsidRPr="005F10ED">
        <w:rPr>
          <w:sz w:val="28"/>
          <w:szCs w:val="28"/>
          <w:lang w:eastAsia="ar-SA"/>
        </w:rPr>
        <w:t>Брище</w:t>
      </w:r>
      <w:proofErr w:type="spellEnd"/>
      <w:r w:rsidR="003C5142">
        <w:rPr>
          <w:sz w:val="28"/>
          <w:szCs w:val="28"/>
          <w:lang w:eastAsia="ar-SA"/>
        </w:rPr>
        <w:t>) та вчинити усі необхідні дії щодо розроблення документації із землеустрою відповідно до вимог чинного законодавства України.</w:t>
      </w:r>
    </w:p>
    <w:p w:rsidR="008D0C31" w:rsidRDefault="003C5142">
      <w:pPr>
        <w:ind w:firstLine="56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3. </w:t>
      </w:r>
      <w:r w:rsidR="001A35F4" w:rsidRPr="00132430">
        <w:rPr>
          <w:sz w:val="28"/>
          <w:szCs w:val="28"/>
        </w:rPr>
        <w:t xml:space="preserve">Контроль за виконанням рішення покласти на </w:t>
      </w:r>
      <w:r w:rsidR="001A35F4">
        <w:rPr>
          <w:sz w:val="28"/>
          <w:szCs w:val="28"/>
        </w:rPr>
        <w:t>секретаря м</w:t>
      </w:r>
      <w:r w:rsidR="001A35F4" w:rsidRPr="00132430">
        <w:rPr>
          <w:sz w:val="28"/>
          <w:szCs w:val="28"/>
        </w:rPr>
        <w:t>ісько</w:t>
      </w:r>
      <w:r w:rsidR="001A35F4">
        <w:rPr>
          <w:sz w:val="28"/>
          <w:szCs w:val="28"/>
        </w:rPr>
        <w:t>ї</w:t>
      </w:r>
      <w:r w:rsidR="001A35F4" w:rsidRPr="00132430">
        <w:rPr>
          <w:sz w:val="28"/>
          <w:szCs w:val="28"/>
        </w:rPr>
        <w:t xml:space="preserve"> </w:t>
      </w:r>
      <w:r w:rsidR="001A35F4">
        <w:rPr>
          <w:sz w:val="28"/>
          <w:szCs w:val="28"/>
        </w:rPr>
        <w:t xml:space="preserve">ради </w:t>
      </w:r>
      <w:r w:rsidR="00C8013B">
        <w:rPr>
          <w:sz w:val="28"/>
          <w:szCs w:val="28"/>
        </w:rPr>
        <w:t xml:space="preserve">Юрія </w:t>
      </w:r>
      <w:proofErr w:type="spellStart"/>
      <w:r w:rsidR="008620D3">
        <w:rPr>
          <w:sz w:val="28"/>
          <w:szCs w:val="28"/>
        </w:rPr>
        <w:t>Безпятка</w:t>
      </w:r>
      <w:proofErr w:type="spellEnd"/>
      <w:r w:rsidR="008620D3">
        <w:rPr>
          <w:sz w:val="28"/>
          <w:szCs w:val="28"/>
        </w:rPr>
        <w:t>,</w:t>
      </w:r>
      <w:r w:rsidR="001A35F4" w:rsidRPr="00132430">
        <w:rPr>
          <w:sz w:val="28"/>
          <w:szCs w:val="28"/>
        </w:rPr>
        <w:t xml:space="preserve"> </w:t>
      </w:r>
      <w:r w:rsidR="001A35F4" w:rsidRPr="00427EB6">
        <w:rPr>
          <w:sz w:val="28"/>
          <w:szCs w:val="28"/>
        </w:rPr>
        <w:t xml:space="preserve">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енергоощадності </w:t>
      </w:r>
      <w:r w:rsidR="008620D3">
        <w:rPr>
          <w:sz w:val="28"/>
          <w:szCs w:val="28"/>
        </w:rPr>
        <w:t>та п</w:t>
      </w:r>
      <w:r w:rsidR="008620D3" w:rsidRPr="008620D3">
        <w:rPr>
          <w:sz w:val="28"/>
          <w:szCs w:val="28"/>
        </w:rPr>
        <w:t>остійн</w:t>
      </w:r>
      <w:r w:rsidR="008620D3">
        <w:rPr>
          <w:sz w:val="28"/>
          <w:szCs w:val="28"/>
        </w:rPr>
        <w:t>у комісію</w:t>
      </w:r>
      <w:r w:rsidR="008620D3" w:rsidRPr="008620D3">
        <w:rPr>
          <w:sz w:val="28"/>
          <w:szCs w:val="28"/>
        </w:rPr>
        <w:t xml:space="preserve"> міської ради з питань планування соціально-економічного розвитку, бюджету та фінансів</w:t>
      </w:r>
      <w:r w:rsidR="008620D3">
        <w:rPr>
          <w:sz w:val="28"/>
          <w:szCs w:val="28"/>
        </w:rPr>
        <w:t>.</w:t>
      </w:r>
    </w:p>
    <w:p w:rsidR="008D0C31" w:rsidRDefault="008D0C31">
      <w:pPr>
        <w:jc w:val="both"/>
        <w:rPr>
          <w:bCs/>
          <w:sz w:val="28"/>
          <w:szCs w:val="28"/>
          <w:lang w:eastAsia="ar-SA"/>
        </w:rPr>
      </w:pPr>
    </w:p>
    <w:p w:rsidR="008D0C31" w:rsidRDefault="008D0C31">
      <w:pPr>
        <w:jc w:val="both"/>
        <w:rPr>
          <w:bCs/>
          <w:sz w:val="28"/>
          <w:szCs w:val="28"/>
          <w:lang w:eastAsia="ar-SA"/>
        </w:rPr>
      </w:pPr>
    </w:p>
    <w:p w:rsidR="00BF5C1D" w:rsidRPr="00BF5C1D" w:rsidRDefault="00BF5C1D">
      <w:pPr>
        <w:jc w:val="both"/>
        <w:rPr>
          <w:bCs/>
          <w:sz w:val="28"/>
          <w:szCs w:val="28"/>
          <w:lang w:eastAsia="ar-SA"/>
        </w:rPr>
      </w:pPr>
    </w:p>
    <w:p w:rsidR="008D0C31" w:rsidRDefault="00C92DF0">
      <w:pPr>
        <w:jc w:val="both"/>
        <w:rPr>
          <w:sz w:val="28"/>
          <w:szCs w:val="28"/>
        </w:rPr>
      </w:pPr>
      <w:r>
        <w:rPr>
          <w:bCs/>
          <w:sz w:val="28"/>
          <w:szCs w:val="28"/>
          <w:lang w:eastAsia="ar-SA"/>
        </w:rPr>
        <w:t>Міський голова                                                                               Ігор ПОЛІЩУК</w:t>
      </w:r>
    </w:p>
    <w:p w:rsidR="004D51D6" w:rsidRPr="003C5142" w:rsidRDefault="004D51D6">
      <w:pPr>
        <w:jc w:val="both"/>
        <w:rPr>
          <w:bCs/>
          <w:sz w:val="28"/>
          <w:szCs w:val="28"/>
          <w:lang w:eastAsia="ar-SA"/>
        </w:rPr>
      </w:pPr>
    </w:p>
    <w:p w:rsidR="008D0C31" w:rsidRDefault="00F934E3">
      <w:pPr>
        <w:jc w:val="both"/>
      </w:pPr>
      <w:proofErr w:type="spellStart"/>
      <w:r>
        <w:rPr>
          <w:bCs/>
          <w:lang w:eastAsia="ar-SA"/>
        </w:rPr>
        <w:t>Осіюк</w:t>
      </w:r>
      <w:proofErr w:type="spellEnd"/>
      <w:r>
        <w:t xml:space="preserve"> 773 1</w:t>
      </w:r>
      <w:r w:rsidR="00C92DF0">
        <w:t>5</w:t>
      </w:r>
      <w:r>
        <w:t>0</w:t>
      </w:r>
    </w:p>
    <w:sectPr w:rsidR="008D0C31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8D0C31"/>
    <w:rsid w:val="00081680"/>
    <w:rsid w:val="001A35F4"/>
    <w:rsid w:val="002D058A"/>
    <w:rsid w:val="003C5142"/>
    <w:rsid w:val="004D51D6"/>
    <w:rsid w:val="005F10ED"/>
    <w:rsid w:val="006237AD"/>
    <w:rsid w:val="008620D3"/>
    <w:rsid w:val="008D0C31"/>
    <w:rsid w:val="009D0F6F"/>
    <w:rsid w:val="00B85E2C"/>
    <w:rsid w:val="00BF5C1D"/>
    <w:rsid w:val="00C8013B"/>
    <w:rsid w:val="00C92DF0"/>
    <w:rsid w:val="00CB18FF"/>
    <w:rsid w:val="00F444DE"/>
    <w:rsid w:val="00F9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28B8F76"/>
  <w15:docId w15:val="{C4E7A75D-8366-4FA6-AF63-A38A464D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">
    <w:name w:val="Заголовок 21"/>
    <w:basedOn w:val="a"/>
    <w:next w:val="a"/>
    <w:link w:val="21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">
    <w:name w:val="Заголовок 1 Знак"/>
    <w:basedOn w:val="a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">
    <w:name w:val="Заголовок 2 Знак"/>
    <w:basedOn w:val="a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110">
    <w:name w:val="Заголовок 1 Знак1"/>
    <w:basedOn w:val="a0"/>
    <w:link w:val="11"/>
    <w:qFormat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0">
    <w:name w:val="Заголовок 2 Знак1"/>
    <w:basedOn w:val="a0"/>
    <w:link w:val="21"/>
    <w:qFormat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0">
    <w:name w:val="Назва об'є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paragraph" w:styleId="a7">
    <w:name w:val="List Paragraph"/>
    <w:basedOn w:val="a"/>
    <w:uiPriority w:val="34"/>
    <w:qFormat/>
    <w:rsid w:val="001A35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D51D6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D51D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4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1643</Words>
  <Characters>938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DZKG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hrelia</cp:lastModifiedBy>
  <cp:revision>10</cp:revision>
  <cp:lastPrinted>2022-07-22T11:07:00Z</cp:lastPrinted>
  <dcterms:created xsi:type="dcterms:W3CDTF">2022-07-20T13:47:00Z</dcterms:created>
  <dcterms:modified xsi:type="dcterms:W3CDTF">2022-07-25T08:56:00Z</dcterms:modified>
  <dc:language>uk-UA</dc:language>
</cp:coreProperties>
</file>