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7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2126"/>
        <w:gridCol w:w="2977"/>
        <w:gridCol w:w="915"/>
        <w:gridCol w:w="1280"/>
        <w:gridCol w:w="1377"/>
        <w:gridCol w:w="1985"/>
        <w:gridCol w:w="1984"/>
        <w:gridCol w:w="1559"/>
      </w:tblGrid>
      <w:tr w:rsidR="00E57C60" w:rsidRPr="0051040D" w:rsidTr="005644C9">
        <w:trPr>
          <w:trHeight w:val="5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22C87" w:rsidRPr="0051040D" w:rsidRDefault="00F22C87" w:rsidP="002D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203" w:type="dxa"/>
            <w:gridSpan w:val="8"/>
            <w:shd w:val="clear" w:color="auto" w:fill="auto"/>
            <w:noWrap/>
            <w:vAlign w:val="center"/>
            <w:hideMark/>
          </w:tcPr>
          <w:p w:rsidR="009B2B15" w:rsidRPr="00AD2DE8" w:rsidRDefault="009B2B15" w:rsidP="00870889">
            <w:pPr>
              <w:spacing w:after="0" w:line="240" w:lineRule="auto"/>
              <w:ind w:firstLine="10632"/>
              <w:rPr>
                <w:rFonts w:ascii="Times New Roman" w:hAnsi="Times New Roman" w:cs="Times New Roman"/>
                <w:sz w:val="28"/>
                <w:szCs w:val="28"/>
              </w:rPr>
            </w:pPr>
            <w:r w:rsidRPr="00AD2DE8">
              <w:rPr>
                <w:rFonts w:ascii="Times New Roman" w:hAnsi="Times New Roman" w:cs="Times New Roman"/>
                <w:sz w:val="28"/>
                <w:szCs w:val="28"/>
              </w:rPr>
              <w:t>Додаток 1</w:t>
            </w:r>
          </w:p>
          <w:p w:rsidR="009B2B15" w:rsidRPr="00AD2DE8" w:rsidRDefault="009B2B15" w:rsidP="00870889">
            <w:pPr>
              <w:tabs>
                <w:tab w:val="left" w:pos="5610"/>
              </w:tabs>
              <w:spacing w:after="0" w:line="240" w:lineRule="auto"/>
              <w:ind w:firstLine="10632"/>
              <w:rPr>
                <w:rFonts w:ascii="Times New Roman" w:hAnsi="Times New Roman" w:cs="Times New Roman"/>
                <w:sz w:val="28"/>
                <w:szCs w:val="28"/>
              </w:rPr>
            </w:pPr>
            <w:r w:rsidRPr="00AD2DE8">
              <w:rPr>
                <w:rFonts w:ascii="Times New Roman" w:hAnsi="Times New Roman" w:cs="Times New Roman"/>
                <w:sz w:val="28"/>
                <w:szCs w:val="28"/>
              </w:rPr>
              <w:t>до рішення Луцької міської</w:t>
            </w:r>
          </w:p>
          <w:p w:rsidR="005B5E4B" w:rsidRPr="00AD2DE8" w:rsidRDefault="009B2B15" w:rsidP="00870889">
            <w:pPr>
              <w:spacing w:after="0" w:line="240" w:lineRule="auto"/>
              <w:ind w:firstLine="10632"/>
              <w:rPr>
                <w:rFonts w:ascii="Times New Roman" w:hAnsi="Times New Roman" w:cs="Times New Roman"/>
                <w:sz w:val="28"/>
                <w:szCs w:val="28"/>
              </w:rPr>
            </w:pPr>
            <w:r w:rsidRPr="00AD2DE8">
              <w:rPr>
                <w:rFonts w:ascii="Times New Roman" w:hAnsi="Times New Roman" w:cs="Times New Roman"/>
                <w:sz w:val="28"/>
                <w:szCs w:val="28"/>
              </w:rPr>
              <w:t>ради ___________№______</w:t>
            </w:r>
          </w:p>
          <w:p w:rsidR="005B5E4B" w:rsidRPr="0051040D" w:rsidRDefault="005B5E4B" w:rsidP="009E7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майна</w:t>
            </w:r>
            <w:r w:rsidR="008F4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(основні засоби)</w:t>
            </w:r>
            <w:r w:rsidRPr="00510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що </w:t>
            </w:r>
            <w:r w:rsidR="008F481E">
              <w:rPr>
                <w:rFonts w:ascii="Times New Roman" w:hAnsi="Times New Roman" w:cs="Times New Roman"/>
                <w:b/>
                <w:sz w:val="24"/>
                <w:szCs w:val="24"/>
              </w:rPr>
              <w:t>перебувають</w:t>
            </w:r>
            <w:r w:rsidRPr="00510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81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510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баланс</w:t>
            </w:r>
            <w:r w:rsidR="008F481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510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090" w:rsidRPr="0051040D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освіти Луцької міської ради та в оперативному управлінні закладів загальної середньої  освіти</w:t>
            </w:r>
          </w:p>
        </w:tc>
      </w:tr>
      <w:tr w:rsidR="00C23933" w:rsidRPr="0051040D" w:rsidTr="005A0E83">
        <w:trPr>
          <w:trHeight w:val="5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22C87" w:rsidRPr="0051040D" w:rsidRDefault="00F22C87" w:rsidP="002D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B0192F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192F" w:rsidRPr="0051040D" w:rsidRDefault="00B0192F" w:rsidP="002D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№ </w:t>
            </w:r>
            <w:r w:rsidR="00800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</w:t>
            </w: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192F" w:rsidRPr="0051040D" w:rsidRDefault="00B0192F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192F" w:rsidRPr="0051040D" w:rsidRDefault="00B0192F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об</w:t>
            </w:r>
            <w:r w:rsidR="00800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’</w:t>
            </w: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єкта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192F" w:rsidRPr="0051040D" w:rsidRDefault="00B0192F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Рік випуску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192F" w:rsidRPr="0051040D" w:rsidRDefault="00B0192F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Рік</w:t>
            </w:r>
          </w:p>
          <w:p w:rsidR="00B0192F" w:rsidRPr="0051040D" w:rsidRDefault="00B0192F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введення в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експл</w:t>
            </w:r>
            <w:proofErr w:type="spellEnd"/>
            <w:r w:rsidR="0095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192F" w:rsidRPr="0051040D" w:rsidRDefault="00B0192F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Інвентарний номер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192F" w:rsidRPr="0051040D" w:rsidRDefault="00B0192F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Первісна</w:t>
            </w:r>
          </w:p>
          <w:p w:rsidR="00B0192F" w:rsidRPr="0051040D" w:rsidRDefault="00B0192F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 (грн.)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192F" w:rsidRPr="0051040D" w:rsidRDefault="00B0192F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Сума нарахованого зносу (грн.)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D2DE8" w:rsidRDefault="00B0192F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Балансова (залишкова)</w:t>
            </w:r>
          </w:p>
          <w:p w:rsidR="00B0192F" w:rsidRPr="0051040D" w:rsidRDefault="00B0192F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 грн.</w:t>
            </w:r>
          </w:p>
        </w:tc>
      </w:tr>
      <w:tr w:rsidR="00C23933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C87" w:rsidRPr="0051040D" w:rsidRDefault="00501476" w:rsidP="002D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2C87" w:rsidRPr="0051040D" w:rsidRDefault="00F22C8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C413BC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1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загальноосвітня школа І-ІІІ ступенів № 2 Луцької міської ради Волинської області"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80051C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дерев.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дерев.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комбін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комбін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комбін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комбін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комбін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 килим.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 килим.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передня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передня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фізкабінету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Меблева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письмовий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Заднік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для учня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гардеробна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гардеробна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пост.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пост.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Маневичі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Маневичі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Маневичі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Маневичі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Маневичі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Килим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молд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Килим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молд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Килим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молд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Килим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молд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овальний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Луцька спеціалізована школа І-ІІІ ступенів № 1 Луцької міської ради  Волинської області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Піанано</w:t>
            </w:r>
            <w:proofErr w:type="spellEnd"/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 "Беларусь"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547,00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Баян "Унісон"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Дошка нотна звукова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Дошка касетна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243,00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243,00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3-х дверна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Стіл 2-х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тумбовий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К-т меблів "Кабінет директора"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279,00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279,00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Шафа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гардер.з</w:t>
            </w:r>
            <w:proofErr w:type="spellEnd"/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 антресолями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Шафа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гардер.з</w:t>
            </w:r>
            <w:proofErr w:type="spellEnd"/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 антресолями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(каб.№11)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Трильяж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Тренувальна шведська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2007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101480142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Тренажер з лавою для пресу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2007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101480143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Велотренажер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2007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101480144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Силовий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тринажер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101480145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2498,00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2498,00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2009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2009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1608,00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1608,00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Панель-тумби(каб.№32)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2010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Панель-тумби(каб.№31)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2011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Панель-тумби(каб.№33)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2011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Стиінка</w:t>
            </w:r>
            <w:proofErr w:type="spellEnd"/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 (каб.№12)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31A9A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1A9A" w:rsidRPr="0051040D" w:rsidRDefault="00331A9A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кухонна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1A9A" w:rsidRPr="0051040D" w:rsidRDefault="00331A9A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загальноосвітня школа І-ІІІ ступенів № 3 Луцької міської ради Волинської області"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Класна дошка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Класна дошка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Класна дошка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комбінована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19677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Тумба туалетна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для біології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Диван-ліжко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 для відпочинку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 для відпочинку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з тумбою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з тумбою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б/в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Друкарська машинка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Оптіма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Прилад "Промінь"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101440018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гімназія № 4 імені Модеста Левицького Луцької міської ради Волинської області"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Інєктор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1В-1М"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Обладн.георг.майданчика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н/зв.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Протипожежний інвентар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102630001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Луцька спеціалізована школа І-ІІІ ступенів № 5  Луцької міської ради  Волинської області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Холодильник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Снайге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Холодильна 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Стіл 2-х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тумбовий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Водонагрівач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Round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100/1.6.5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Радіокомплекс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"Луцький навчально-виховний комплекс загальноосвітня школа І-ІІ ступенів № 7 – природничий ліцей Луцької міської ради"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Піаніно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1966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1966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Компл.касетн.м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Компл.касетн.м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Компл.касетн.м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Компл.касетн.м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Компл.касетн.м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Компл.касетн.м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4653A">
              <w:rPr>
                <w:rFonts w:ascii="Times New Roman" w:hAnsi="Times New Roman" w:cs="Times New Roman"/>
                <w:sz w:val="24"/>
                <w:szCs w:val="24"/>
              </w:rPr>
              <w:t>КЗ загальної середньої освіти "Луцький інституційний ліцей №8 Луцької міської ради"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Ел.камін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Акордеон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10160010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 робоче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 робоче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 робоче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Вішак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Вішак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Вішак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Вішак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Вішак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прихож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Палас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Палас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 тумб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 тумб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 тумб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 тумб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 тумб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 тумб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 тумб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 тумб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 тумб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 тумб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КЕФ-10 на 8 роб м.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101440002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Набір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фіз.практ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101450001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Акуст.система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746D1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746D1" w:rsidRPr="0051040D" w:rsidRDefault="001746D1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Акуст.система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46D1" w:rsidRPr="0051040D" w:rsidRDefault="001746D1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1746D1" w:rsidRPr="0051040D" w:rsidRDefault="001746D1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"Луцький навчально-виховний комплекс № 9 Луцької міської ради"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Стіл для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хім.кабінету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Стіл для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хім.кабінету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Стіл для президії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Трибуна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лекторна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Трибуна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лекторна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Стіл для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хім</w:t>
            </w:r>
            <w:proofErr w:type="spellEnd"/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 кабінету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Стіл для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фіз.кабінету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Дошка шкільна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Дошка шкільна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Дошка шкільна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хлібна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хлібна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Шафа для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хім.кабінету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Друкмашинка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універсальна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Стіл 2-х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тумбовий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для посібників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для посібників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для посібників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Диван-ліжко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542,00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542,00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542,00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542,00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488,00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488,00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488,00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488,00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488,00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488,00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488,00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488,00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547,00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547,00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557,00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металева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Доріжки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Доріжки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Шафа з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антрисолями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Стінка "Волинь"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343,00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343,00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343,00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343,00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Набір "Волинь"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1093,00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1093,00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2-х дверна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221,00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221,00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Шафа 2-х дверна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221,00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221,00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Дошка шкільна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101620037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Суцільна тумбочка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101630067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Намет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Намет 3-х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містний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Намет 3-х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містний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Намет 3-х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містний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Намет 3-х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містний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 xml:space="preserve">Намет 3-х </w:t>
            </w:r>
            <w:proofErr w:type="spellStart"/>
            <w:r w:rsidRPr="0051040D">
              <w:rPr>
                <w:rFonts w:ascii="Times New Roman" w:hAnsi="Times New Roman" w:cs="Times New Roman"/>
                <w:bCs/>
                <w:color w:val="000000"/>
              </w:rPr>
              <w:t>містний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Піч дачна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Намет туристичний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Намет туристичний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Намет туристичний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Намет туристичний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Намет туристичний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101630146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Шафа витяжна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101450035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87,00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87,00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Холодильник "Чинар"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101430045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317,00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 xml:space="preserve">Магнітофон </w:t>
            </w:r>
            <w:proofErr w:type="spellStart"/>
            <w:r w:rsidRPr="0051040D">
              <w:rPr>
                <w:rFonts w:ascii="Times New Roman" w:hAnsi="Times New Roman" w:cs="Times New Roman"/>
                <w:color w:val="000000"/>
              </w:rPr>
              <w:t>Fiast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Електропривод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040D">
              <w:rPr>
                <w:rFonts w:ascii="Times New Roman" w:hAnsi="Times New Roman" w:cs="Times New Roman"/>
                <w:color w:val="000000"/>
              </w:rPr>
              <w:t>Елктросковорода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1203,00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1203,00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Колода гімнастична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Козел гімнастичний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121,00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 xml:space="preserve">Станок </w:t>
            </w:r>
            <w:proofErr w:type="spellStart"/>
            <w:r w:rsidRPr="0051040D">
              <w:rPr>
                <w:rFonts w:ascii="Times New Roman" w:hAnsi="Times New Roman" w:cs="Times New Roman"/>
                <w:color w:val="000000"/>
              </w:rPr>
              <w:t>спорт.шкільний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484,00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484,00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Швейна машина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040D">
              <w:rPr>
                <w:rFonts w:ascii="Times New Roman" w:hAnsi="Times New Roman" w:cs="Times New Roman"/>
                <w:color w:val="000000"/>
              </w:rPr>
              <w:t>Ел.плита</w:t>
            </w:r>
            <w:proofErr w:type="spellEnd"/>
            <w:r w:rsidRPr="0051040D">
              <w:rPr>
                <w:rFonts w:ascii="Times New Roman" w:hAnsi="Times New Roman" w:cs="Times New Roman"/>
                <w:color w:val="000000"/>
              </w:rPr>
              <w:t xml:space="preserve"> ПЕСМ-2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143,00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143,00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040D">
              <w:rPr>
                <w:rFonts w:ascii="Times New Roman" w:hAnsi="Times New Roman" w:cs="Times New Roman"/>
                <w:color w:val="000000"/>
              </w:rPr>
              <w:t>Ел.плита</w:t>
            </w:r>
            <w:proofErr w:type="spellEnd"/>
            <w:r w:rsidRPr="0051040D">
              <w:rPr>
                <w:rFonts w:ascii="Times New Roman" w:hAnsi="Times New Roman" w:cs="Times New Roman"/>
                <w:color w:val="000000"/>
              </w:rPr>
              <w:t xml:space="preserve"> ПЕСМ-2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143,00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143,00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Прилад КЕФ-8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255,00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Прилад КЕФ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72,00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Підсилювач 100-у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678,00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678,00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Станок КСФШ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1968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Географ. майданчик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101480122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568,00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568,00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Осцилограф електрон.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101430001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118,00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Осцилограф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ПриладКЕФ-8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101440002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251,00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Перетворювач розряду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1974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101450001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Телевізор "</w:t>
            </w:r>
            <w:proofErr w:type="spellStart"/>
            <w:r w:rsidRPr="0051040D">
              <w:rPr>
                <w:rFonts w:ascii="Times New Roman" w:hAnsi="Times New Roman" w:cs="Times New Roman"/>
                <w:color w:val="000000"/>
              </w:rPr>
              <w:t>Sony</w:t>
            </w:r>
            <w:proofErr w:type="spellEnd"/>
            <w:r w:rsidRPr="0051040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1998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101480146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1327,00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1327,00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Телевізор "</w:t>
            </w:r>
            <w:proofErr w:type="spellStart"/>
            <w:r w:rsidRPr="0051040D"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  <w:r w:rsidRPr="0051040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2001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101480156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1494,00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40D">
              <w:rPr>
                <w:rFonts w:ascii="Times New Roman" w:hAnsi="Times New Roman" w:cs="Times New Roman"/>
                <w:bCs/>
                <w:color w:val="000000"/>
              </w:rPr>
              <w:t>1494,00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"Луцький навчально-виховний комплекс загальноосвітня школа І-ІІ ступенів № 10 – професійний ліцей Луцької міської ради"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Стіл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фіз.кабінету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Стіл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фіз.кабінету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Трибуна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лекторна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шкільна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 ПНР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 ПНР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1016360023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Диван-ліжко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Диван-ліжко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М’який куток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101630514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Колонка акустична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Етюд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Колонки акустичні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Магнітофон Протон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Програвач "Вега"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загальноосвітня школа І-ІІ ступенів № 11 – колегіум Луцької міської ради"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Електро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марміт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426,00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426,00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Електро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марміт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426,00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426,00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Електро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кипятильник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Піаніно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1961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574,00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574,00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101480319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101480320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Плита електрична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Лисьва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101480380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Відеомагнітофон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101480336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Гітара акустична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101480344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Годинник настінний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Холодильник "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Морозко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101480379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Холодильник "Норд"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Акустика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Колонка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101480486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Обладнання для сцени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5-ти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місна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5-ти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місна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5-ти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місна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Шафа 5-ти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місна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101630204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</w:rPr>
            </w:pPr>
            <w:r w:rsidRPr="0051040D">
              <w:rPr>
                <w:rFonts w:ascii="Times New Roman" w:hAnsi="Times New Roman" w:cs="Times New Roman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5-ти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місна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Стінка в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біолог.к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-ті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Стінка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каб.директора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в бухгалтерії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приставка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Стіл 2-х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тумбовий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 офісне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Палас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Палас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дитяче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дитяче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дитяче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дитяче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дитяче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дитяче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дитяче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дитяче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дитяче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дитяче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Набір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м"ягких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меблів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Прилавок буфет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101620272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Намет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101620305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Кафедра для книг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101620285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Вішак металевий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Сервант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Серван6т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Сервант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Калькулятор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101460362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242,00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242,00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Проекційний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єкран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101480490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Прилад КЕФ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101450283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Прилад по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механіці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101450321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Бруси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різновисотні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Колода гімнастична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10148/0066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Бруси паралельні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Кінь гімнастичний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Гірка Чародійка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Снаряди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Огонек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101480329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загальноосвітня школа І-ІІІ ступенів № 12 Луцької міської ради Волинської області"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Прилад по фізиці КЕФ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101440003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Прилад по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зак.мех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101450012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Інтерактивна дошка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Камера холодильна КХС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Холодильна 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Холодильна 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Електрокотел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КПЕ-160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Кінь гімнастичний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Прилад по хімії КЕХ-10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101440007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Транс.пристр.ТУ-101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Стіл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виробн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комб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комб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Стінка в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біолог.к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-ті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секційна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секційна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секційна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секційна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секційна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секційна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Ел. точило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101610001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Верстак слюсарний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Верстак слюсарний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Верстак слюсарний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загальноосвітня школа І-ІІІ ступенів № 13 Луцької міської ради"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лабораторний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Стіл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демонстрац.хімії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1143,00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1143,00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Компл.учня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(столи)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Набір "Волинь"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Вішак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комб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Вішак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комб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Вішак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комб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Вішак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комб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Вішак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комб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 килимова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загальноосвітня школа І-ІІІ ступенів № 15 Луцької міської ради Волинської області"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офісний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 меблів до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комют.лінгаф.класу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2012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24700,00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24700,00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універсальна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Шафа-стінка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Шафа-стінка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Шафа-стінка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101636027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Шафа-стінка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Шафа-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стіінка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Шафа-стінка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 для відпочинку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 для відпочинку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 для відпочинку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Намет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Намет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Намет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Піаніно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Кабінет математики КЕМ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Вимірювач дози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Стінка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перешкоджень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Кінь гімнастичний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1962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1962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Покривало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борцовське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Станок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спорт.шк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"Москва"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загальноосвітня школа І-ІІІ ступенів № 16 Луцької міської ради"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 килимова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 килимова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 стоматологічне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1362,00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Інгалятор ПАІ-2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101470004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 килимова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загальноосвітня школа І-ІІІ ступенів № 17 Луцької міської ради"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Програвач "Вега"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нотна звукова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гімназія № 18 Луцької міської ради Волинської області"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 (каб.46)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 (каб.19)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 (каб.33)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 (каб.42)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 (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каб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6)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 (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каб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8 )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 (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каб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 46)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 (каб.41)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101630306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101620455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Стенди І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пов.зелені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101620470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Стенди І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пов.зелені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101620481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Стілець Ера (каб.32)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101630503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Стілець Ера (каб.32)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101630504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Стілець Ера (каб.32)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101630505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Стілець Ера (каб.32)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101630506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Стілець Ера (каб.32)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101630507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Стілець Ера (каб.32)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10163508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Килимова 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101630513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11630356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загальноосвітня школа І-ІІІ ступенів № 19 Луцької міської ради Волинської області"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Пам'ять до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Digital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101460196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Пристрій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зашторюван.вікон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перегородка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958,00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перегородка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958,00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478,00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478,00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Стінка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заадня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690,00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 килимова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Друкарська машинка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Оптіма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626,00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626,00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Стіл- приставка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Стіл-приставка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Стіл-приставка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Стіл-приставка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Стіл-приставка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Стіл-приставка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Стіл-приставка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приставка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Стіл-приставка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Стіл-приставка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Стіл-приставка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Стіл-приставка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аудиторський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 килимова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 килимова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 килимова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СМИГА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662,00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 "Сомо/ПЛ"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818,00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818,00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Намет туристичний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загальноосвітня школа І-ІІІ ступенів № 20 Луцької міської ради Волинської області"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1177,00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1177,00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Баян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Молодечко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101480050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1984,00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</w:rPr>
            </w:pPr>
            <w:r w:rsidRPr="0051040D">
              <w:rPr>
                <w:rFonts w:ascii="Times New Roman" w:hAnsi="Times New Roman" w:cs="Times New Roman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1177,00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1177,00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"Оскар"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Козел гімнастичний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Канат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Козел гімнастичний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Канат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Кінь гімнастичний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Щит б/б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687,00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Станок свердлильний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Станок свердлильний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Покриття килимове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"Волинь"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1899,00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1899,00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Штори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Луцький навчально-виховний комплекс "Загальноосвітня школа І-ІІ ступенів № 24 – технологічний ліцей"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фізики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фізики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фізики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хімії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засідань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засідань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засідань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Стінка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хім.кабінету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Стінка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хім.кабінету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Спец.шафа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3-х дверна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кухонна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к-т директора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"Волинь"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"Волинь"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"Волинь"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479,00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479,00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728,00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М-частина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Ворута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727,00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Набір "Свалява"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864,00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Набір "Свалява"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864,00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Набір "Лучанка"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1328,00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з ящиками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з ящиками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з ящиками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з ящиками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з ящиками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з ящиками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з ящиками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"Вікторія"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2430,00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2430,00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овальний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"Василина"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Стіл 2-х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тумбовий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Стіл 2-х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тумбовий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Килим з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лебед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Жалюзі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Жалюзі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Жалюзі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Жалюзі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Електро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плита ПЕСМ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Сковорода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жарочна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М"ясорубка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МІМ 250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жарочна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Компресор "Віхола"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101440010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Привід універсальний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"Луцький навчально-виховний комплекс загальноосвітня школа І-ІІІ ступенів № 22 – ліцей Луцької міської ради"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Мікрокалькулятор LC-531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101460002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Прилад КЕФ-10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101440003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Пристрій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зашторюв.вікон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Пристрій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зашторюв.вікон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посудна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посудна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Стінка-перегородка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кнажкова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Шафа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кнажкова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101600076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Крісло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Доріжка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Стіл 2-х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тумбовий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Кінь гімнастичний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К-т шкільне обладнання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Станок спортивний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Станок спортивний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Комплекс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здоров"я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Комплекс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здоров"Я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Лава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віджиму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Лава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віджиму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Намет туристичний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Намет туристичний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нотна звукова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В/магнітофон PANAS SD 320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1842,00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1842,00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загальноосвітня школа І-ІІІ ступенів № 23 Луцької міської ради"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Випрямлювач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КСА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101450030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Ін"ектор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мех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Нівелір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101430001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Нівелір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101430002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Пристрій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варочний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791,00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791,00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Годинник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електр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Холодильна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Картоплечистка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Привод П-11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Привод П-11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Електр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котел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Електро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плита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Пристрій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заштор.вікон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Колода гімнастична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Козел гімнастичний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Козел гімнастичний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Кінь гімнастичний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Спорт.комплекс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3877,00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3877,00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Спорт.комплекс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здоров"я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здоров"я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здоров"я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здоров"я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здоров"я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здоров"я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здоров"я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здоров"я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здоров"я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Станок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спорт.шкільний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Станок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спорт.шкільний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Комплект гімнастичний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1551,00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Стрілковий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тренажер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Пристрій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заштор.вікон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Пристрій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заштор.вікон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Транс.пристрій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714,00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Колонки акустичні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Колонка акустична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Колонки акустичні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Колонки акустичні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засідань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засідань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засідань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засідань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"Луцька загальноосвітня школа І-ІІІ ступенів № 25 Луцької міської ради Волинської області"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класна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101620115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Теплиця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Теплиця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"Луцький навчально-виховний комплекс  № 26 Луцької міської ради Волинської області"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1-тумбовий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752,00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письмовий 1-дверний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2011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1-тумбовий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1-тумбовий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1-тумбовий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1-тумбовий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1-тумбовий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1-тумбовий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1-тумбовий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1-тумбовий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1-тумбовий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1-тумбовий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Набір "Волинь"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книжкова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Декор.різьба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по дереву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письмовий 1-дверний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2011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101630217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Лінія для роздачі обідів ЛС-М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3318,00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3318,00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Лінія для роздачі обідів ЛКК-02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3302,00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3302,00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Електроплита ПЕ-40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Електроплита ПЕ-40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77" w:rsidRPr="00330F74" w:rsidRDefault="00D24077" w:rsidP="009E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r w:rsidRPr="00330F74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середньої освіти "Луцький ліцей № 28 Луцької міської ради"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шкільна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1072,00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Дошка шкільна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1825,00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двоярусне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101640090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двоярусне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101640087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двоярусне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101640038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двоярусне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101640094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двоярусне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101640099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Ліжко двоярусне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101640105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Комплект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світлоефектів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2068,00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Спорт.комплекс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1486,00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Факс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Панасонік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1505,00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"Луцький навчально-реабілітаційний центр Луцької міської ради"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Блок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лікаря"САТВА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ПОРТА"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101470021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6620,00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6620,00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Дитячий мат "Велетень"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Комплектд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/масажу Помічник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1837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1837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демонстраційний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Меблева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Диван-ліжко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272,00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для вчителя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однотумбовий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однотумбовий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однотумбовий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меблева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Стінка/Маневичі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задня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Касетні меблі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2-х дверна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2-х дверна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1011630101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101630104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Козел гімнастичний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КЗ КДЮСШ № 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Насос НF 6А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2012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101440006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2815,00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Камін сухого пару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Програвач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Радіотеехніка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Акустична система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Акустична система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В-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спирометр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ВСВ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101470003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КЗ ДЮСШ № 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Метал.к.кам.піч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Футбольні ворота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Сидіння до РАФА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101560001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Сидіння до РАФА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101560002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Івано-Франківська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масажний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Стіл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шахматний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тенісний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тенісний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Стіл тенісний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 Центр професійного розвитку педагогічних працівників Луцької міської ради»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Телевізор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Panasonic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21 РМ 10R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1237,00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1237,00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Фотоапарат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Kodak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e 1013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КЗ " Луцький  міський центр  науково-технічної   творчості  учнівської молоді   Луцької міської ради 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Стіл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хім.кабінету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Стіл для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хім.кабінету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Стелаж приставний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Стелаж приставний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Стелаж приставний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Стелаж приставний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Стелаж приставний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посуду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посуду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посуду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посуду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Задня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Цифрова відеокамера SONY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3469,00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Машина протир-різ.МПР-350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Кіноустановка "Україна"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Кінокамера "Кварц"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303,00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Кіноапарат "Красногорськ"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551,00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Музичний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центр"Романтик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hAnsi="Times New Roman" w:cs="Times New Roman"/>
                <w:sz w:val="24"/>
                <w:szCs w:val="24"/>
              </w:rPr>
              <w:t>Палац учнівської молоді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Р/к "Меридіан"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Радіоприймач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Радіоприймач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1028,00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Радіоприймач "Меридіан"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Комплекс "Естонія"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Магнітофон "Іледь-110"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Відеомагнітофон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Панасонік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2601,00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Магнітофон"SONY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351,00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РТ"Panasonic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Відеомагнітофон"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Panasonic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Станок ТВ-4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Підсилювач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Креміне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Креміне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Креміне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Креміне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Креміне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Креміне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Акордеон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Аккорд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Креміне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"Старт"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"Старт"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"Тула"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"Мрія"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"Мрія"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"Мрія"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"Тула"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672,00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"Тула"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672,00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672,00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Акордеон "Берізка"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Акордеон "Берізка"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Акордеон "Метеор"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229,00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"Сармат"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"Сармат"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"Сармат"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"Сармат"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"Етюд"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"Етюд"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"Етюд"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"Етюд"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"Етюд"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Баян "Етюд"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Магнітофон "Маяк-223"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527,00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Орган"Ямаха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2384,00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2384,00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Дим.машина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F-70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Магнітофон "Електроніка"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keepNext/>
              <w:keepLines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Магнітофон "Електроніка"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214,00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Відеоплеєр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Тошиба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2601,00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2601,00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Музичний центр"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Philips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Магнітофон "Маяк"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527,00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Магнітофон "Маяк-233"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Машина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сверлильна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101610001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Стелаж приставний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Стелаж приставний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Стелаж приставний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101620006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3-х секційна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Шакфа</w:t>
            </w:r>
            <w:proofErr w:type="spellEnd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3-х дверна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3-х дверна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Шафа стінка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</w:t>
            </w:r>
            <w:r w:rsidR="00DE1A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E1AB2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D24077" w:rsidRPr="0051040D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Стінка для буфету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Намет 10-ти </w:t>
            </w: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місний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Намет "Полісся"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Намет "Полісся"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Мішок спальний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Мішок спальний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Мішок спальний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Мішок спальний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Мішок спальний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Мішок спальний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Мішок спальний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Мішок спальний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Мішок спальний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101630062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Радіокомплект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781,00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Ревербератор "Електроніка"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101480236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656,00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Бандура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101480089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248,00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24077" w:rsidRPr="0051040D" w:rsidTr="005A0E83">
        <w:trPr>
          <w:trHeight w:val="5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24077" w:rsidRPr="0051040D" w:rsidRDefault="00D24077" w:rsidP="00C413BC">
            <w:pPr>
              <w:pStyle w:val="a8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Бандура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101480131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4077" w:rsidRPr="0051040D" w:rsidRDefault="00D24077" w:rsidP="009E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24077" w:rsidRPr="0051040D" w:rsidRDefault="00D24077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40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E1AB2" w:rsidRPr="0051040D" w:rsidTr="005A0E83">
        <w:trPr>
          <w:trHeight w:val="315"/>
        </w:trPr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E1AB2" w:rsidRPr="00D56901" w:rsidRDefault="00DE1AB2" w:rsidP="00D56901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5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AB2" w:rsidRPr="008756F8" w:rsidRDefault="00DE1AB2" w:rsidP="009E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5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398524,00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AB2" w:rsidRPr="008756F8" w:rsidRDefault="00DE1AB2" w:rsidP="009E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5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398524,00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DE1AB2" w:rsidRPr="0051040D" w:rsidRDefault="00DE1AB2" w:rsidP="009E7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4270B2" w:rsidRDefault="004270B2" w:rsidP="00401814">
      <w:pPr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AAF" w:rsidRPr="00F22C87" w:rsidRDefault="00330F74" w:rsidP="004270B2">
      <w:pPr>
        <w:ind w:firstLine="142"/>
        <w:jc w:val="both"/>
      </w:pPr>
      <w:r w:rsidRPr="00330F74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30F7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0F74">
        <w:rPr>
          <w:rFonts w:ascii="Times New Roman" w:hAnsi="Times New Roman" w:cs="Times New Roman"/>
          <w:sz w:val="28"/>
          <w:szCs w:val="28"/>
        </w:rPr>
        <w:tab/>
      </w:r>
      <w:r w:rsidRPr="00330F74">
        <w:rPr>
          <w:rFonts w:ascii="Times New Roman" w:hAnsi="Times New Roman" w:cs="Times New Roman"/>
          <w:sz w:val="28"/>
          <w:szCs w:val="28"/>
        </w:rPr>
        <w:tab/>
        <w:t>Юрій БЕЗПЯТ</w:t>
      </w:r>
      <w:r w:rsidR="004270B2">
        <w:rPr>
          <w:rFonts w:ascii="Times New Roman" w:hAnsi="Times New Roman" w:cs="Times New Roman"/>
          <w:sz w:val="28"/>
          <w:szCs w:val="28"/>
        </w:rPr>
        <w:t>КО</w:t>
      </w:r>
    </w:p>
    <w:sectPr w:rsidR="00EE3AAF" w:rsidRPr="00F22C87" w:rsidSect="00CB6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850" w:bottom="1560" w:left="850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497" w:rsidRDefault="00BB3497" w:rsidP="00B057B7">
      <w:pPr>
        <w:spacing w:after="0" w:line="240" w:lineRule="auto"/>
      </w:pPr>
      <w:r>
        <w:separator/>
      </w:r>
    </w:p>
  </w:endnote>
  <w:endnote w:type="continuationSeparator" w:id="0">
    <w:p w:rsidR="00BB3497" w:rsidRDefault="00BB3497" w:rsidP="00B0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0C3" w:rsidRDefault="002420C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0C3" w:rsidRDefault="002420C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0C3" w:rsidRDefault="002420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497" w:rsidRDefault="00BB3497" w:rsidP="00B057B7">
      <w:pPr>
        <w:spacing w:after="0" w:line="240" w:lineRule="auto"/>
      </w:pPr>
      <w:r>
        <w:separator/>
      </w:r>
    </w:p>
  </w:footnote>
  <w:footnote w:type="continuationSeparator" w:id="0">
    <w:p w:rsidR="00BB3497" w:rsidRDefault="00BB3497" w:rsidP="00B0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0C3" w:rsidRDefault="002420C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72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bookmarkStart w:id="0" w:name="_GoBack" w:displacedByCustomXml="prev"/>
      <w:p w:rsidR="00CB6031" w:rsidRPr="00CB6031" w:rsidRDefault="00CB6031" w:rsidP="00CB6031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B6031">
          <w:rPr>
            <w:rFonts w:ascii="Times New Roman" w:hAnsi="Times New Roman" w:cs="Times New Roman"/>
            <w:sz w:val="28"/>
            <w:szCs w:val="28"/>
          </w:rPr>
          <w:t>Продовження додатка 1</w:t>
        </w:r>
      </w:p>
      <w:bookmarkEnd w:id="0"/>
      <w:p w:rsidR="00CB6031" w:rsidRPr="00CB6031" w:rsidRDefault="00CB603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60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60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60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B6031">
          <w:rPr>
            <w:rFonts w:ascii="Times New Roman" w:hAnsi="Times New Roman" w:cs="Times New Roman"/>
            <w:sz w:val="28"/>
            <w:szCs w:val="28"/>
          </w:rPr>
          <w:t>2</w:t>
        </w:r>
        <w:r w:rsidRPr="00CB60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248E" w:rsidRPr="00B057B7" w:rsidRDefault="0080248E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0C3" w:rsidRDefault="002420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79F"/>
    <w:multiLevelType w:val="hybridMultilevel"/>
    <w:tmpl w:val="1A9AD914"/>
    <w:lvl w:ilvl="0" w:tplc="0FEAFB4A">
      <w:start w:val="1"/>
      <w:numFmt w:val="decimal"/>
      <w:lvlText w:val="%1."/>
      <w:lvlJc w:val="left"/>
      <w:pPr>
        <w:ind w:left="1346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238A1ED1"/>
    <w:multiLevelType w:val="hybridMultilevel"/>
    <w:tmpl w:val="EC1206DA"/>
    <w:lvl w:ilvl="0" w:tplc="505EA4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82A61"/>
    <w:multiLevelType w:val="hybridMultilevel"/>
    <w:tmpl w:val="1FAC69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87"/>
    <w:rsid w:val="00002DFF"/>
    <w:rsid w:val="0001476E"/>
    <w:rsid w:val="000349C6"/>
    <w:rsid w:val="000574C4"/>
    <w:rsid w:val="0007375D"/>
    <w:rsid w:val="00085859"/>
    <w:rsid w:val="000B19C2"/>
    <w:rsid w:val="000F0147"/>
    <w:rsid w:val="00156789"/>
    <w:rsid w:val="001746D1"/>
    <w:rsid w:val="002420C3"/>
    <w:rsid w:val="00272CDB"/>
    <w:rsid w:val="002848BB"/>
    <w:rsid w:val="002D19F3"/>
    <w:rsid w:val="002D5CAC"/>
    <w:rsid w:val="00330F74"/>
    <w:rsid w:val="00331A9A"/>
    <w:rsid w:val="003335C5"/>
    <w:rsid w:val="00353F3A"/>
    <w:rsid w:val="0038681C"/>
    <w:rsid w:val="00401814"/>
    <w:rsid w:val="00425090"/>
    <w:rsid w:val="004270B2"/>
    <w:rsid w:val="004F13EE"/>
    <w:rsid w:val="00501476"/>
    <w:rsid w:val="0051040D"/>
    <w:rsid w:val="005644C9"/>
    <w:rsid w:val="00582EDD"/>
    <w:rsid w:val="00592B68"/>
    <w:rsid w:val="005A0E83"/>
    <w:rsid w:val="005B5E4B"/>
    <w:rsid w:val="005E6A05"/>
    <w:rsid w:val="00657A9C"/>
    <w:rsid w:val="0080051C"/>
    <w:rsid w:val="0080248E"/>
    <w:rsid w:val="00803F51"/>
    <w:rsid w:val="00812EAE"/>
    <w:rsid w:val="0084196B"/>
    <w:rsid w:val="00856968"/>
    <w:rsid w:val="00870889"/>
    <w:rsid w:val="008756F8"/>
    <w:rsid w:val="008C7F48"/>
    <w:rsid w:val="008F481E"/>
    <w:rsid w:val="00956DD2"/>
    <w:rsid w:val="009A408E"/>
    <w:rsid w:val="009B2B15"/>
    <w:rsid w:val="009E7DD3"/>
    <w:rsid w:val="00A75248"/>
    <w:rsid w:val="00AD2DE8"/>
    <w:rsid w:val="00B0192F"/>
    <w:rsid w:val="00B057B7"/>
    <w:rsid w:val="00B112F6"/>
    <w:rsid w:val="00B92D78"/>
    <w:rsid w:val="00BB3497"/>
    <w:rsid w:val="00C23933"/>
    <w:rsid w:val="00C413BC"/>
    <w:rsid w:val="00CA5E5E"/>
    <w:rsid w:val="00CB6031"/>
    <w:rsid w:val="00CD6494"/>
    <w:rsid w:val="00CF7DBD"/>
    <w:rsid w:val="00D24077"/>
    <w:rsid w:val="00D56901"/>
    <w:rsid w:val="00DE1AB2"/>
    <w:rsid w:val="00DE7DF1"/>
    <w:rsid w:val="00E4653A"/>
    <w:rsid w:val="00E57C60"/>
    <w:rsid w:val="00E74188"/>
    <w:rsid w:val="00EE3AAF"/>
    <w:rsid w:val="00F06F96"/>
    <w:rsid w:val="00F2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223D0"/>
  <w15:docId w15:val="{C6CBDAE8-E316-428D-83EA-E45DE80C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F22C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22C87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F2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Title"/>
    <w:basedOn w:val="a"/>
    <w:link w:val="a5"/>
    <w:qFormat/>
    <w:rsid w:val="004250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rsid w:val="004250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425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4250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2509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057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057B7"/>
  </w:style>
  <w:style w:type="paragraph" w:styleId="ab">
    <w:name w:val="footer"/>
    <w:basedOn w:val="a"/>
    <w:link w:val="ac"/>
    <w:uiPriority w:val="99"/>
    <w:unhideWhenUsed/>
    <w:rsid w:val="00B057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0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37C41-2D10-4324-8604-1B67AAB4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70</Pages>
  <Words>11318</Words>
  <Characters>64514</Characters>
  <Application>Microsoft Office Word</Application>
  <DocSecurity>0</DocSecurity>
  <Lines>537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K3-0</cp:lastModifiedBy>
  <cp:revision>5</cp:revision>
  <dcterms:created xsi:type="dcterms:W3CDTF">2022-05-17T09:06:00Z</dcterms:created>
  <dcterms:modified xsi:type="dcterms:W3CDTF">2022-07-04T12:13:00Z</dcterms:modified>
</cp:coreProperties>
</file>