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27" w:rsidRDefault="007860F8">
      <w:pPr>
        <w:jc w:val="center"/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0.1pt;height:50.1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2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hapetype_ole_rId2" stroked="f" style="position:absolute;margin-left:0.05pt;margin-top:0pt;width:49.95pt;height:49.95pt;mso-wrap-style:none;v-text-anchor:middle" type="shapetype_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 w:rsidR="008676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7.75pt;height:59.25pt;visibility:visible;mso-wrap-distance-right:0" o:ole="" filled="t">
            <v:imagedata r:id="rId7" o:title=""/>
          </v:shape>
          <o:OLEObject Type="Embed" ProgID="PBrush" ShapeID="ole_rId2" DrawAspect="Content" ObjectID="_1721202875" r:id="rId8"/>
        </w:object>
      </w:r>
    </w:p>
    <w:p w:rsidR="006E0827" w:rsidRDefault="007860F8">
      <w:pPr>
        <w:pStyle w:val="1"/>
        <w:numPr>
          <w:ilvl w:val="0"/>
          <w:numId w:val="1"/>
        </w:numPr>
      </w:pPr>
      <w:r>
        <w:rPr>
          <w:sz w:val="28"/>
          <w:szCs w:val="28"/>
        </w:rPr>
        <w:t>ЛУЦЬКА  МІСЬКА  РАДА</w:t>
      </w:r>
    </w:p>
    <w:p w:rsidR="006E0827" w:rsidRDefault="006E0827">
      <w:pPr>
        <w:rPr>
          <w:sz w:val="10"/>
          <w:szCs w:val="10"/>
        </w:rPr>
      </w:pPr>
    </w:p>
    <w:p w:rsidR="006E0827" w:rsidRDefault="007860F8">
      <w:pPr>
        <w:pStyle w:val="1"/>
        <w:numPr>
          <w:ilvl w:val="0"/>
          <w:numId w:val="1"/>
        </w:numPr>
        <w:rPr>
          <w:bCs w:val="0"/>
          <w:sz w:val="20"/>
          <w:szCs w:val="20"/>
        </w:rPr>
      </w:pPr>
      <w:r>
        <w:rPr>
          <w:sz w:val="28"/>
          <w:szCs w:val="28"/>
        </w:rPr>
        <w:t>ВИКОНАВЧИЙ КОМІТЕТ</w:t>
      </w:r>
    </w:p>
    <w:p w:rsidR="006E0827" w:rsidRDefault="006E0827">
      <w:pPr>
        <w:jc w:val="center"/>
        <w:rPr>
          <w:b/>
          <w:bCs/>
          <w:sz w:val="20"/>
          <w:szCs w:val="20"/>
        </w:rPr>
      </w:pPr>
    </w:p>
    <w:p w:rsidR="006E0827" w:rsidRDefault="007860F8">
      <w:pPr>
        <w:pStyle w:val="2"/>
        <w:numPr>
          <w:ilvl w:val="1"/>
          <w:numId w:val="1"/>
        </w:numPr>
        <w:spacing w:before="0" w:after="0"/>
        <w:jc w:val="center"/>
        <w:rPr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E0827" w:rsidRDefault="006E0827">
      <w:pPr>
        <w:pStyle w:val="Standard"/>
        <w:widowControl w:val="0"/>
        <w:jc w:val="center"/>
        <w:rPr>
          <w:b/>
          <w:bCs w:val="0"/>
          <w:sz w:val="40"/>
          <w:szCs w:val="40"/>
        </w:rPr>
      </w:pPr>
    </w:p>
    <w:p w:rsidR="006E0827" w:rsidRDefault="007860F8">
      <w:pPr>
        <w:pStyle w:val="Standard"/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6E0827" w:rsidRPr="00290000" w:rsidRDefault="006E0827">
      <w:pPr>
        <w:pStyle w:val="Standard"/>
        <w:spacing w:line="360" w:lineRule="auto"/>
        <w:rPr>
          <w:szCs w:val="28"/>
        </w:rPr>
      </w:pPr>
    </w:p>
    <w:p w:rsidR="006E0827" w:rsidRDefault="007860F8">
      <w:pPr>
        <w:ind w:right="43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290000">
        <w:rPr>
          <w:rFonts w:ascii="Times New Roman" w:hAnsi="Times New Roman"/>
          <w:sz w:val="28"/>
          <w:szCs w:val="28"/>
        </w:rPr>
        <w:t>заходи з</w:t>
      </w:r>
      <w:r>
        <w:rPr>
          <w:rFonts w:ascii="Times New Roman" w:hAnsi="Times New Roman" w:cs="Times New Roman"/>
          <w:sz w:val="28"/>
          <w:szCs w:val="28"/>
        </w:rPr>
        <w:t xml:space="preserve"> виконання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невідкладних робіт щодо ліквідації наслідків збройної агресії Російської Федерації, пов'язаних із пошкодженням будівель та споруд</w:t>
      </w:r>
    </w:p>
    <w:p w:rsidR="006E0827" w:rsidRDefault="006E0827" w:rsidP="002900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E0827" w:rsidRDefault="007860F8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Відповідно до Закону України “Про правовий режим воєнного стану”, Указу Президента України від 24 лютого 2022 року № 64/2022 “Про в</w:t>
      </w:r>
      <w:r w:rsidR="0029000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 w:rsidR="00290000">
        <w:rPr>
          <w:rFonts w:ascii="Times New Roman" w:hAnsi="Times New Roman"/>
          <w:sz w:val="28"/>
          <w:szCs w:val="28"/>
        </w:rPr>
        <w:t>дення воєнного стану в Україні”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</w:t>
      </w:r>
      <w:r w:rsidRPr="00290000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виконання постанови Кабінету Міністрів України від 19 квітня 2022 року № 473 </w:t>
      </w:r>
      <w:r w:rsidR="00867692"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</w:rPr>
        <w:t>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і споруд</w:t>
      </w:r>
      <w:r w:rsidR="00867692">
        <w:rPr>
          <w:rFonts w:ascii="Times New Roman" w:hAnsi="Times New Roman"/>
          <w:sz w:val="28"/>
          <w:szCs w:val="28"/>
          <w:lang w:val="en-US"/>
        </w:rPr>
        <w:t>”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6E0827" w:rsidRDefault="006E0827">
      <w:pPr>
        <w:jc w:val="both"/>
        <w:rPr>
          <w:rFonts w:ascii="Times New Roman" w:hAnsi="Times New Roman"/>
          <w:sz w:val="28"/>
          <w:szCs w:val="28"/>
        </w:rPr>
      </w:pPr>
    </w:p>
    <w:p w:rsidR="006E0827" w:rsidRDefault="007860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:rsidR="006E0827" w:rsidRDefault="006E0827">
      <w:pPr>
        <w:rPr>
          <w:rFonts w:ascii="Times New Roman" w:hAnsi="Times New Roman" w:cs="Times New Roman"/>
          <w:sz w:val="28"/>
          <w:szCs w:val="28"/>
        </w:rPr>
      </w:pPr>
    </w:p>
    <w:p w:rsidR="006E0827" w:rsidRDefault="007860F8">
      <w:pPr>
        <w:tabs>
          <w:tab w:val="left" w:pos="851"/>
          <w:tab w:val="left" w:pos="11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Уповноважити управління капітального будівництва міської ради на </w:t>
      </w:r>
      <w:r>
        <w:rPr>
          <w:rFonts w:ascii="Times New Roman" w:hAnsi="Times New Roman"/>
          <w:color w:val="000000"/>
          <w:sz w:val="28"/>
          <w:szCs w:val="28"/>
        </w:rPr>
        <w:t>виконання Порядку виконання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невідкладних робіт щодо ліквідації наслідків збройної агресії Російської Федерації, пов’язаних із пошкодженням будівель і споруд, затвердженого постановою Кабінету Міністрів України від 19 квітня 2022 року № 473.</w:t>
      </w:r>
    </w:p>
    <w:p w:rsidR="006E0827" w:rsidRDefault="007860F8">
      <w:pPr>
        <w:tabs>
          <w:tab w:val="left" w:pos="851"/>
          <w:tab w:val="left" w:pos="11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Затвердити склад </w:t>
      </w:r>
      <w:r>
        <w:rPr>
          <w:rFonts w:ascii="Times New Roman" w:hAnsi="Times New Roman" w:cs="Times New Roman"/>
          <w:color w:val="000009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color w:val="000009"/>
          <w:sz w:val="28"/>
          <w:szCs w:val="28"/>
          <w:highlight w:val="white"/>
        </w:rPr>
        <w:t xml:space="preserve">з питань виконання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невідкладних робіт щодо ліквідації наслідків збройної агресії Російської Федерації, пов'язаних із пошкодженням будівель та споруд, </w:t>
      </w:r>
      <w:r>
        <w:rPr>
          <w:rFonts w:ascii="Times New Roman" w:hAnsi="Times New Roman" w:cs="Times New Roman"/>
          <w:sz w:val="28"/>
          <w:szCs w:val="28"/>
        </w:rPr>
        <w:t>згідно з додатком.</w:t>
      </w:r>
    </w:p>
    <w:p w:rsidR="006E0827" w:rsidRDefault="007860F8">
      <w:pPr>
        <w:tabs>
          <w:tab w:val="left" w:pos="851"/>
          <w:tab w:val="left" w:pos="118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827" w:rsidRDefault="006E082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860F8" w:rsidRDefault="007860F8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E0827" w:rsidRDefault="006E0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827" w:rsidRDefault="00786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6E0827" w:rsidRDefault="006E0827">
      <w:pPr>
        <w:rPr>
          <w:rFonts w:ascii="Times New Roman" w:hAnsi="Times New Roman" w:cs="Times New Roman"/>
          <w:sz w:val="28"/>
          <w:szCs w:val="28"/>
        </w:rPr>
      </w:pPr>
    </w:p>
    <w:p w:rsidR="007860F8" w:rsidRDefault="007860F8">
      <w:pPr>
        <w:rPr>
          <w:rFonts w:ascii="Times New Roman" w:hAnsi="Times New Roman" w:cs="Times New Roman"/>
          <w:sz w:val="28"/>
          <w:szCs w:val="28"/>
        </w:rPr>
      </w:pPr>
    </w:p>
    <w:p w:rsidR="006E0827" w:rsidRDefault="007860F8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pacing w:val="-1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color w:val="000009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9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9"/>
          <w:sz w:val="28"/>
          <w:szCs w:val="28"/>
        </w:rPr>
        <w:t>Юрій Б</w:t>
      </w:r>
      <w:r>
        <w:rPr>
          <w:rFonts w:ascii="Times New Roman" w:hAnsi="Times New Roman" w:cs="Times New Roman"/>
          <w:color w:val="000009"/>
          <w:spacing w:val="-1"/>
          <w:sz w:val="28"/>
          <w:szCs w:val="28"/>
        </w:rPr>
        <w:t>ЕЗПЯТКО</w:t>
      </w:r>
    </w:p>
    <w:p w:rsidR="006E0827" w:rsidRDefault="006E0827">
      <w:pPr>
        <w:rPr>
          <w:rFonts w:ascii="Times New Roman" w:hAnsi="Times New Roman" w:cs="Times New Roman"/>
          <w:sz w:val="28"/>
        </w:rPr>
      </w:pPr>
    </w:p>
    <w:p w:rsidR="006E0827" w:rsidRDefault="007860F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color w:val="000009"/>
        </w:rPr>
        <w:t>Троць</w:t>
      </w:r>
      <w:proofErr w:type="spellEnd"/>
      <w:r>
        <w:rPr>
          <w:rFonts w:ascii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hAnsi="Times New Roman" w:cs="Times New Roman"/>
          <w:color w:val="000009"/>
        </w:rPr>
        <w:t>741 111</w:t>
      </w:r>
    </w:p>
    <w:sectPr w:rsidR="006E0827">
      <w:pgSz w:w="11906" w:h="16838"/>
      <w:pgMar w:top="567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altName w:val="Times New Roman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C65"/>
    <w:multiLevelType w:val="multilevel"/>
    <w:tmpl w:val="F6DAC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D00A3A"/>
    <w:multiLevelType w:val="multilevel"/>
    <w:tmpl w:val="13E234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sz w:val="4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27"/>
    <w:rsid w:val="00290000"/>
    <w:rsid w:val="006E0827"/>
    <w:rsid w:val="007860F8"/>
    <w:rsid w:val="008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7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locked/>
    <w:rsid w:val="00EC2837"/>
    <w:pPr>
      <w:keepNext/>
      <w:widowControl/>
      <w:tabs>
        <w:tab w:val="left" w:pos="0"/>
      </w:tabs>
      <w:jc w:val="center"/>
      <w:outlineLvl w:val="0"/>
    </w:pPr>
    <w:rPr>
      <w:rFonts w:ascii="Times New Roman" w:hAnsi="Times New Roman" w:cs="Times New Roman"/>
      <w:b/>
      <w:bCs/>
      <w:sz w:val="32"/>
      <w:lang w:bidi="ar-SA"/>
    </w:rPr>
  </w:style>
  <w:style w:type="paragraph" w:styleId="2">
    <w:name w:val="heading 2"/>
    <w:basedOn w:val="a"/>
    <w:uiPriority w:val="99"/>
    <w:qFormat/>
    <w:locked/>
    <w:rsid w:val="00EC2837"/>
    <w:pPr>
      <w:keepNext/>
      <w:widowControl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3C04CA"/>
    <w:rPr>
      <w:rFonts w:ascii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Основний текст з відступом 2 Знак"/>
    <w:uiPriority w:val="99"/>
    <w:qFormat/>
    <w:locked/>
    <w:rsid w:val="003C04CA"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character" w:customStyle="1" w:styleId="21">
    <w:name w:val="Основной текст с отступом 2 Знак"/>
    <w:uiPriority w:val="99"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a3">
    <w:name w:val="Нижній колонтитул Знак"/>
    <w:uiPriority w:val="99"/>
    <w:semiHidden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notereference">
    <w:name w:val="note reference"/>
    <w:uiPriority w:val="99"/>
    <w:semiHidden/>
    <w:qFormat/>
    <w:rsid w:val="002B6293"/>
  </w:style>
  <w:style w:type="character" w:customStyle="1" w:styleId="notereference1">
    <w:name w:val="note reference_1"/>
    <w:uiPriority w:val="99"/>
    <w:semiHidden/>
    <w:qFormat/>
    <w:rsid w:val="002B6293"/>
  </w:style>
  <w:style w:type="character" w:customStyle="1" w:styleId="11">
    <w:name w:val="Гіперпосилання1"/>
    <w:uiPriority w:val="99"/>
    <w:qFormat/>
    <w:rsid w:val="002B6293"/>
    <w:rPr>
      <w:rFonts w:cs="Times New Roman"/>
      <w:color w:val="000080"/>
      <w:u w:val="single"/>
    </w:rPr>
  </w:style>
  <w:style w:type="character" w:customStyle="1" w:styleId="a4">
    <w:name w:val="Відвідане гіперпосилання"/>
    <w:uiPriority w:val="99"/>
    <w:qFormat/>
    <w:rsid w:val="002B6293"/>
    <w:rPr>
      <w:rFonts w:cs="Times New Roman"/>
      <w:color w:val="800080"/>
      <w:u w:val="single"/>
    </w:rPr>
  </w:style>
  <w:style w:type="character" w:customStyle="1" w:styleId="a5">
    <w:name w:val="Текст у виносці Знак"/>
    <w:uiPriority w:val="99"/>
    <w:semiHidden/>
    <w:qFormat/>
    <w:rsid w:val="00415C7B"/>
    <w:rPr>
      <w:rFonts w:ascii="Segoe UI" w:hAnsi="Segoe UI" w:cs="Mangal"/>
      <w:sz w:val="18"/>
      <w:szCs w:val="16"/>
      <w:lang w:val="uk-UA"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0" w:hAnsi="0" w:cs="0"/>
    </w:rPr>
  </w:style>
  <w:style w:type="character" w:customStyle="1" w:styleId="a6">
    <w:name w:val="Шрифт абзацу за замовчуванням"/>
    <w:qFormat/>
  </w:style>
  <w:style w:type="character" w:customStyle="1" w:styleId="12">
    <w:name w:val="Шрифт абзацу за промовчанням1"/>
    <w:qFormat/>
  </w:style>
  <w:style w:type="character" w:customStyle="1" w:styleId="22">
    <w:name w:val="Шрифт абзацу за промовч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a7">
    <w:name w:val="Символ нумерації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"/>
    <w:uiPriority w:val="99"/>
    <w:semiHidden/>
    <w:rsid w:val="002B6293"/>
    <w:rPr>
      <w:szCs w:val="20"/>
      <w:lang w:eastAsia="uk-UA" w:bidi="ar-SA"/>
    </w:rPr>
  </w:style>
  <w:style w:type="paragraph" w:styleId="ab">
    <w:name w:val="caption"/>
    <w:basedOn w:val="Standard"/>
    <w:uiPriority w:val="99"/>
    <w:qFormat/>
    <w:rsid w:val="002B6293"/>
    <w:pPr>
      <w:widowControl w:val="0"/>
      <w:spacing w:before="120" w:after="120"/>
    </w:pPr>
    <w:rPr>
      <w:rFonts w:cs="FreeSans"/>
      <w:i/>
      <w:iCs/>
      <w:sz w:val="24"/>
    </w:rPr>
  </w:style>
  <w:style w:type="paragraph" w:customStyle="1" w:styleId="ac">
    <w:name w:val="Покажчик"/>
    <w:basedOn w:val="a"/>
    <w:uiPriority w:val="99"/>
    <w:qFormat/>
    <w:rsid w:val="002B6293"/>
    <w:rPr>
      <w:szCs w:val="20"/>
      <w:lang w:eastAsia="uk-UA" w:bidi="ar-SA"/>
    </w:rPr>
  </w:style>
  <w:style w:type="paragraph" w:customStyle="1" w:styleId="13">
    <w:name w:val="Заголовок1"/>
    <w:basedOn w:val="a"/>
    <w:next w:val="a9"/>
    <w:uiPriority w:val="99"/>
    <w:qFormat/>
    <w:rsid w:val="002B6293"/>
    <w:pPr>
      <w:keepNext/>
      <w:spacing w:before="240" w:after="120"/>
    </w:pPr>
    <w:rPr>
      <w:rFonts w:ascii="Liberation Sans" w:hAnsi="Liberation Sans"/>
      <w:szCs w:val="28"/>
      <w:lang w:eastAsia="uk-UA" w:bidi="ar-SA"/>
    </w:rPr>
  </w:style>
  <w:style w:type="paragraph" w:customStyle="1" w:styleId="Standard">
    <w:name w:val="Standard"/>
    <w:uiPriority w:val="99"/>
    <w:qFormat/>
    <w:rsid w:val="002B6293"/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2B6293"/>
    <w:pPr>
      <w:widowControl w:val="0"/>
      <w:spacing w:after="140" w:line="288" w:lineRule="auto"/>
    </w:pPr>
  </w:style>
  <w:style w:type="paragraph" w:customStyle="1" w:styleId="Heading11">
    <w:name w:val="Heading 11"/>
    <w:basedOn w:val="Standard"/>
    <w:next w:val="Standard"/>
    <w:uiPriority w:val="99"/>
    <w:qFormat/>
    <w:rsid w:val="002B6293"/>
    <w:pPr>
      <w:keepNext/>
      <w:widowControl w:val="0"/>
      <w:jc w:val="center"/>
      <w:outlineLvl w:val="0"/>
    </w:pPr>
    <w:rPr>
      <w:b/>
      <w:sz w:val="32"/>
    </w:rPr>
  </w:style>
  <w:style w:type="paragraph" w:customStyle="1" w:styleId="Heading21">
    <w:name w:val="Heading 21"/>
    <w:basedOn w:val="Standard"/>
    <w:next w:val="Standard"/>
    <w:uiPriority w:val="99"/>
    <w:qFormat/>
    <w:rsid w:val="002B6293"/>
    <w:pPr>
      <w:keepNext/>
      <w:widowControl w:val="0"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ad">
    <w:name w:val="Вміст таблиці"/>
    <w:basedOn w:val="Standard"/>
    <w:uiPriority w:val="99"/>
    <w:qFormat/>
    <w:rsid w:val="002B6293"/>
    <w:pPr>
      <w:widowControl w:val="0"/>
    </w:pPr>
  </w:style>
  <w:style w:type="paragraph" w:styleId="23">
    <w:name w:val="Body Text Indent 2"/>
    <w:basedOn w:val="Standard"/>
    <w:uiPriority w:val="99"/>
    <w:qFormat/>
    <w:rsid w:val="002B6293"/>
    <w:pPr>
      <w:widowControl w:val="0"/>
      <w:ind w:firstLine="1080"/>
      <w:jc w:val="both"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footer"/>
    <w:basedOn w:val="Standard"/>
    <w:uiPriority w:val="99"/>
    <w:semiHidden/>
    <w:rsid w:val="002B6293"/>
    <w:pPr>
      <w:widowControl w:val="0"/>
      <w:tabs>
        <w:tab w:val="center" w:pos="4819"/>
        <w:tab w:val="right" w:pos="9638"/>
      </w:tabs>
    </w:pPr>
  </w:style>
  <w:style w:type="paragraph" w:customStyle="1" w:styleId="Frame">
    <w:name w:val="Frame"/>
    <w:uiPriority w:val="99"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Graphics">
    <w:name w:val="Graphics"/>
    <w:uiPriority w:val="99"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OLE">
    <w:name w:val="OLE"/>
    <w:uiPriority w:val="99"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notetext">
    <w:name w:val="note text"/>
    <w:uiPriority w:val="99"/>
    <w:semiHidden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notetext1">
    <w:name w:val="note text_1"/>
    <w:uiPriority w:val="99"/>
    <w:semiHidden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f0">
    <w:name w:val="Balloon Text"/>
    <w:basedOn w:val="a"/>
    <w:uiPriority w:val="99"/>
    <w:semiHidden/>
    <w:unhideWhenUsed/>
    <w:qFormat/>
    <w:rsid w:val="00415C7B"/>
    <w:rPr>
      <w:rFonts w:ascii="Segoe UI" w:hAnsi="Segoe UI" w:cs="Mangal"/>
      <w:sz w:val="18"/>
      <w:szCs w:val="16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24">
    <w:name w:val="Назва об'єкта2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3">
    <w:name w:val="Назва об'єкта3"/>
    <w:basedOn w:val="a"/>
    <w:qFormat/>
    <w:pPr>
      <w:suppressLineNumbers/>
      <w:spacing w:before="120" w:after="120"/>
    </w:pPr>
    <w:rPr>
      <w:rFonts w:cs="Arial"/>
      <w:i/>
      <w:i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7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9"/>
    <w:qFormat/>
    <w:locked/>
    <w:rsid w:val="00EC2837"/>
    <w:pPr>
      <w:keepNext/>
      <w:widowControl/>
      <w:tabs>
        <w:tab w:val="left" w:pos="0"/>
      </w:tabs>
      <w:jc w:val="center"/>
      <w:outlineLvl w:val="0"/>
    </w:pPr>
    <w:rPr>
      <w:rFonts w:ascii="Times New Roman" w:hAnsi="Times New Roman" w:cs="Times New Roman"/>
      <w:b/>
      <w:bCs/>
      <w:sz w:val="32"/>
      <w:lang w:bidi="ar-SA"/>
    </w:rPr>
  </w:style>
  <w:style w:type="paragraph" w:styleId="2">
    <w:name w:val="heading 2"/>
    <w:basedOn w:val="a"/>
    <w:uiPriority w:val="99"/>
    <w:qFormat/>
    <w:locked/>
    <w:rsid w:val="00EC2837"/>
    <w:pPr>
      <w:keepNext/>
      <w:widowControl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3C04CA"/>
    <w:rPr>
      <w:rFonts w:ascii="Times New Roman" w:hAnsi="Times New Roman" w:cs="Times New Roman"/>
      <w:b/>
      <w:bCs/>
      <w:sz w:val="32"/>
      <w:szCs w:val="24"/>
      <w:lang w:val="uk-UA" w:eastAsia="zh-CN"/>
    </w:rPr>
  </w:style>
  <w:style w:type="character" w:customStyle="1" w:styleId="20">
    <w:name w:val="Основний текст з відступом 2 Знак"/>
    <w:uiPriority w:val="99"/>
    <w:qFormat/>
    <w:locked/>
    <w:rsid w:val="003C04CA"/>
    <w:rPr>
      <w:rFonts w:ascii="Arial" w:hAnsi="Arial" w:cs="Arial"/>
      <w:b/>
      <w:bCs/>
      <w:i/>
      <w:iCs/>
      <w:sz w:val="28"/>
      <w:szCs w:val="28"/>
      <w:lang w:val="uk-UA" w:eastAsia="zh-CN"/>
    </w:rPr>
  </w:style>
  <w:style w:type="character" w:customStyle="1" w:styleId="21">
    <w:name w:val="Основной текст с отступом 2 Знак"/>
    <w:uiPriority w:val="99"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a3">
    <w:name w:val="Нижній колонтитул Знак"/>
    <w:uiPriority w:val="99"/>
    <w:semiHidden/>
    <w:qFormat/>
    <w:locked/>
    <w:rsid w:val="00B418FD"/>
    <w:rPr>
      <w:rFonts w:cs="Mangal"/>
      <w:sz w:val="21"/>
      <w:szCs w:val="21"/>
      <w:lang w:val="uk-UA" w:eastAsia="zh-CN" w:bidi="hi-IN"/>
    </w:rPr>
  </w:style>
  <w:style w:type="character" w:customStyle="1" w:styleId="notereference">
    <w:name w:val="note reference"/>
    <w:uiPriority w:val="99"/>
    <w:semiHidden/>
    <w:qFormat/>
    <w:rsid w:val="002B6293"/>
  </w:style>
  <w:style w:type="character" w:customStyle="1" w:styleId="notereference1">
    <w:name w:val="note reference_1"/>
    <w:uiPriority w:val="99"/>
    <w:semiHidden/>
    <w:qFormat/>
    <w:rsid w:val="002B6293"/>
  </w:style>
  <w:style w:type="character" w:customStyle="1" w:styleId="11">
    <w:name w:val="Гіперпосилання1"/>
    <w:uiPriority w:val="99"/>
    <w:qFormat/>
    <w:rsid w:val="002B6293"/>
    <w:rPr>
      <w:rFonts w:cs="Times New Roman"/>
      <w:color w:val="000080"/>
      <w:u w:val="single"/>
    </w:rPr>
  </w:style>
  <w:style w:type="character" w:customStyle="1" w:styleId="a4">
    <w:name w:val="Відвідане гіперпосилання"/>
    <w:uiPriority w:val="99"/>
    <w:qFormat/>
    <w:rsid w:val="002B6293"/>
    <w:rPr>
      <w:rFonts w:cs="Times New Roman"/>
      <w:color w:val="800080"/>
      <w:u w:val="single"/>
    </w:rPr>
  </w:style>
  <w:style w:type="character" w:customStyle="1" w:styleId="a5">
    <w:name w:val="Текст у виносці Знак"/>
    <w:uiPriority w:val="99"/>
    <w:semiHidden/>
    <w:qFormat/>
    <w:rsid w:val="00415C7B"/>
    <w:rPr>
      <w:rFonts w:ascii="Segoe UI" w:hAnsi="Segoe UI" w:cs="Mangal"/>
      <w:sz w:val="18"/>
      <w:szCs w:val="16"/>
      <w:lang w:val="uk-UA"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rFonts w:ascii="0" w:hAnsi="0" w:cs="0"/>
    </w:rPr>
  </w:style>
  <w:style w:type="character" w:customStyle="1" w:styleId="a6">
    <w:name w:val="Шрифт абзацу за замовчуванням"/>
    <w:qFormat/>
  </w:style>
  <w:style w:type="character" w:customStyle="1" w:styleId="12">
    <w:name w:val="Шрифт абзацу за промовчанням1"/>
    <w:qFormat/>
  </w:style>
  <w:style w:type="character" w:customStyle="1" w:styleId="22">
    <w:name w:val="Шрифт абзацу за промовч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a7">
    <w:name w:val="Символ нумерації"/>
    <w:qFormat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"/>
    <w:uiPriority w:val="99"/>
    <w:semiHidden/>
    <w:rsid w:val="002B6293"/>
    <w:rPr>
      <w:szCs w:val="20"/>
      <w:lang w:eastAsia="uk-UA" w:bidi="ar-SA"/>
    </w:rPr>
  </w:style>
  <w:style w:type="paragraph" w:styleId="ab">
    <w:name w:val="caption"/>
    <w:basedOn w:val="Standard"/>
    <w:uiPriority w:val="99"/>
    <w:qFormat/>
    <w:rsid w:val="002B6293"/>
    <w:pPr>
      <w:widowControl w:val="0"/>
      <w:spacing w:before="120" w:after="120"/>
    </w:pPr>
    <w:rPr>
      <w:rFonts w:cs="FreeSans"/>
      <w:i/>
      <w:iCs/>
      <w:sz w:val="24"/>
    </w:rPr>
  </w:style>
  <w:style w:type="paragraph" w:customStyle="1" w:styleId="ac">
    <w:name w:val="Покажчик"/>
    <w:basedOn w:val="a"/>
    <w:uiPriority w:val="99"/>
    <w:qFormat/>
    <w:rsid w:val="002B6293"/>
    <w:rPr>
      <w:szCs w:val="20"/>
      <w:lang w:eastAsia="uk-UA" w:bidi="ar-SA"/>
    </w:rPr>
  </w:style>
  <w:style w:type="paragraph" w:customStyle="1" w:styleId="13">
    <w:name w:val="Заголовок1"/>
    <w:basedOn w:val="a"/>
    <w:next w:val="a9"/>
    <w:uiPriority w:val="99"/>
    <w:qFormat/>
    <w:rsid w:val="002B6293"/>
    <w:pPr>
      <w:keepNext/>
      <w:spacing w:before="240" w:after="120"/>
    </w:pPr>
    <w:rPr>
      <w:rFonts w:ascii="Liberation Sans" w:hAnsi="Liberation Sans"/>
      <w:szCs w:val="28"/>
      <w:lang w:eastAsia="uk-UA" w:bidi="ar-SA"/>
    </w:rPr>
  </w:style>
  <w:style w:type="paragraph" w:customStyle="1" w:styleId="Standard">
    <w:name w:val="Standard"/>
    <w:uiPriority w:val="99"/>
    <w:qFormat/>
    <w:rsid w:val="002B6293"/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2B6293"/>
    <w:pPr>
      <w:widowControl w:val="0"/>
      <w:spacing w:after="140" w:line="288" w:lineRule="auto"/>
    </w:pPr>
  </w:style>
  <w:style w:type="paragraph" w:customStyle="1" w:styleId="Heading11">
    <w:name w:val="Heading 11"/>
    <w:basedOn w:val="Standard"/>
    <w:next w:val="Standard"/>
    <w:uiPriority w:val="99"/>
    <w:qFormat/>
    <w:rsid w:val="002B6293"/>
    <w:pPr>
      <w:keepNext/>
      <w:widowControl w:val="0"/>
      <w:jc w:val="center"/>
      <w:outlineLvl w:val="0"/>
    </w:pPr>
    <w:rPr>
      <w:b/>
      <w:sz w:val="32"/>
    </w:rPr>
  </w:style>
  <w:style w:type="paragraph" w:customStyle="1" w:styleId="Heading21">
    <w:name w:val="Heading 21"/>
    <w:basedOn w:val="Standard"/>
    <w:next w:val="Standard"/>
    <w:uiPriority w:val="99"/>
    <w:qFormat/>
    <w:rsid w:val="002B6293"/>
    <w:pPr>
      <w:keepNext/>
      <w:widowControl w:val="0"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ad">
    <w:name w:val="Вміст таблиці"/>
    <w:basedOn w:val="Standard"/>
    <w:uiPriority w:val="99"/>
    <w:qFormat/>
    <w:rsid w:val="002B6293"/>
    <w:pPr>
      <w:widowControl w:val="0"/>
    </w:pPr>
  </w:style>
  <w:style w:type="paragraph" w:styleId="23">
    <w:name w:val="Body Text Indent 2"/>
    <w:basedOn w:val="Standard"/>
    <w:uiPriority w:val="99"/>
    <w:qFormat/>
    <w:rsid w:val="002B6293"/>
    <w:pPr>
      <w:widowControl w:val="0"/>
      <w:ind w:firstLine="1080"/>
      <w:jc w:val="both"/>
    </w:pPr>
  </w:style>
  <w:style w:type="paragraph" w:customStyle="1" w:styleId="ae">
    <w:name w:val="Верхній і нижній колонтитули"/>
    <w:basedOn w:val="a"/>
    <w:qFormat/>
  </w:style>
  <w:style w:type="paragraph" w:styleId="af">
    <w:name w:val="footer"/>
    <w:basedOn w:val="Standard"/>
    <w:uiPriority w:val="99"/>
    <w:semiHidden/>
    <w:rsid w:val="002B6293"/>
    <w:pPr>
      <w:widowControl w:val="0"/>
      <w:tabs>
        <w:tab w:val="center" w:pos="4819"/>
        <w:tab w:val="right" w:pos="9638"/>
      </w:tabs>
    </w:pPr>
  </w:style>
  <w:style w:type="paragraph" w:customStyle="1" w:styleId="Frame">
    <w:name w:val="Frame"/>
    <w:uiPriority w:val="99"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Graphics">
    <w:name w:val="Graphics"/>
    <w:uiPriority w:val="99"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OLE">
    <w:name w:val="OLE"/>
    <w:uiPriority w:val="99"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notetext">
    <w:name w:val="note text"/>
    <w:uiPriority w:val="99"/>
    <w:semiHidden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customStyle="1" w:styleId="notetext1">
    <w:name w:val="note text_1"/>
    <w:uiPriority w:val="99"/>
    <w:semiHidden/>
    <w:qFormat/>
    <w:rsid w:val="002B6293"/>
    <w:pPr>
      <w:widowControl w:val="0"/>
    </w:pPr>
    <w:rPr>
      <w:rFonts w:eastAsia="Droid Sans Fallback" w:cs="FreeSans"/>
      <w:color w:val="00000A"/>
      <w:sz w:val="24"/>
      <w:szCs w:val="24"/>
      <w:lang w:eastAsia="zh-CN" w:bidi="hi-IN"/>
    </w:rPr>
  </w:style>
  <w:style w:type="paragraph" w:styleId="af0">
    <w:name w:val="Balloon Text"/>
    <w:basedOn w:val="a"/>
    <w:uiPriority w:val="99"/>
    <w:semiHidden/>
    <w:unhideWhenUsed/>
    <w:qFormat/>
    <w:rsid w:val="00415C7B"/>
    <w:rPr>
      <w:rFonts w:ascii="Segoe UI" w:hAnsi="Segoe UI" w:cs="Mangal"/>
      <w:sz w:val="18"/>
      <w:szCs w:val="16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24">
    <w:name w:val="Назва об'єкта2"/>
    <w:basedOn w:val="a"/>
    <w:qFormat/>
    <w:pPr>
      <w:suppressLineNumbers/>
      <w:spacing w:before="120" w:after="120"/>
    </w:pPr>
    <w:rPr>
      <w:rFonts w:cs="Mangal;Courier New"/>
      <w:i/>
      <w:iCs/>
    </w:rPr>
  </w:style>
  <w:style w:type="paragraph" w:customStyle="1" w:styleId="3">
    <w:name w:val="Назва об'єкта3"/>
    <w:basedOn w:val="a"/>
    <w:qFormat/>
    <w:pPr>
      <w:suppressLineNumbers/>
      <w:spacing w:before="120" w:after="120"/>
    </w:pPr>
    <w:rPr>
      <w:rFonts w:cs="Arial"/>
      <w:i/>
      <w:i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8AC33-10F3-425C-8C6A-2B62EAAC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18</cp:revision>
  <cp:lastPrinted>2022-08-04T11:12:00Z</cp:lastPrinted>
  <dcterms:created xsi:type="dcterms:W3CDTF">2020-12-22T07:48:00Z</dcterms:created>
  <dcterms:modified xsi:type="dcterms:W3CDTF">2022-08-05T08:08:00Z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