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90" w:rsidRPr="009136A2" w:rsidRDefault="000E3490" w:rsidP="009136A2">
      <w:pPr>
        <w:shd w:val="clear" w:color="auto" w:fill="FFFFFF"/>
        <w:tabs>
          <w:tab w:val="left" w:pos="5103"/>
        </w:tabs>
        <w:ind w:firstLine="5387"/>
        <w:rPr>
          <w:bCs/>
          <w:color w:val="000000"/>
          <w:sz w:val="28"/>
          <w:szCs w:val="28"/>
        </w:rPr>
      </w:pPr>
      <w:bookmarkStart w:id="0" w:name="bookmark0"/>
      <w:r w:rsidRPr="009136A2">
        <w:rPr>
          <w:bCs/>
          <w:color w:val="000000"/>
          <w:sz w:val="28"/>
          <w:szCs w:val="28"/>
        </w:rPr>
        <w:t xml:space="preserve">Додаток </w:t>
      </w:r>
    </w:p>
    <w:p w:rsidR="000E3490" w:rsidRPr="009136A2" w:rsidRDefault="000E3490" w:rsidP="009136A2">
      <w:pPr>
        <w:shd w:val="clear" w:color="auto" w:fill="FFFFFF"/>
        <w:tabs>
          <w:tab w:val="left" w:pos="5103"/>
        </w:tabs>
        <w:ind w:firstLine="5387"/>
        <w:rPr>
          <w:bCs/>
          <w:color w:val="000000"/>
          <w:sz w:val="28"/>
          <w:szCs w:val="28"/>
        </w:rPr>
      </w:pPr>
      <w:r w:rsidRPr="009136A2">
        <w:rPr>
          <w:bCs/>
          <w:color w:val="000000"/>
          <w:sz w:val="28"/>
          <w:szCs w:val="28"/>
        </w:rPr>
        <w:t>до рішення Луцької міської ради</w:t>
      </w:r>
    </w:p>
    <w:p w:rsidR="000E3490" w:rsidRPr="009136A2" w:rsidRDefault="000E3490" w:rsidP="009136A2">
      <w:pPr>
        <w:shd w:val="clear" w:color="auto" w:fill="FFFFFF"/>
        <w:tabs>
          <w:tab w:val="left" w:pos="5103"/>
        </w:tabs>
        <w:ind w:firstLine="5387"/>
        <w:rPr>
          <w:bCs/>
          <w:color w:val="000000"/>
          <w:sz w:val="28"/>
          <w:szCs w:val="28"/>
        </w:rPr>
      </w:pPr>
      <w:r w:rsidRPr="009136A2">
        <w:rPr>
          <w:bCs/>
          <w:color w:val="000000"/>
          <w:sz w:val="28"/>
          <w:szCs w:val="28"/>
        </w:rPr>
        <w:t>від _________№ ______</w:t>
      </w: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tabs>
          <w:tab w:val="left" w:pos="5103"/>
        </w:tabs>
        <w:autoSpaceDE w:val="0"/>
        <w:autoSpaceDN w:val="0"/>
        <w:adjustRightInd w:val="0"/>
        <w:ind w:firstLine="567"/>
        <w:rPr>
          <w:b/>
          <w:bCs/>
          <w:color w:val="000000"/>
          <w:sz w:val="26"/>
          <w:szCs w:val="26"/>
        </w:rPr>
      </w:pPr>
    </w:p>
    <w:p w:rsidR="000E3490" w:rsidRPr="009136A2" w:rsidRDefault="000E3490" w:rsidP="009136A2">
      <w:pPr>
        <w:pStyle w:val="32"/>
        <w:shd w:val="clear" w:color="auto" w:fill="auto"/>
        <w:tabs>
          <w:tab w:val="left" w:pos="5103"/>
        </w:tabs>
        <w:spacing w:before="0" w:after="0" w:line="240" w:lineRule="auto"/>
        <w:ind w:firstLine="567"/>
        <w:rPr>
          <w:color w:val="000000"/>
          <w:sz w:val="40"/>
          <w:szCs w:val="40"/>
        </w:rPr>
      </w:pPr>
      <w:r w:rsidRPr="009136A2">
        <w:rPr>
          <w:color w:val="000000"/>
          <w:sz w:val="40"/>
          <w:szCs w:val="40"/>
        </w:rPr>
        <w:t>СТАТУТ</w:t>
      </w:r>
    </w:p>
    <w:p w:rsidR="000E3490" w:rsidRDefault="000E3490" w:rsidP="009B2C05">
      <w:pPr>
        <w:jc w:val="center"/>
        <w:rPr>
          <w:rStyle w:val="1"/>
          <w:color w:val="000000"/>
          <w:sz w:val="36"/>
          <w:szCs w:val="36"/>
        </w:rPr>
      </w:pPr>
      <w:r w:rsidRPr="009B2C05">
        <w:rPr>
          <w:rStyle w:val="1"/>
          <w:color w:val="000000"/>
          <w:sz w:val="36"/>
          <w:szCs w:val="36"/>
        </w:rPr>
        <w:t xml:space="preserve">комунального закладу </w:t>
      </w:r>
    </w:p>
    <w:p w:rsidR="000E3490" w:rsidRDefault="000E3490" w:rsidP="009B2C05">
      <w:pPr>
        <w:jc w:val="center"/>
        <w:rPr>
          <w:rStyle w:val="1"/>
          <w:color w:val="000000"/>
          <w:sz w:val="36"/>
          <w:szCs w:val="36"/>
        </w:rPr>
      </w:pPr>
      <w:r>
        <w:rPr>
          <w:rStyle w:val="1"/>
          <w:color w:val="000000"/>
          <w:sz w:val="36"/>
          <w:szCs w:val="36"/>
        </w:rPr>
        <w:t>«</w:t>
      </w:r>
      <w:r w:rsidRPr="009B2C05">
        <w:rPr>
          <w:rStyle w:val="1"/>
          <w:color w:val="000000"/>
          <w:sz w:val="36"/>
          <w:szCs w:val="36"/>
        </w:rPr>
        <w:t xml:space="preserve">Луцький навчально-реабілітаційний центр </w:t>
      </w:r>
    </w:p>
    <w:p w:rsidR="000E3490" w:rsidRDefault="000E3490" w:rsidP="009B2C05">
      <w:pPr>
        <w:jc w:val="center"/>
        <w:rPr>
          <w:rStyle w:val="1"/>
          <w:color w:val="000000"/>
          <w:sz w:val="36"/>
          <w:szCs w:val="36"/>
        </w:rPr>
      </w:pPr>
      <w:r w:rsidRPr="009B2C05">
        <w:rPr>
          <w:rStyle w:val="1"/>
          <w:color w:val="000000"/>
          <w:sz w:val="36"/>
          <w:szCs w:val="36"/>
        </w:rPr>
        <w:t>Луцької міської ра</w:t>
      </w:r>
      <w:r>
        <w:rPr>
          <w:rStyle w:val="1"/>
          <w:color w:val="000000"/>
          <w:sz w:val="36"/>
          <w:szCs w:val="36"/>
        </w:rPr>
        <w:t>ди»</w:t>
      </w:r>
      <w:r w:rsidRPr="009B2C05">
        <w:rPr>
          <w:rStyle w:val="1"/>
          <w:color w:val="000000"/>
          <w:sz w:val="36"/>
          <w:szCs w:val="36"/>
        </w:rPr>
        <w:t xml:space="preserve"> </w:t>
      </w:r>
    </w:p>
    <w:p w:rsidR="000E3490" w:rsidRDefault="000E3490" w:rsidP="009B2C05">
      <w:pPr>
        <w:jc w:val="center"/>
        <w:rPr>
          <w:rStyle w:val="1"/>
          <w:color w:val="000000"/>
          <w:sz w:val="36"/>
          <w:szCs w:val="36"/>
        </w:rPr>
      </w:pPr>
    </w:p>
    <w:p w:rsidR="000E3490" w:rsidRDefault="000E3490" w:rsidP="009B2C05">
      <w:pPr>
        <w:jc w:val="center"/>
        <w:rPr>
          <w:rStyle w:val="1"/>
          <w:color w:val="000000"/>
          <w:sz w:val="36"/>
          <w:szCs w:val="36"/>
        </w:rPr>
      </w:pPr>
      <w:r w:rsidRPr="009B2C05">
        <w:rPr>
          <w:rStyle w:val="1"/>
          <w:color w:val="000000"/>
          <w:sz w:val="36"/>
          <w:szCs w:val="36"/>
        </w:rPr>
        <w:t>(нова редакція)</w:t>
      </w:r>
    </w:p>
    <w:p w:rsidR="000E3490" w:rsidRDefault="000E3490" w:rsidP="009B2C05">
      <w:pPr>
        <w:jc w:val="center"/>
        <w:rPr>
          <w:rStyle w:val="1"/>
          <w:color w:val="000000"/>
          <w:sz w:val="36"/>
          <w:szCs w:val="36"/>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Default="000E3490" w:rsidP="009B2C05">
      <w:pPr>
        <w:pStyle w:val="10"/>
        <w:keepNext/>
        <w:keepLines/>
        <w:shd w:val="clear" w:color="auto" w:fill="auto"/>
        <w:spacing w:after="110" w:line="320" w:lineRule="exact"/>
        <w:jc w:val="center"/>
        <w:rPr>
          <w:rStyle w:val="1"/>
          <w:bCs w:val="0"/>
          <w:color w:val="000000"/>
          <w:lang/>
        </w:rPr>
      </w:pPr>
    </w:p>
    <w:p w:rsidR="000E3490" w:rsidRPr="009136A2" w:rsidRDefault="000E3490" w:rsidP="009B2C05">
      <w:pPr>
        <w:pStyle w:val="10"/>
        <w:keepNext/>
        <w:keepLines/>
        <w:shd w:val="clear" w:color="auto" w:fill="auto"/>
        <w:spacing w:after="110" w:line="320" w:lineRule="exact"/>
        <w:jc w:val="center"/>
        <w:rPr>
          <w:rStyle w:val="1"/>
          <w:bCs w:val="0"/>
          <w:color w:val="000000"/>
          <w:sz w:val="28"/>
          <w:szCs w:val="28"/>
          <w:lang/>
        </w:rPr>
      </w:pPr>
      <w:r w:rsidRPr="009136A2">
        <w:rPr>
          <w:rStyle w:val="1"/>
          <w:bCs w:val="0"/>
          <w:color w:val="000000"/>
          <w:sz w:val="28"/>
          <w:szCs w:val="28"/>
          <w:lang/>
        </w:rPr>
        <w:t>Луцьк</w:t>
      </w:r>
      <w:r>
        <w:rPr>
          <w:rStyle w:val="1"/>
          <w:bCs w:val="0"/>
          <w:color w:val="000000"/>
          <w:sz w:val="28"/>
          <w:szCs w:val="28"/>
          <w:lang/>
        </w:rPr>
        <w:t xml:space="preserve"> –</w:t>
      </w:r>
      <w:r w:rsidRPr="009136A2">
        <w:rPr>
          <w:rStyle w:val="1"/>
          <w:bCs w:val="0"/>
          <w:color w:val="000000"/>
          <w:sz w:val="28"/>
          <w:szCs w:val="28"/>
          <w:lang/>
        </w:rPr>
        <w:t xml:space="preserve"> 2022</w:t>
      </w:r>
    </w:p>
    <w:p w:rsidR="000E3490" w:rsidRPr="009B2C05" w:rsidRDefault="000E3490" w:rsidP="009B2C05">
      <w:pPr>
        <w:jc w:val="center"/>
        <w:rPr>
          <w:rStyle w:val="1"/>
          <w:color w:val="000000"/>
          <w:sz w:val="36"/>
          <w:szCs w:val="36"/>
        </w:rPr>
      </w:pPr>
    </w:p>
    <w:p w:rsidR="000E3490" w:rsidRPr="00F4137A" w:rsidRDefault="000E3490" w:rsidP="003B53A5">
      <w:pPr>
        <w:pStyle w:val="10"/>
        <w:keepNext/>
        <w:keepLines/>
        <w:shd w:val="clear" w:color="auto" w:fill="auto"/>
        <w:spacing w:after="110" w:line="320" w:lineRule="exact"/>
        <w:jc w:val="center"/>
        <w:rPr>
          <w:b w:val="0"/>
          <w:sz w:val="28"/>
          <w:szCs w:val="28"/>
          <w:lang/>
        </w:rPr>
      </w:pPr>
      <w:r w:rsidRPr="00F4137A">
        <w:rPr>
          <w:rStyle w:val="1"/>
          <w:b/>
          <w:bCs w:val="0"/>
          <w:color w:val="000000"/>
          <w:sz w:val="28"/>
          <w:szCs w:val="28"/>
        </w:rPr>
        <w:t>І. З</w:t>
      </w:r>
      <w:r w:rsidRPr="00F4137A">
        <w:rPr>
          <w:rStyle w:val="1"/>
          <w:b/>
          <w:bCs w:val="0"/>
          <w:color w:val="000000"/>
          <w:sz w:val="28"/>
          <w:szCs w:val="28"/>
          <w:lang/>
        </w:rPr>
        <w:t>АГАЛЬНІ ПОЛОЖЕННЯ</w:t>
      </w:r>
    </w:p>
    <w:p w:rsidR="000E3490" w:rsidRDefault="000E3490" w:rsidP="00D61CBF">
      <w:pPr>
        <w:pStyle w:val="20"/>
        <w:shd w:val="clear" w:color="auto" w:fill="auto"/>
        <w:spacing w:before="0"/>
        <w:ind w:firstLine="567"/>
      </w:pPr>
      <w:r>
        <w:rPr>
          <w:rStyle w:val="2"/>
          <w:color w:val="000000"/>
          <w:lang/>
        </w:rPr>
        <w:t>1.1. </w:t>
      </w:r>
      <w:r>
        <w:rPr>
          <w:rStyle w:val="2"/>
          <w:color w:val="000000"/>
        </w:rPr>
        <w:t>Повна назва закладу – комунальний заклад «Луцький навчально- реабілітаційний центр Луцької міської ради» (скорочена назва НРЦ)</w:t>
      </w:r>
      <w:r>
        <w:rPr>
          <w:rStyle w:val="2"/>
          <w:color w:val="000000"/>
          <w:lang/>
        </w:rPr>
        <w:t>, (далі – НРЦ)</w:t>
      </w:r>
      <w:r>
        <w:rPr>
          <w:rStyle w:val="2"/>
          <w:color w:val="000000"/>
        </w:rPr>
        <w:t>.</w:t>
      </w:r>
      <w:r>
        <w:rPr>
          <w:rStyle w:val="2"/>
          <w:color w:val="000000"/>
          <w:lang/>
        </w:rPr>
        <w:t xml:space="preserve"> </w:t>
      </w:r>
    </w:p>
    <w:p w:rsidR="000E3490" w:rsidRDefault="000E3490" w:rsidP="00E910D8">
      <w:pPr>
        <w:pStyle w:val="20"/>
        <w:shd w:val="clear" w:color="auto" w:fill="auto"/>
        <w:spacing w:before="0"/>
        <w:ind w:firstLine="567"/>
        <w:rPr>
          <w:rStyle w:val="2"/>
        </w:rPr>
      </w:pPr>
      <w:r>
        <w:rPr>
          <w:rStyle w:val="2"/>
          <w:color w:val="000000"/>
          <w:lang/>
        </w:rPr>
        <w:t>1.2. </w:t>
      </w:r>
      <w:r w:rsidRPr="00292708">
        <w:rPr>
          <w:rStyle w:val="2"/>
          <w:color w:val="000000"/>
        </w:rPr>
        <w:t xml:space="preserve">Юридична адреса НРЦ: </w:t>
      </w:r>
      <w:r>
        <w:rPr>
          <w:rStyle w:val="2"/>
          <w:color w:val="000000"/>
          <w:lang/>
        </w:rPr>
        <w:t xml:space="preserve">43016, </w:t>
      </w:r>
      <w:r w:rsidRPr="00292708">
        <w:rPr>
          <w:rStyle w:val="2"/>
          <w:color w:val="000000"/>
        </w:rPr>
        <w:t>Волинська область, м</w:t>
      </w:r>
      <w:r w:rsidRPr="00292708">
        <w:rPr>
          <w:rStyle w:val="2"/>
          <w:color w:val="000000"/>
          <w:lang/>
        </w:rPr>
        <w:t>істо</w:t>
      </w:r>
      <w:r w:rsidRPr="00292708">
        <w:rPr>
          <w:rStyle w:val="2"/>
          <w:color w:val="000000"/>
        </w:rPr>
        <w:t xml:space="preserve"> Луцьк, вул</w:t>
      </w:r>
      <w:r w:rsidRPr="00292708">
        <w:rPr>
          <w:rStyle w:val="2"/>
          <w:color w:val="000000"/>
          <w:lang/>
        </w:rPr>
        <w:t>иця </w:t>
      </w:r>
      <w:r w:rsidRPr="00292708">
        <w:rPr>
          <w:rStyle w:val="2"/>
          <w:color w:val="000000"/>
        </w:rPr>
        <w:t>Лесі</w:t>
      </w:r>
      <w:r w:rsidRPr="00292708">
        <w:rPr>
          <w:rStyle w:val="2"/>
          <w:color w:val="000000"/>
          <w:lang/>
        </w:rPr>
        <w:t> </w:t>
      </w:r>
      <w:r w:rsidRPr="00292708">
        <w:rPr>
          <w:rStyle w:val="2"/>
          <w:color w:val="000000"/>
        </w:rPr>
        <w:t xml:space="preserve">Українки, </w:t>
      </w:r>
      <w:r w:rsidRPr="00292708">
        <w:rPr>
          <w:rStyle w:val="2"/>
          <w:color w:val="000000"/>
          <w:lang/>
        </w:rPr>
        <w:t xml:space="preserve">будинок </w:t>
      </w:r>
      <w:r w:rsidRPr="00292708">
        <w:rPr>
          <w:rStyle w:val="2"/>
          <w:color w:val="000000"/>
        </w:rPr>
        <w:t>20.</w:t>
      </w:r>
    </w:p>
    <w:p w:rsidR="000E3490" w:rsidRDefault="000E3490" w:rsidP="00E910D8">
      <w:pPr>
        <w:pStyle w:val="20"/>
        <w:shd w:val="clear" w:color="auto" w:fill="auto"/>
        <w:spacing w:before="0"/>
        <w:ind w:firstLine="567"/>
        <w:rPr>
          <w:rStyle w:val="2"/>
        </w:rPr>
      </w:pPr>
      <w:r>
        <w:rPr>
          <w:rStyle w:val="2"/>
          <w:color w:val="000000"/>
          <w:lang/>
        </w:rPr>
        <w:t>1.3. </w:t>
      </w:r>
      <w:r w:rsidRPr="00292708">
        <w:rPr>
          <w:rStyle w:val="2"/>
          <w:color w:val="000000"/>
        </w:rPr>
        <w:t>НРЦ є юридичною особою комунальної форми власності, має печатку, штамп, ідентифікаційний номер</w:t>
      </w:r>
      <w:r w:rsidRPr="00292708">
        <w:rPr>
          <w:rStyle w:val="2"/>
          <w:color w:val="000000"/>
          <w:lang/>
        </w:rPr>
        <w:t>,</w:t>
      </w:r>
      <w:r w:rsidRPr="00292708">
        <w:rPr>
          <w:rStyle w:val="2"/>
          <w:color w:val="000000"/>
        </w:rPr>
        <w:t xml:space="preserve"> може мати самостійний баланс, рахунки </w:t>
      </w:r>
      <w:r w:rsidRPr="00292708">
        <w:rPr>
          <w:color w:val="000000"/>
        </w:rPr>
        <w:t>в Головному управлінні Державної казначейської служби України.</w:t>
      </w:r>
    </w:p>
    <w:p w:rsidR="000E3490" w:rsidRDefault="000E3490" w:rsidP="00E910D8">
      <w:pPr>
        <w:pStyle w:val="20"/>
        <w:shd w:val="clear" w:color="auto" w:fill="auto"/>
        <w:spacing w:before="0"/>
        <w:ind w:firstLine="567"/>
      </w:pPr>
      <w:r>
        <w:rPr>
          <w:rStyle w:val="2"/>
          <w:color w:val="000000"/>
          <w:lang/>
        </w:rPr>
        <w:t>1.4. </w:t>
      </w:r>
      <w:r w:rsidRPr="00292708">
        <w:rPr>
          <w:rStyle w:val="2"/>
          <w:color w:val="000000"/>
        </w:rPr>
        <w:t xml:space="preserve">Засновником (власником) НРЦ є Луцька міська рада. Функцію оперативного управління закладом здійснює </w:t>
      </w:r>
      <w:r w:rsidRPr="00292708">
        <w:rPr>
          <w:rStyle w:val="2"/>
          <w:color w:val="000000"/>
          <w:lang/>
        </w:rPr>
        <w:t>департамент</w:t>
      </w:r>
      <w:r w:rsidRPr="00292708">
        <w:rPr>
          <w:rStyle w:val="2"/>
          <w:color w:val="000000"/>
        </w:rPr>
        <w:t xml:space="preserve"> освіти Луцької місько</w:t>
      </w:r>
      <w:r w:rsidRPr="00292708">
        <w:rPr>
          <w:rStyle w:val="2"/>
          <w:color w:val="000000"/>
          <w:lang/>
        </w:rPr>
        <w:t xml:space="preserve">ї </w:t>
      </w:r>
      <w:r w:rsidRPr="00292708">
        <w:rPr>
          <w:rStyle w:val="2"/>
          <w:color w:val="000000"/>
        </w:rPr>
        <w:t>ради.</w:t>
      </w:r>
      <w:r w:rsidRPr="00932FBA">
        <w:t xml:space="preserve"> Уповноваженим органом засновника у сфері освіти є </w:t>
      </w:r>
      <w:r w:rsidRPr="00292708">
        <w:rPr>
          <w:lang/>
        </w:rPr>
        <w:t>департамент</w:t>
      </w:r>
      <w:r w:rsidRPr="00932FBA">
        <w:t xml:space="preserve"> освіти Луцької</w:t>
      </w:r>
      <w:r>
        <w:t xml:space="preserve"> міської ради</w:t>
      </w:r>
      <w:r w:rsidRPr="00292708">
        <w:rPr>
          <w:lang/>
        </w:rPr>
        <w:t>.</w:t>
      </w:r>
    </w:p>
    <w:p w:rsidR="000E3490" w:rsidRDefault="000E3490" w:rsidP="0026030E">
      <w:pPr>
        <w:numPr>
          <w:ilvl w:val="12"/>
          <w:numId w:val="0"/>
        </w:numPr>
        <w:tabs>
          <w:tab w:val="left" w:pos="1418"/>
          <w:tab w:val="left" w:pos="5103"/>
        </w:tabs>
        <w:ind w:firstLine="567"/>
        <w:jc w:val="both"/>
        <w:rPr>
          <w:color w:val="000000"/>
          <w:sz w:val="28"/>
          <w:szCs w:val="28"/>
        </w:rPr>
      </w:pPr>
      <w:r>
        <w:rPr>
          <w:rStyle w:val="2"/>
          <w:color w:val="000000"/>
          <w:szCs w:val="28"/>
        </w:rPr>
        <w:t>1.5. </w:t>
      </w:r>
      <w:r w:rsidRPr="00292708">
        <w:rPr>
          <w:rStyle w:val="2"/>
          <w:color w:val="000000"/>
          <w:szCs w:val="28"/>
        </w:rPr>
        <w:t xml:space="preserve">Навчально-реабілітаційний центр </w:t>
      </w:r>
      <w:r>
        <w:rPr>
          <w:rStyle w:val="2"/>
          <w:color w:val="000000"/>
          <w:szCs w:val="28"/>
        </w:rPr>
        <w:t>є</w:t>
      </w:r>
      <w:r w:rsidRPr="00292708">
        <w:rPr>
          <w:rStyle w:val="2"/>
          <w:color w:val="000000"/>
          <w:szCs w:val="28"/>
        </w:rPr>
        <w:t xml:space="preserve"> заклад</w:t>
      </w:r>
      <w:r>
        <w:rPr>
          <w:rStyle w:val="2"/>
          <w:color w:val="000000"/>
          <w:szCs w:val="28"/>
        </w:rPr>
        <w:t>ом</w:t>
      </w:r>
      <w:r w:rsidRPr="00292708">
        <w:rPr>
          <w:rStyle w:val="2"/>
          <w:color w:val="000000"/>
          <w:szCs w:val="28"/>
        </w:rPr>
        <w:t xml:space="preserve"> загальної середньої освіти для осіб з особливими освітніми потребами, зумовленими складними порушеннями розвитку</w:t>
      </w:r>
      <w:r>
        <w:rPr>
          <w:rStyle w:val="2"/>
          <w:color w:val="000000"/>
          <w:szCs w:val="28"/>
        </w:rPr>
        <w:t xml:space="preserve">, </w:t>
      </w:r>
      <w:r>
        <w:rPr>
          <w:color w:val="000000"/>
          <w:sz w:val="28"/>
          <w:szCs w:val="28"/>
        </w:rPr>
        <w:t>та</w:t>
      </w:r>
      <w:r w:rsidRPr="00A10BA1">
        <w:rPr>
          <w:color w:val="000000"/>
          <w:sz w:val="28"/>
          <w:szCs w:val="28"/>
        </w:rPr>
        <w:t xml:space="preserve"> провадить освітню діяльність відповідно до ліцензії (ліцензій).</w:t>
      </w:r>
    </w:p>
    <w:p w:rsidR="000E3490" w:rsidRPr="0026030E" w:rsidRDefault="000E3490" w:rsidP="0026030E">
      <w:pPr>
        <w:numPr>
          <w:ilvl w:val="12"/>
          <w:numId w:val="0"/>
        </w:numPr>
        <w:tabs>
          <w:tab w:val="left" w:pos="1418"/>
          <w:tab w:val="left" w:pos="5103"/>
        </w:tabs>
        <w:ind w:firstLine="567"/>
        <w:jc w:val="both"/>
        <w:rPr>
          <w:rStyle w:val="2"/>
          <w:color w:val="000000"/>
          <w:szCs w:val="28"/>
        </w:rPr>
      </w:pPr>
      <w:r>
        <w:rPr>
          <w:rStyle w:val="2"/>
          <w:color w:val="000000"/>
          <w:szCs w:val="28"/>
        </w:rPr>
        <w:t>1.6. </w:t>
      </w:r>
      <w:r w:rsidRPr="00DE7F8C">
        <w:rPr>
          <w:rStyle w:val="2"/>
          <w:color w:val="000000"/>
          <w:szCs w:val="28"/>
        </w:rPr>
        <w:t>Головними завданнями НРЦ є:</w:t>
      </w:r>
    </w:p>
    <w:p w:rsidR="000E3490" w:rsidRDefault="000E3490" w:rsidP="00DE7F8C">
      <w:pPr>
        <w:ind w:firstLine="567"/>
        <w:jc w:val="both"/>
        <w:rPr>
          <w:sz w:val="28"/>
          <w:szCs w:val="28"/>
        </w:rPr>
      </w:pPr>
      <w:r w:rsidRPr="00EE791B">
        <w:rPr>
          <w:sz w:val="28"/>
          <w:szCs w:val="28"/>
        </w:rPr>
        <w:t xml:space="preserve">забезпечення здобуття </w:t>
      </w:r>
      <w:r>
        <w:rPr>
          <w:sz w:val="28"/>
          <w:szCs w:val="28"/>
        </w:rPr>
        <w:t xml:space="preserve">здобувачами освіти </w:t>
      </w:r>
      <w:r w:rsidRPr="00EE791B">
        <w:rPr>
          <w:sz w:val="28"/>
          <w:szCs w:val="28"/>
        </w:rPr>
        <w:t xml:space="preserve">загальної </w:t>
      </w:r>
      <w:r>
        <w:rPr>
          <w:sz w:val="28"/>
          <w:szCs w:val="28"/>
        </w:rPr>
        <w:t xml:space="preserve">середньої освіти на одному чи </w:t>
      </w:r>
      <w:r w:rsidRPr="00EE791B">
        <w:rPr>
          <w:sz w:val="28"/>
          <w:szCs w:val="28"/>
        </w:rPr>
        <w:t>кількох її рівнях освіти з урахуванням їх індивідуальних потреб, можливостей, здібностей та інтересів відповідно до державних стандартів;</w:t>
      </w:r>
    </w:p>
    <w:p w:rsidR="000E3490" w:rsidRDefault="000E3490" w:rsidP="00DE7F8C">
      <w:pPr>
        <w:ind w:firstLine="567"/>
        <w:jc w:val="both"/>
        <w:rPr>
          <w:sz w:val="28"/>
          <w:szCs w:val="28"/>
        </w:rPr>
      </w:pPr>
      <w:r w:rsidRPr="00A4454A">
        <w:rPr>
          <w:sz w:val="28"/>
          <w:szCs w:val="28"/>
        </w:rPr>
        <w:t xml:space="preserve">створення умов для здобуття освіти здобувачами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здобувачів освіти; </w:t>
      </w:r>
    </w:p>
    <w:p w:rsidR="000E3490" w:rsidRDefault="000E3490" w:rsidP="00DE7F8C">
      <w:pPr>
        <w:ind w:firstLine="567"/>
        <w:jc w:val="both"/>
        <w:rPr>
          <w:sz w:val="28"/>
          <w:szCs w:val="28"/>
        </w:rPr>
      </w:pPr>
      <w:r w:rsidRPr="00A4454A">
        <w:rPr>
          <w:sz w:val="28"/>
          <w:szCs w:val="28"/>
        </w:rPr>
        <w:t xml:space="preserve">забезпечення системного психолого-педагогічного супроводу </w:t>
      </w:r>
      <w:r>
        <w:rPr>
          <w:sz w:val="28"/>
          <w:szCs w:val="28"/>
        </w:rPr>
        <w:t>здобувач</w:t>
      </w:r>
      <w:r w:rsidRPr="00A4454A">
        <w:rPr>
          <w:sz w:val="28"/>
          <w:szCs w:val="28"/>
        </w:rPr>
        <w:t xml:space="preserve">ів </w:t>
      </w:r>
      <w:r>
        <w:rPr>
          <w:sz w:val="28"/>
          <w:szCs w:val="28"/>
        </w:rPr>
        <w:t>освіти</w:t>
      </w:r>
      <w:r w:rsidRPr="00A4454A">
        <w:rPr>
          <w:sz w:val="28"/>
          <w:szCs w:val="28"/>
        </w:rPr>
        <w:t>, зокрема із складними порушеннями розвитку, з урахуванням їх стану здоров’я, індивідуальних особливостей;</w:t>
      </w:r>
    </w:p>
    <w:p w:rsidR="000E3490" w:rsidRDefault="000E3490" w:rsidP="00DE7F8C">
      <w:pPr>
        <w:ind w:firstLine="567"/>
        <w:jc w:val="both"/>
        <w:rPr>
          <w:sz w:val="28"/>
          <w:szCs w:val="28"/>
        </w:rPr>
      </w:pPr>
      <w:r w:rsidRPr="00EE791B">
        <w:rPr>
          <w:sz w:val="28"/>
          <w:szCs w:val="28"/>
        </w:rPr>
        <w:t xml:space="preserve">надання психолого-педагогічних та корекційно-розвиткових послуг (допомоги) </w:t>
      </w:r>
      <w:r>
        <w:rPr>
          <w:sz w:val="28"/>
          <w:szCs w:val="28"/>
        </w:rPr>
        <w:t>здобувачам освіти НРЦ</w:t>
      </w:r>
      <w:r w:rsidRPr="00EE791B">
        <w:rPr>
          <w:sz w:val="28"/>
          <w:szCs w:val="28"/>
        </w:rPr>
        <w:t xml:space="preserve"> та змінному контингенту;</w:t>
      </w:r>
    </w:p>
    <w:p w:rsidR="000E3490" w:rsidRDefault="000E3490" w:rsidP="00DE7F8C">
      <w:pPr>
        <w:ind w:firstLine="567"/>
        <w:jc w:val="both"/>
        <w:rPr>
          <w:sz w:val="28"/>
          <w:szCs w:val="28"/>
        </w:rPr>
      </w:pPr>
      <w:r w:rsidRPr="00EE791B">
        <w:rPr>
          <w:sz w:val="28"/>
          <w:szCs w:val="28"/>
        </w:rPr>
        <w:t>забезпечення навчання</w:t>
      </w:r>
      <w:r>
        <w:rPr>
          <w:sz w:val="28"/>
          <w:szCs w:val="28"/>
        </w:rPr>
        <w:t xml:space="preserve"> здобувач</w:t>
      </w:r>
      <w:r w:rsidRPr="00A4454A">
        <w:rPr>
          <w:sz w:val="28"/>
          <w:szCs w:val="28"/>
        </w:rPr>
        <w:t xml:space="preserve">ів </w:t>
      </w:r>
      <w:r>
        <w:rPr>
          <w:sz w:val="28"/>
          <w:szCs w:val="28"/>
        </w:rPr>
        <w:t>освіти</w:t>
      </w:r>
      <w:r w:rsidRPr="00EE791B">
        <w:rPr>
          <w:sz w:val="28"/>
          <w:szCs w:val="28"/>
        </w:rPr>
        <w:t xml:space="preserve"> із складними порушеннями розвитку, а також </w:t>
      </w:r>
      <w:r>
        <w:rPr>
          <w:sz w:val="28"/>
          <w:szCs w:val="28"/>
        </w:rPr>
        <w:t>– сліпих, глухих чи сліпоглухих</w:t>
      </w:r>
      <w:r w:rsidRPr="00EE791B">
        <w:rPr>
          <w:sz w:val="28"/>
          <w:szCs w:val="28"/>
        </w:rPr>
        <w:t xml:space="preserve"> за допомогою найбільш прийнятних для них методів і способів спілкування в освітньому середовищі (просторі), що максимально сприяє засвоєнню знань і соціальному розвитку, використання в освітньому процесі української жестової мови, шрифту Брайля, допоміжних засобів для навчання, а також засобів альтернативної комунікації для дітей, які цього потребують;</w:t>
      </w:r>
    </w:p>
    <w:p w:rsidR="000E3490" w:rsidRDefault="000E3490" w:rsidP="00DE7F8C">
      <w:pPr>
        <w:ind w:firstLine="567"/>
        <w:jc w:val="both"/>
        <w:rPr>
          <w:sz w:val="28"/>
          <w:szCs w:val="28"/>
        </w:rPr>
      </w:pPr>
      <w:r w:rsidRPr="00EE791B">
        <w:rPr>
          <w:sz w:val="28"/>
          <w:szCs w:val="28"/>
        </w:rPr>
        <w:t xml:space="preserve">викладання навчальних предметів (інтегрованих курсів) способами, що є найбільш прийнятними для </w:t>
      </w:r>
      <w:r>
        <w:rPr>
          <w:sz w:val="28"/>
          <w:szCs w:val="28"/>
        </w:rPr>
        <w:t>здобувачів освіти</w:t>
      </w:r>
      <w:r w:rsidRPr="00EE791B">
        <w:rPr>
          <w:sz w:val="28"/>
          <w:szCs w:val="28"/>
        </w:rPr>
        <w:t xml:space="preserve"> із складними порушеннями розвитку, у тому числі шляхом адаптації/модифікації змісту навчальних предметів (інтегрованих курсів), використання допоміжних засобів для навчання;</w:t>
      </w:r>
    </w:p>
    <w:p w:rsidR="000E3490" w:rsidRDefault="000E3490" w:rsidP="00DE7F8C">
      <w:pPr>
        <w:ind w:firstLine="567"/>
        <w:jc w:val="both"/>
        <w:rPr>
          <w:sz w:val="28"/>
          <w:szCs w:val="28"/>
        </w:rPr>
      </w:pPr>
      <w:r w:rsidRPr="00EE791B">
        <w:rPr>
          <w:sz w:val="28"/>
          <w:szCs w:val="28"/>
        </w:rPr>
        <w:t xml:space="preserve">організація освітнього процесу, що ґрунтується на загальнолюдських цінностях, визначених </w:t>
      </w:r>
      <w:r>
        <w:rPr>
          <w:sz w:val="28"/>
          <w:szCs w:val="28"/>
        </w:rPr>
        <w:t>з</w:t>
      </w:r>
      <w:r w:rsidRPr="00EE791B">
        <w:rPr>
          <w:sz w:val="28"/>
          <w:szCs w:val="28"/>
        </w:rPr>
        <w:t xml:space="preserve">аконами України </w:t>
      </w:r>
      <w:r>
        <w:rPr>
          <w:sz w:val="28"/>
          <w:szCs w:val="28"/>
        </w:rPr>
        <w:t>«</w:t>
      </w:r>
      <w:r w:rsidRPr="00EE791B">
        <w:rPr>
          <w:sz w:val="28"/>
          <w:szCs w:val="28"/>
        </w:rPr>
        <w:t>Про освіту</w:t>
      </w:r>
      <w:r>
        <w:rPr>
          <w:sz w:val="28"/>
          <w:szCs w:val="28"/>
        </w:rPr>
        <w:t>»</w:t>
      </w:r>
      <w:r w:rsidRPr="00EE791B">
        <w:rPr>
          <w:sz w:val="28"/>
          <w:szCs w:val="28"/>
        </w:rPr>
        <w:t xml:space="preserve">, </w:t>
      </w:r>
      <w:r>
        <w:rPr>
          <w:sz w:val="28"/>
          <w:szCs w:val="28"/>
        </w:rPr>
        <w:t>«</w:t>
      </w:r>
      <w:r w:rsidRPr="00EE791B">
        <w:rPr>
          <w:sz w:val="28"/>
          <w:szCs w:val="28"/>
        </w:rPr>
        <w:t>Про п</w:t>
      </w:r>
      <w:r>
        <w:rPr>
          <w:sz w:val="28"/>
          <w:szCs w:val="28"/>
        </w:rPr>
        <w:t>овну загальну середню освіту»</w:t>
      </w:r>
      <w:r w:rsidRPr="00EE791B">
        <w:rPr>
          <w:sz w:val="28"/>
          <w:szCs w:val="28"/>
        </w:rPr>
        <w:t xml:space="preserve"> та </w:t>
      </w:r>
      <w:r>
        <w:rPr>
          <w:sz w:val="28"/>
          <w:szCs w:val="28"/>
        </w:rPr>
        <w:t>«</w:t>
      </w:r>
      <w:r w:rsidRPr="00EE791B">
        <w:rPr>
          <w:sz w:val="28"/>
          <w:szCs w:val="28"/>
        </w:rPr>
        <w:t>Про забезпечення рівних прав та можливостей жінок і чоловіків</w:t>
      </w:r>
      <w:r>
        <w:rPr>
          <w:sz w:val="28"/>
          <w:szCs w:val="28"/>
        </w:rPr>
        <w:t>»</w:t>
      </w:r>
      <w:r w:rsidRPr="00EE791B">
        <w:rPr>
          <w:sz w:val="28"/>
          <w:szCs w:val="28"/>
        </w:rPr>
        <w:t>;</w:t>
      </w:r>
    </w:p>
    <w:p w:rsidR="000E3490" w:rsidRDefault="000E3490" w:rsidP="00DE7F8C">
      <w:pPr>
        <w:ind w:firstLine="567"/>
        <w:jc w:val="both"/>
        <w:rPr>
          <w:sz w:val="28"/>
          <w:szCs w:val="28"/>
        </w:rPr>
      </w:pPr>
      <w:r w:rsidRPr="00EE791B">
        <w:rPr>
          <w:sz w:val="28"/>
          <w:szCs w:val="28"/>
        </w:rPr>
        <w:t xml:space="preserve">сприяння набуттю ключових компетентностей </w:t>
      </w:r>
      <w:r>
        <w:rPr>
          <w:sz w:val="28"/>
          <w:szCs w:val="28"/>
        </w:rPr>
        <w:t>здобувачами освіти</w:t>
      </w:r>
      <w:r w:rsidRPr="00EE791B">
        <w:rPr>
          <w:sz w:val="28"/>
          <w:szCs w:val="28"/>
        </w:rPr>
        <w:t>;</w:t>
      </w:r>
    </w:p>
    <w:p w:rsidR="000E3490" w:rsidRDefault="000E3490" w:rsidP="00DE7F8C">
      <w:pPr>
        <w:ind w:firstLine="567"/>
        <w:jc w:val="both"/>
        <w:rPr>
          <w:sz w:val="28"/>
          <w:szCs w:val="28"/>
        </w:rPr>
      </w:pPr>
      <w:r w:rsidRPr="00EE791B">
        <w:rPr>
          <w:sz w:val="28"/>
          <w:szCs w:val="28"/>
        </w:rPr>
        <w:t xml:space="preserve">забезпечення </w:t>
      </w:r>
      <w:r>
        <w:rPr>
          <w:sz w:val="28"/>
          <w:szCs w:val="28"/>
        </w:rPr>
        <w:t xml:space="preserve">здійснення </w:t>
      </w:r>
      <w:r w:rsidRPr="00EE791B">
        <w:rPr>
          <w:sz w:val="28"/>
          <w:szCs w:val="28"/>
        </w:rPr>
        <w:t xml:space="preserve">реабілітаційних заходів для </w:t>
      </w:r>
      <w:r>
        <w:rPr>
          <w:sz w:val="28"/>
          <w:szCs w:val="28"/>
        </w:rPr>
        <w:t>здобувач</w:t>
      </w:r>
      <w:r w:rsidRPr="00EE791B">
        <w:rPr>
          <w:sz w:val="28"/>
          <w:szCs w:val="28"/>
        </w:rPr>
        <w:t xml:space="preserve">ів </w:t>
      </w:r>
      <w:r>
        <w:rPr>
          <w:sz w:val="28"/>
          <w:szCs w:val="28"/>
        </w:rPr>
        <w:t>освіти НРЦ</w:t>
      </w:r>
      <w:r w:rsidRPr="00EE791B">
        <w:rPr>
          <w:sz w:val="28"/>
          <w:szCs w:val="28"/>
        </w:rPr>
        <w:t>, а також для змінного контингенту;</w:t>
      </w:r>
    </w:p>
    <w:p w:rsidR="000E3490" w:rsidRDefault="000E3490" w:rsidP="00DE7F8C">
      <w:pPr>
        <w:ind w:firstLine="567"/>
        <w:jc w:val="both"/>
        <w:rPr>
          <w:sz w:val="28"/>
          <w:szCs w:val="28"/>
        </w:rPr>
      </w:pPr>
      <w:r w:rsidRPr="00EE791B">
        <w:rPr>
          <w:sz w:val="28"/>
          <w:szCs w:val="28"/>
        </w:rPr>
        <w:t xml:space="preserve">формування компетентностей для подальшого самостійного життя та соціалізації </w:t>
      </w:r>
      <w:r>
        <w:rPr>
          <w:sz w:val="28"/>
          <w:szCs w:val="28"/>
        </w:rPr>
        <w:t>здобувач</w:t>
      </w:r>
      <w:r w:rsidRPr="00A4454A">
        <w:rPr>
          <w:sz w:val="28"/>
          <w:szCs w:val="28"/>
        </w:rPr>
        <w:t xml:space="preserve">ів </w:t>
      </w:r>
      <w:r>
        <w:rPr>
          <w:sz w:val="28"/>
          <w:szCs w:val="28"/>
        </w:rPr>
        <w:t>освіти</w:t>
      </w:r>
      <w:r w:rsidRPr="00EE791B">
        <w:rPr>
          <w:sz w:val="28"/>
          <w:szCs w:val="28"/>
        </w:rPr>
        <w:t>;</w:t>
      </w:r>
    </w:p>
    <w:p w:rsidR="000E3490" w:rsidRDefault="000E3490" w:rsidP="00DE7F8C">
      <w:pPr>
        <w:ind w:firstLine="567"/>
        <w:jc w:val="both"/>
        <w:rPr>
          <w:sz w:val="28"/>
          <w:szCs w:val="28"/>
        </w:rPr>
      </w:pPr>
      <w:r w:rsidRPr="00EE791B">
        <w:rPr>
          <w:sz w:val="28"/>
          <w:szCs w:val="28"/>
        </w:rPr>
        <w:t xml:space="preserve">сприяння всебічному розвитку </w:t>
      </w:r>
      <w:r>
        <w:rPr>
          <w:sz w:val="28"/>
          <w:szCs w:val="28"/>
        </w:rPr>
        <w:t>здобувач</w:t>
      </w:r>
      <w:r w:rsidRPr="00A4454A">
        <w:rPr>
          <w:sz w:val="28"/>
          <w:szCs w:val="28"/>
        </w:rPr>
        <w:t xml:space="preserve">ів </w:t>
      </w:r>
      <w:r>
        <w:rPr>
          <w:sz w:val="28"/>
          <w:szCs w:val="28"/>
        </w:rPr>
        <w:t>освіти</w:t>
      </w:r>
      <w:r w:rsidRPr="00EE791B">
        <w:rPr>
          <w:sz w:val="28"/>
          <w:szCs w:val="28"/>
        </w:rPr>
        <w:t>;</w:t>
      </w:r>
    </w:p>
    <w:p w:rsidR="000E3490" w:rsidRDefault="000E3490" w:rsidP="00E0422F">
      <w:pPr>
        <w:ind w:firstLine="567"/>
        <w:jc w:val="both"/>
        <w:rPr>
          <w:sz w:val="28"/>
          <w:szCs w:val="28"/>
        </w:rPr>
      </w:pPr>
      <w:r w:rsidRPr="00EE791B">
        <w:rPr>
          <w:sz w:val="28"/>
          <w:szCs w:val="28"/>
        </w:rPr>
        <w:t xml:space="preserve">надання консультацій батькам (іншим законним представникам) </w:t>
      </w:r>
      <w:r>
        <w:rPr>
          <w:sz w:val="28"/>
          <w:szCs w:val="28"/>
        </w:rPr>
        <w:t>здобувач</w:t>
      </w:r>
      <w:r w:rsidRPr="00A4454A">
        <w:rPr>
          <w:sz w:val="28"/>
          <w:szCs w:val="28"/>
        </w:rPr>
        <w:t xml:space="preserve">ів </w:t>
      </w:r>
      <w:r>
        <w:rPr>
          <w:sz w:val="28"/>
          <w:szCs w:val="28"/>
        </w:rPr>
        <w:t>освіти з метою забезпечення їх</w:t>
      </w:r>
      <w:r w:rsidRPr="00EE791B">
        <w:rPr>
          <w:sz w:val="28"/>
          <w:szCs w:val="28"/>
        </w:rPr>
        <w:t xml:space="preserve"> активної участі в освітньому процесі та соціалізації </w:t>
      </w:r>
      <w:r>
        <w:rPr>
          <w:sz w:val="28"/>
          <w:szCs w:val="28"/>
        </w:rPr>
        <w:t>здобувач</w:t>
      </w:r>
      <w:r w:rsidRPr="00A4454A">
        <w:rPr>
          <w:sz w:val="28"/>
          <w:szCs w:val="28"/>
        </w:rPr>
        <w:t xml:space="preserve">ів </w:t>
      </w:r>
      <w:r>
        <w:rPr>
          <w:sz w:val="28"/>
          <w:szCs w:val="28"/>
        </w:rPr>
        <w:t>освіти</w:t>
      </w:r>
      <w:r w:rsidRPr="00EE791B">
        <w:rPr>
          <w:sz w:val="28"/>
          <w:szCs w:val="28"/>
        </w:rPr>
        <w:t xml:space="preserve"> </w:t>
      </w:r>
      <w:r>
        <w:rPr>
          <w:sz w:val="28"/>
          <w:szCs w:val="28"/>
        </w:rPr>
        <w:t>і</w:t>
      </w:r>
      <w:r w:rsidRPr="00EE791B">
        <w:rPr>
          <w:sz w:val="28"/>
          <w:szCs w:val="28"/>
        </w:rPr>
        <w:t xml:space="preserve"> змінного контингенту. </w:t>
      </w:r>
    </w:p>
    <w:p w:rsidR="000E3490" w:rsidRDefault="000E3490" w:rsidP="00E0422F">
      <w:pPr>
        <w:ind w:firstLine="567"/>
        <w:jc w:val="both"/>
        <w:rPr>
          <w:sz w:val="28"/>
          <w:szCs w:val="28"/>
        </w:rPr>
      </w:pPr>
      <w:r w:rsidRPr="00E0422F">
        <w:rPr>
          <w:sz w:val="28"/>
          <w:szCs w:val="28"/>
        </w:rPr>
        <w:t>1.7. Здобуття загальної середньої освіти та надання корекційно-розвиткових послуг у НРЦ здійснюється безоплатно за рахунок державного та місцевих бюджетів, коштів засновника (засновників), інших джерел, не заборонених законодавством.</w:t>
      </w:r>
    </w:p>
    <w:p w:rsidR="000E3490" w:rsidRDefault="000E3490" w:rsidP="00E0422F">
      <w:pPr>
        <w:ind w:firstLine="567"/>
        <w:jc w:val="both"/>
        <w:rPr>
          <w:sz w:val="28"/>
          <w:szCs w:val="28"/>
        </w:rPr>
      </w:pPr>
      <w:r>
        <w:rPr>
          <w:sz w:val="28"/>
          <w:szCs w:val="28"/>
        </w:rPr>
        <w:t>Здобувачі освіти</w:t>
      </w:r>
      <w:r w:rsidRPr="001824A6">
        <w:rPr>
          <w:sz w:val="28"/>
          <w:szCs w:val="28"/>
        </w:rPr>
        <w:t xml:space="preserve"> з числа дітей з інвалідністю користуються пільгами, встановленими законодавством.</w:t>
      </w:r>
      <w:bookmarkStart w:id="1" w:name="n212"/>
      <w:bookmarkEnd w:id="1"/>
    </w:p>
    <w:p w:rsidR="000E3490" w:rsidRDefault="000E3490" w:rsidP="00E0422F">
      <w:pPr>
        <w:ind w:firstLine="567"/>
        <w:jc w:val="both"/>
        <w:rPr>
          <w:rStyle w:val="2"/>
          <w:color w:val="000000"/>
          <w:szCs w:val="28"/>
        </w:rPr>
      </w:pPr>
      <w:r>
        <w:rPr>
          <w:rStyle w:val="2"/>
          <w:color w:val="000000"/>
          <w:szCs w:val="28"/>
        </w:rPr>
        <w:t>1.8. У своїй діяльності НРЦ керується Конституцією України, законами України «Про освіту», «Про повну загальну середню освіту», «Про охорону дитинства», «</w:t>
      </w:r>
      <w:r w:rsidRPr="008F2351">
        <w:rPr>
          <w:rStyle w:val="2"/>
          <w:szCs w:val="28"/>
        </w:rPr>
        <w:t>Про реабілітацію осіб з інвалідністю в Україні</w:t>
      </w:r>
      <w:r>
        <w:rPr>
          <w:rStyle w:val="2"/>
          <w:color w:val="000000"/>
          <w:szCs w:val="28"/>
        </w:rPr>
        <w:t xml:space="preserve">», Положенням про спеціальну школу, Положенням про навчально-реабілітаційний центр, затвердженими Постановою Кабінету Міністрів України від 06.03.2019 № 221 (в редакції постанови Кабінету Міністрів України від 03.11.2021 № 1132) та цим Статутом. </w:t>
      </w:r>
    </w:p>
    <w:p w:rsidR="000E3490" w:rsidRDefault="000E3490" w:rsidP="008C4468">
      <w:pPr>
        <w:ind w:firstLine="567"/>
        <w:jc w:val="both"/>
        <w:rPr>
          <w:rStyle w:val="2"/>
          <w:color w:val="000000"/>
          <w:szCs w:val="28"/>
        </w:rPr>
      </w:pPr>
      <w:r>
        <w:rPr>
          <w:rStyle w:val="2"/>
          <w:color w:val="000000"/>
          <w:szCs w:val="28"/>
        </w:rPr>
        <w:t xml:space="preserve">1.9. Створення, реорганізація та ліквідація НРЦ здійснюється відповідно до норм чинного законодавства. </w:t>
      </w:r>
    </w:p>
    <w:p w:rsidR="000E3490" w:rsidRDefault="000E3490" w:rsidP="008C4468">
      <w:pPr>
        <w:ind w:firstLine="567"/>
        <w:jc w:val="both"/>
        <w:rPr>
          <w:rStyle w:val="2"/>
          <w:szCs w:val="28"/>
        </w:rPr>
      </w:pPr>
      <w:r>
        <w:rPr>
          <w:rStyle w:val="2"/>
          <w:color w:val="000000"/>
          <w:szCs w:val="28"/>
        </w:rPr>
        <w:t>1.10. НРЦ має право:</w:t>
      </w:r>
    </w:p>
    <w:p w:rsidR="000E3490" w:rsidRPr="00751057" w:rsidRDefault="000E3490" w:rsidP="00134EE6">
      <w:pPr>
        <w:pStyle w:val="20"/>
        <w:shd w:val="clear" w:color="auto" w:fill="auto"/>
        <w:spacing w:before="0"/>
        <w:ind w:firstLine="567"/>
        <w:rPr>
          <w:lang/>
        </w:rPr>
      </w:pPr>
      <w:r w:rsidRPr="00751057">
        <w:rPr>
          <w:lang/>
        </w:rPr>
        <w:t>проводити для педагогічних працівників закладів освіти, інклюзивно-ресурсних центрів, батьків (інших законних представників) семінари, тренінги, стажування, заходи з підвищення професійної майстерності тощо;</w:t>
      </w:r>
    </w:p>
    <w:p w:rsidR="000E3490" w:rsidRDefault="000E3490" w:rsidP="00134EE6">
      <w:pPr>
        <w:pStyle w:val="20"/>
        <w:shd w:val="clear" w:color="auto" w:fill="auto"/>
        <w:spacing w:before="0"/>
        <w:ind w:firstLine="567"/>
      </w:pPr>
      <w:r w:rsidRPr="00EE791B">
        <w:t>створювати можливості для проходження практики здобувачами фахової передвищої та вищої освіти відповідних спеціальностей;</w:t>
      </w:r>
    </w:p>
    <w:p w:rsidR="000E3490" w:rsidRDefault="000E3490" w:rsidP="00134EE6">
      <w:pPr>
        <w:pStyle w:val="20"/>
        <w:shd w:val="clear" w:color="auto" w:fill="auto"/>
        <w:spacing w:before="0"/>
        <w:ind w:firstLine="567"/>
        <w:rPr>
          <w:rStyle w:val="2"/>
        </w:rPr>
      </w:pPr>
      <w:r w:rsidRPr="00EE791B">
        <w:t>забезпечувати навчання для осіб з особливими освітніми потребами, які не мають складних порушень розвитку, шляхом створення окремих класів</w:t>
      </w:r>
    </w:p>
    <w:p w:rsidR="000E3490" w:rsidRDefault="000E3490" w:rsidP="00134EE6">
      <w:pPr>
        <w:pStyle w:val="20"/>
        <w:shd w:val="clear" w:color="auto" w:fill="auto"/>
        <w:spacing w:before="0"/>
        <w:ind w:firstLine="567"/>
        <w:rPr>
          <w:rStyle w:val="2"/>
        </w:rPr>
      </w:pPr>
      <w:r w:rsidRPr="006A5038">
        <w:rPr>
          <w:rStyle w:val="2"/>
          <w:color w:val="000000"/>
        </w:rPr>
        <w:t xml:space="preserve">проходити в установленому порядку </w:t>
      </w:r>
      <w:r>
        <w:rPr>
          <w:rStyle w:val="2"/>
          <w:color w:val="000000"/>
          <w:lang/>
        </w:rPr>
        <w:t>інституційний аудит</w:t>
      </w:r>
      <w:r w:rsidRPr="006A5038">
        <w:rPr>
          <w:rStyle w:val="2"/>
          <w:color w:val="000000"/>
        </w:rPr>
        <w:t>;</w:t>
      </w:r>
    </w:p>
    <w:p w:rsidR="000E3490" w:rsidRDefault="000E3490" w:rsidP="00134EE6">
      <w:pPr>
        <w:pStyle w:val="20"/>
        <w:shd w:val="clear" w:color="auto" w:fill="auto"/>
        <w:spacing w:before="0"/>
        <w:ind w:firstLine="567"/>
        <w:rPr>
          <w:rStyle w:val="2"/>
        </w:rPr>
      </w:pPr>
      <w:r w:rsidRPr="00CB7D62">
        <w:rPr>
          <w:rStyle w:val="2"/>
          <w:lang/>
        </w:rPr>
        <w:t xml:space="preserve">на </w:t>
      </w:r>
      <w:r w:rsidRPr="00CB7D62">
        <w:rPr>
          <w:rStyle w:val="2"/>
        </w:rPr>
        <w:t xml:space="preserve">форми, методи і засоби організації </w:t>
      </w:r>
      <w:r w:rsidRPr="00CB7D62">
        <w:rPr>
          <w:rStyle w:val="2"/>
          <w:lang/>
        </w:rPr>
        <w:t>освітнього</w:t>
      </w:r>
      <w:r w:rsidRPr="00CB7D62">
        <w:rPr>
          <w:rStyle w:val="2"/>
        </w:rPr>
        <w:t xml:space="preserve"> процесу за погодженням із власником (засновником)</w:t>
      </w:r>
      <w:r w:rsidRPr="00CB7D62">
        <w:rPr>
          <w:rStyle w:val="2"/>
          <w:lang/>
        </w:rPr>
        <w:t>;</w:t>
      </w:r>
    </w:p>
    <w:p w:rsidR="000E3490" w:rsidRDefault="000E3490" w:rsidP="00134EE6">
      <w:pPr>
        <w:pStyle w:val="20"/>
        <w:shd w:val="clear" w:color="auto" w:fill="auto"/>
        <w:spacing w:before="0"/>
        <w:ind w:firstLine="567"/>
      </w:pPr>
      <w:r>
        <w:rPr>
          <w:rStyle w:val="2"/>
          <w:color w:val="000000"/>
        </w:rPr>
        <w:t>розробляти і впроваджувати експериментальні та індивідуальні робочі навчальні</w:t>
      </w:r>
      <w:r w:rsidRPr="00BD21EA">
        <w:rPr>
          <w:rStyle w:val="2"/>
          <w:color w:val="000000"/>
        </w:rPr>
        <w:t xml:space="preserve"> </w:t>
      </w:r>
      <w:r>
        <w:rPr>
          <w:rStyle w:val="2"/>
          <w:color w:val="000000"/>
        </w:rPr>
        <w:t>плани;</w:t>
      </w:r>
    </w:p>
    <w:p w:rsidR="000E3490" w:rsidRDefault="000E3490" w:rsidP="00134EE6">
      <w:pPr>
        <w:pStyle w:val="20"/>
        <w:shd w:val="clear" w:color="auto" w:fill="auto"/>
        <w:spacing w:before="0"/>
        <w:ind w:firstLine="567"/>
      </w:pPr>
      <w:r>
        <w:rPr>
          <w:rStyle w:val="2"/>
          <w:color w:val="000000"/>
        </w:rPr>
        <w:t xml:space="preserve">спільно </w:t>
      </w:r>
      <w:r>
        <w:rPr>
          <w:rStyle w:val="2"/>
          <w:color w:val="000000"/>
          <w:lang/>
        </w:rPr>
        <w:t>і</w:t>
      </w:r>
      <w:r>
        <w:rPr>
          <w:rStyle w:val="2"/>
          <w:color w:val="000000"/>
        </w:rPr>
        <w:t>з закладами</w:t>
      </w:r>
      <w:r>
        <w:rPr>
          <w:rStyle w:val="2"/>
          <w:color w:val="000000"/>
          <w:lang/>
        </w:rPr>
        <w:t xml:space="preserve"> вищої освіти</w:t>
      </w:r>
      <w:r>
        <w:rPr>
          <w:rStyle w:val="2"/>
          <w:color w:val="000000"/>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r>
        <w:rPr>
          <w:rStyle w:val="2"/>
          <w:color w:val="000000"/>
          <w:lang/>
        </w:rPr>
        <w:t>;</w:t>
      </w:r>
    </w:p>
    <w:p w:rsidR="000E3490" w:rsidRDefault="000E3490" w:rsidP="00134EE6">
      <w:pPr>
        <w:pStyle w:val="20"/>
        <w:shd w:val="clear" w:color="auto" w:fill="auto"/>
        <w:spacing w:before="0"/>
        <w:ind w:firstLine="567"/>
        <w:rPr>
          <w:rStyle w:val="2"/>
        </w:rPr>
      </w:pPr>
      <w:r>
        <w:rPr>
          <w:rStyle w:val="2"/>
          <w:color w:val="000000"/>
        </w:rPr>
        <w:t xml:space="preserve">використовувати різні форми морального і матеріального заохочення до учасників </w:t>
      </w:r>
      <w:r>
        <w:rPr>
          <w:rStyle w:val="2"/>
          <w:color w:val="000000"/>
          <w:lang/>
        </w:rPr>
        <w:t>освітнього</w:t>
      </w:r>
      <w:r>
        <w:rPr>
          <w:rStyle w:val="2"/>
          <w:color w:val="000000"/>
        </w:rPr>
        <w:t xml:space="preserve"> процесу</w:t>
      </w:r>
      <w:r>
        <w:rPr>
          <w:rStyle w:val="2"/>
          <w:color w:val="000000"/>
          <w:lang/>
        </w:rPr>
        <w:t>;</w:t>
      </w:r>
    </w:p>
    <w:p w:rsidR="000E3490" w:rsidRDefault="000E3490" w:rsidP="00134EE6">
      <w:pPr>
        <w:pStyle w:val="20"/>
        <w:shd w:val="clear" w:color="auto" w:fill="auto"/>
        <w:spacing w:before="0"/>
        <w:ind w:firstLine="567"/>
      </w:pPr>
      <w:r>
        <w:rPr>
          <w:rStyle w:val="2"/>
          <w:color w:val="000000"/>
        </w:rPr>
        <w:t xml:space="preserve">отримувати кошти і матеріальні цінності від органів </w:t>
      </w:r>
      <w:r>
        <w:rPr>
          <w:rStyle w:val="2"/>
          <w:color w:val="000000"/>
          <w:lang/>
        </w:rPr>
        <w:t>державної</w:t>
      </w:r>
      <w:r>
        <w:rPr>
          <w:rStyle w:val="2"/>
          <w:color w:val="000000"/>
        </w:rPr>
        <w:t xml:space="preserve"> влади, органів місцевого самоврядування, юридичних і фізичних осіб;</w:t>
      </w:r>
    </w:p>
    <w:p w:rsidR="000E3490" w:rsidRDefault="000E3490" w:rsidP="00134EE6">
      <w:pPr>
        <w:pStyle w:val="20"/>
        <w:shd w:val="clear" w:color="auto" w:fill="auto"/>
        <w:spacing w:before="0"/>
        <w:ind w:firstLine="567"/>
        <w:rPr>
          <w:rStyle w:val="2"/>
        </w:rPr>
      </w:pPr>
      <w:r>
        <w:rPr>
          <w:rStyle w:val="2"/>
          <w:color w:val="000000"/>
        </w:rPr>
        <w:t xml:space="preserve">розвивати власну соціальну базу: мережу спортивно-оздоровчих, лікувально-профілактичних </w:t>
      </w:r>
      <w:r w:rsidRPr="00CB7D62">
        <w:rPr>
          <w:rStyle w:val="2"/>
        </w:rPr>
        <w:t>і культур</w:t>
      </w:r>
      <w:r w:rsidRPr="00CB7D62">
        <w:rPr>
          <w:rStyle w:val="2"/>
          <w:lang/>
        </w:rPr>
        <w:t>н</w:t>
      </w:r>
      <w:r w:rsidRPr="00CB7D62">
        <w:rPr>
          <w:rStyle w:val="2"/>
        </w:rPr>
        <w:t>их</w:t>
      </w:r>
      <w:r>
        <w:rPr>
          <w:rStyle w:val="2"/>
          <w:color w:val="000000"/>
        </w:rPr>
        <w:t xml:space="preserve"> підрозділі</w:t>
      </w:r>
      <w:r>
        <w:rPr>
          <w:rStyle w:val="2"/>
          <w:color w:val="000000"/>
          <w:lang/>
        </w:rPr>
        <w:t>в.</w:t>
      </w:r>
    </w:p>
    <w:p w:rsidR="000E3490" w:rsidRDefault="000E3490" w:rsidP="008C4468">
      <w:pPr>
        <w:pStyle w:val="20"/>
        <w:shd w:val="clear" w:color="auto" w:fill="auto"/>
        <w:spacing w:before="0"/>
        <w:ind w:firstLine="567"/>
      </w:pPr>
      <w:r>
        <w:rPr>
          <w:rStyle w:val="2"/>
          <w:color w:val="000000"/>
          <w:lang/>
        </w:rPr>
        <w:t>З</w:t>
      </w:r>
      <w:r>
        <w:rPr>
          <w:rStyle w:val="2"/>
          <w:color w:val="000000"/>
        </w:rPr>
        <w:t xml:space="preserve">абезпечення підручниками та навчальними посібниками </w:t>
      </w:r>
      <w:r>
        <w:rPr>
          <w:rStyle w:val="2"/>
          <w:color w:val="000000"/>
          <w:lang/>
        </w:rPr>
        <w:t xml:space="preserve">вихованців </w:t>
      </w:r>
      <w:r>
        <w:rPr>
          <w:rStyle w:val="2"/>
          <w:color w:val="000000"/>
        </w:rPr>
        <w:t>НРЦ здійснюється в установленому порядку.</w:t>
      </w:r>
    </w:p>
    <w:p w:rsidR="000E3490" w:rsidRDefault="000E3490" w:rsidP="008C4468">
      <w:pPr>
        <w:pStyle w:val="20"/>
        <w:shd w:val="clear" w:color="auto" w:fill="auto"/>
        <w:spacing w:before="0"/>
        <w:ind w:firstLine="567"/>
        <w:rPr>
          <w:rStyle w:val="2"/>
        </w:rPr>
      </w:pPr>
      <w:r>
        <w:rPr>
          <w:rStyle w:val="2"/>
          <w:color w:val="000000"/>
          <w:lang/>
        </w:rPr>
        <w:t>1.11. НРЦ забезпечений:</w:t>
      </w:r>
    </w:p>
    <w:p w:rsidR="000E3490" w:rsidRDefault="000E3490" w:rsidP="007944B1">
      <w:pPr>
        <w:pStyle w:val="20"/>
        <w:shd w:val="clear" w:color="auto" w:fill="auto"/>
        <w:tabs>
          <w:tab w:val="left" w:pos="1163"/>
          <w:tab w:val="left" w:pos="1440"/>
        </w:tabs>
        <w:spacing w:before="0" w:line="322" w:lineRule="exact"/>
        <w:ind w:firstLine="567"/>
      </w:pPr>
      <w:r w:rsidRPr="00EE791B">
        <w:t>реабілітацій</w:t>
      </w:r>
      <w:r w:rsidRPr="007944B1">
        <w:rPr>
          <w:lang/>
        </w:rPr>
        <w:t>ним</w:t>
      </w:r>
      <w:r w:rsidRPr="00EE791B">
        <w:t xml:space="preserve"> відділення</w:t>
      </w:r>
      <w:r w:rsidRPr="007944B1">
        <w:rPr>
          <w:lang/>
        </w:rPr>
        <w:t>м</w:t>
      </w:r>
      <w:r w:rsidRPr="00EE791B">
        <w:t>, матеріально-технічна база якого відповідає</w:t>
      </w:r>
      <w:r>
        <w:t xml:space="preserve"> особливостям контингенту </w:t>
      </w:r>
      <w:r w:rsidRPr="007944B1">
        <w:rPr>
          <w:lang/>
        </w:rPr>
        <w:t>здобувачів освіти</w:t>
      </w:r>
      <w:r w:rsidRPr="00EE791B">
        <w:t xml:space="preserve"> та напряму діяльності</w:t>
      </w:r>
      <w:r w:rsidRPr="007944B1">
        <w:rPr>
          <w:lang/>
        </w:rPr>
        <w:t xml:space="preserve"> НРЦ;</w:t>
      </w:r>
    </w:p>
    <w:p w:rsidR="000E3490" w:rsidRDefault="000E3490" w:rsidP="008C4468">
      <w:pPr>
        <w:pStyle w:val="20"/>
        <w:shd w:val="clear" w:color="auto" w:fill="auto"/>
        <w:tabs>
          <w:tab w:val="left" w:pos="1163"/>
          <w:tab w:val="left" w:pos="1440"/>
        </w:tabs>
        <w:spacing w:before="0" w:line="322" w:lineRule="exact"/>
        <w:ind w:firstLine="567"/>
      </w:pPr>
      <w:r w:rsidRPr="00EE791B">
        <w:t>кабінет</w:t>
      </w:r>
      <w:r>
        <w:rPr>
          <w:lang/>
        </w:rPr>
        <w:t>ами</w:t>
      </w:r>
      <w:r w:rsidRPr="00EE791B">
        <w:t xml:space="preserve"> з обладнанням та засобами для надання психолого-педагогічних та корекційно-розвиткових послуг відповідно до особливостей контингенту</w:t>
      </w:r>
      <w:r>
        <w:rPr>
          <w:lang/>
        </w:rPr>
        <w:t xml:space="preserve"> здобувачів освіти</w:t>
      </w:r>
      <w:r w:rsidRPr="00EE791B">
        <w:t xml:space="preserve"> та напряму діяльності</w:t>
      </w:r>
      <w:r>
        <w:rPr>
          <w:lang/>
        </w:rPr>
        <w:t xml:space="preserve"> НРЦ.</w:t>
      </w:r>
    </w:p>
    <w:p w:rsidR="000E3490" w:rsidRDefault="000E3490" w:rsidP="008C4468">
      <w:pPr>
        <w:pStyle w:val="20"/>
        <w:shd w:val="clear" w:color="auto" w:fill="auto"/>
        <w:tabs>
          <w:tab w:val="left" w:pos="1163"/>
          <w:tab w:val="left" w:pos="1440"/>
        </w:tabs>
        <w:spacing w:before="0" w:line="322" w:lineRule="exact"/>
        <w:ind w:firstLine="567"/>
      </w:pPr>
      <w:r>
        <w:rPr>
          <w:rStyle w:val="2"/>
          <w:color w:val="000000"/>
          <w:lang/>
        </w:rPr>
        <w:t>1.12. </w:t>
      </w:r>
      <w:r>
        <w:rPr>
          <w:rStyle w:val="2"/>
          <w:color w:val="000000"/>
        </w:rPr>
        <w:t xml:space="preserve">Медичне обслуговування </w:t>
      </w:r>
      <w:r>
        <w:rPr>
          <w:rStyle w:val="2"/>
          <w:color w:val="000000"/>
          <w:lang/>
        </w:rPr>
        <w:t>вихованців</w:t>
      </w:r>
      <w:r>
        <w:rPr>
          <w:rStyle w:val="2"/>
          <w:color w:val="000000"/>
        </w:rPr>
        <w:t xml:space="preserve"> та відповідні умови для його організації забезпечуються засновником (власником).</w:t>
      </w:r>
    </w:p>
    <w:p w:rsidR="000E3490" w:rsidRDefault="000E3490" w:rsidP="008C4468">
      <w:pPr>
        <w:pStyle w:val="20"/>
        <w:shd w:val="clear" w:color="auto" w:fill="auto"/>
        <w:tabs>
          <w:tab w:val="left" w:pos="1163"/>
          <w:tab w:val="left" w:pos="1440"/>
        </w:tabs>
        <w:spacing w:before="0" w:line="322" w:lineRule="exact"/>
        <w:ind w:firstLine="567"/>
        <w:rPr>
          <w:rStyle w:val="2"/>
          <w:color w:val="000000"/>
        </w:rPr>
      </w:pPr>
      <w:r>
        <w:rPr>
          <w:rStyle w:val="2"/>
          <w:color w:val="000000"/>
          <w:lang/>
        </w:rPr>
        <w:t>1.13. </w:t>
      </w:r>
      <w:r>
        <w:rPr>
          <w:rStyle w:val="2"/>
          <w:color w:val="000000"/>
        </w:rPr>
        <w:t xml:space="preserve">Взаємовідносини </w:t>
      </w:r>
      <w:r>
        <w:rPr>
          <w:rStyle w:val="2"/>
          <w:color w:val="000000"/>
          <w:lang/>
        </w:rPr>
        <w:t>НРЦ</w:t>
      </w:r>
      <w:r>
        <w:rPr>
          <w:rStyle w:val="2"/>
          <w:color w:val="000000"/>
        </w:rPr>
        <w:t xml:space="preserve"> з юридичними і фізичними особами визначаються угодами, що укладені між ними.</w:t>
      </w:r>
    </w:p>
    <w:p w:rsidR="000E3490" w:rsidRPr="008C4468" w:rsidRDefault="000E3490" w:rsidP="008C4468">
      <w:pPr>
        <w:numPr>
          <w:ilvl w:val="12"/>
          <w:numId w:val="0"/>
        </w:numPr>
        <w:tabs>
          <w:tab w:val="left" w:pos="1418"/>
          <w:tab w:val="left" w:pos="5103"/>
        </w:tabs>
        <w:ind w:firstLine="567"/>
        <w:jc w:val="both"/>
        <w:rPr>
          <w:rStyle w:val="2"/>
          <w:szCs w:val="28"/>
        </w:rPr>
      </w:pPr>
      <w:r>
        <w:rPr>
          <w:rStyle w:val="2"/>
          <w:szCs w:val="28"/>
        </w:rPr>
        <w:t>1.14. </w:t>
      </w:r>
      <w:r w:rsidRPr="008C4468">
        <w:rPr>
          <w:color w:val="000000"/>
          <w:sz w:val="28"/>
          <w:szCs w:val="28"/>
        </w:rPr>
        <w:t xml:space="preserve"> </w:t>
      </w:r>
      <w:r w:rsidRPr="00E73A13">
        <w:rPr>
          <w:sz w:val="28"/>
          <w:szCs w:val="28"/>
        </w:rPr>
        <w:t xml:space="preserve">Мовою освітнього процесу в </w:t>
      </w:r>
      <w:r>
        <w:rPr>
          <w:sz w:val="28"/>
          <w:szCs w:val="28"/>
        </w:rPr>
        <w:t>НРЦ</w:t>
      </w:r>
      <w:r w:rsidRPr="00E73A13">
        <w:rPr>
          <w:sz w:val="28"/>
          <w:szCs w:val="28"/>
        </w:rPr>
        <w:t xml:space="preserve"> є державна мова</w:t>
      </w:r>
      <w:r w:rsidRPr="008C4468">
        <w:rPr>
          <w:color w:val="000000"/>
          <w:sz w:val="28"/>
          <w:szCs w:val="28"/>
        </w:rPr>
        <w:t>.</w:t>
      </w:r>
    </w:p>
    <w:p w:rsidR="000E3490" w:rsidRDefault="000E3490" w:rsidP="008C4468">
      <w:pPr>
        <w:pStyle w:val="20"/>
        <w:shd w:val="clear" w:color="auto" w:fill="auto"/>
        <w:tabs>
          <w:tab w:val="left" w:pos="1163"/>
          <w:tab w:val="left" w:pos="1440"/>
        </w:tabs>
        <w:spacing w:before="0" w:line="322" w:lineRule="exact"/>
        <w:ind w:firstLine="567"/>
        <w:rPr>
          <w:rStyle w:val="2"/>
        </w:rPr>
      </w:pPr>
      <w:r>
        <w:rPr>
          <w:rStyle w:val="2"/>
          <w:lang/>
        </w:rPr>
        <w:t xml:space="preserve">1.15. При НРЦ створюються </w:t>
      </w:r>
      <w:r w:rsidRPr="00EE791B">
        <w:t xml:space="preserve">групи подовженого дня для </w:t>
      </w:r>
      <w:r>
        <w:t>виконання</w:t>
      </w:r>
      <w:r w:rsidRPr="00EE791B">
        <w:t xml:space="preserve"> освітньої програми</w:t>
      </w:r>
      <w:r>
        <w:rPr>
          <w:lang/>
        </w:rPr>
        <w:t>.</w:t>
      </w:r>
    </w:p>
    <w:p w:rsidR="000E3490" w:rsidRPr="00690375" w:rsidRDefault="000E3490" w:rsidP="008C4468">
      <w:pPr>
        <w:pStyle w:val="20"/>
        <w:shd w:val="clear" w:color="auto" w:fill="auto"/>
        <w:tabs>
          <w:tab w:val="left" w:pos="1163"/>
          <w:tab w:val="left" w:pos="1440"/>
        </w:tabs>
        <w:spacing w:before="0" w:line="322" w:lineRule="exact"/>
        <w:ind w:firstLine="567"/>
      </w:pPr>
      <w:r>
        <w:rPr>
          <w:rStyle w:val="2"/>
          <w:lang/>
        </w:rPr>
        <w:t>1.16. </w:t>
      </w:r>
      <w:r w:rsidRPr="007944B1">
        <w:rPr>
          <w:rStyle w:val="2"/>
          <w:lang/>
        </w:rPr>
        <w:t>НРЦ використовує</w:t>
      </w:r>
      <w:r w:rsidRPr="00575DD7">
        <w:t xml:space="preserve"> </w:t>
      </w:r>
      <w:r w:rsidRPr="00EE791B">
        <w:t xml:space="preserve">систему автоматизації роботи інклюзивно-ресурсних центрів відповідно до Положення </w:t>
      </w:r>
      <w:r>
        <w:t>затвердженого центральни</w:t>
      </w:r>
      <w:r>
        <w:rPr>
          <w:lang/>
        </w:rPr>
        <w:t>м</w:t>
      </w:r>
      <w:r>
        <w:t xml:space="preserve"> орган</w:t>
      </w:r>
      <w:r>
        <w:rPr>
          <w:lang/>
        </w:rPr>
        <w:t>ом</w:t>
      </w:r>
      <w:r>
        <w:t xml:space="preserve"> виконавчої влади України.</w:t>
      </w:r>
    </w:p>
    <w:p w:rsidR="000E3490" w:rsidRDefault="000E3490" w:rsidP="003B53A5">
      <w:pPr>
        <w:rPr>
          <w:lang w:eastAsia="ru-RU"/>
        </w:rPr>
      </w:pPr>
    </w:p>
    <w:p w:rsidR="000E3490" w:rsidRPr="00F4137A" w:rsidRDefault="000E3490" w:rsidP="003B53A5">
      <w:pPr>
        <w:pStyle w:val="10"/>
        <w:keepNext/>
        <w:keepLines/>
        <w:shd w:val="clear" w:color="auto" w:fill="auto"/>
        <w:spacing w:after="300" w:line="300" w:lineRule="exact"/>
        <w:jc w:val="center"/>
        <w:rPr>
          <w:rStyle w:val="1"/>
          <w:b/>
          <w:bCs w:val="0"/>
          <w:color w:val="000000"/>
          <w:sz w:val="28"/>
          <w:szCs w:val="28"/>
          <w:lang/>
        </w:rPr>
      </w:pPr>
      <w:r w:rsidRPr="00F4137A">
        <w:rPr>
          <w:rStyle w:val="1"/>
          <w:b/>
          <w:bCs w:val="0"/>
          <w:color w:val="000000"/>
          <w:sz w:val="28"/>
          <w:szCs w:val="28"/>
        </w:rPr>
        <w:t>II. С</w:t>
      </w:r>
      <w:r>
        <w:rPr>
          <w:rStyle w:val="1"/>
          <w:b/>
          <w:bCs w:val="0"/>
          <w:color w:val="000000"/>
          <w:sz w:val="28"/>
          <w:szCs w:val="28"/>
          <w:lang/>
        </w:rPr>
        <w:t xml:space="preserve">ТРУКТУРА </w:t>
      </w:r>
      <w:r w:rsidRPr="00F4137A">
        <w:rPr>
          <w:rStyle w:val="1"/>
          <w:b/>
          <w:bCs w:val="0"/>
          <w:color w:val="000000"/>
          <w:sz w:val="28"/>
          <w:szCs w:val="28"/>
        </w:rPr>
        <w:t>НРЦ</w:t>
      </w:r>
    </w:p>
    <w:p w:rsidR="000E3490" w:rsidRDefault="000E3490" w:rsidP="00143ACD">
      <w:pPr>
        <w:ind w:firstLine="567"/>
        <w:jc w:val="both"/>
        <w:rPr>
          <w:sz w:val="28"/>
        </w:rPr>
      </w:pPr>
      <w:r>
        <w:rPr>
          <w:sz w:val="28"/>
        </w:rPr>
        <w:t xml:space="preserve">2.1.  </w:t>
      </w:r>
      <w:r>
        <w:rPr>
          <w:rStyle w:val="2"/>
          <w:color w:val="000000"/>
          <w:szCs w:val="28"/>
        </w:rPr>
        <w:t>НРЦ</w:t>
      </w:r>
      <w:r>
        <w:rPr>
          <w:sz w:val="28"/>
        </w:rPr>
        <w:t xml:space="preserve"> є багатопрофільним. До НРЦ зараховуються діти, які мають:</w:t>
      </w:r>
    </w:p>
    <w:p w:rsidR="000E3490" w:rsidRDefault="000E3490" w:rsidP="00143ACD">
      <w:pPr>
        <w:ind w:firstLine="567"/>
        <w:jc w:val="both"/>
        <w:rPr>
          <w:rStyle w:val="2"/>
        </w:rPr>
      </w:pPr>
      <w:r>
        <w:rPr>
          <w:rStyle w:val="2"/>
          <w:color w:val="000000"/>
          <w:szCs w:val="28"/>
        </w:rPr>
        <w:t xml:space="preserve">порушення слуху у поєднанні з іншими порушеннями; порушення зору </w:t>
      </w:r>
      <w:r w:rsidRPr="004B4D07">
        <w:rPr>
          <w:rStyle w:val="2"/>
          <w:color w:val="000000"/>
          <w:szCs w:val="28"/>
        </w:rPr>
        <w:t xml:space="preserve">у поєднанні з </w:t>
      </w:r>
      <w:r>
        <w:rPr>
          <w:rStyle w:val="2"/>
          <w:color w:val="000000"/>
          <w:szCs w:val="28"/>
        </w:rPr>
        <w:t>іншими</w:t>
      </w:r>
      <w:r w:rsidRPr="004B4D07">
        <w:rPr>
          <w:rStyle w:val="2"/>
          <w:color w:val="000000"/>
          <w:szCs w:val="28"/>
        </w:rPr>
        <w:t xml:space="preserve"> порушеннями</w:t>
      </w:r>
      <w:r>
        <w:rPr>
          <w:rStyle w:val="2"/>
          <w:color w:val="000000"/>
          <w:szCs w:val="28"/>
        </w:rPr>
        <w:t xml:space="preserve"> та осіб з сліпоглухотою;</w:t>
      </w:r>
    </w:p>
    <w:p w:rsidR="000E3490" w:rsidRDefault="000E3490" w:rsidP="00143ACD">
      <w:pPr>
        <w:ind w:firstLine="567"/>
        <w:jc w:val="both"/>
        <w:rPr>
          <w:rStyle w:val="2"/>
        </w:rPr>
      </w:pPr>
      <w:r w:rsidRPr="004B4D07">
        <w:rPr>
          <w:rStyle w:val="2"/>
          <w:color w:val="000000"/>
          <w:szCs w:val="28"/>
        </w:rPr>
        <w:t xml:space="preserve">порушення опорно-рухового апарату у поєднанні з </w:t>
      </w:r>
      <w:r>
        <w:rPr>
          <w:rStyle w:val="2"/>
          <w:color w:val="000000"/>
          <w:szCs w:val="28"/>
        </w:rPr>
        <w:t xml:space="preserve">іншими </w:t>
      </w:r>
      <w:r w:rsidRPr="004B4D07">
        <w:rPr>
          <w:rStyle w:val="2"/>
          <w:color w:val="000000"/>
          <w:szCs w:val="28"/>
        </w:rPr>
        <w:t xml:space="preserve">порушеннями </w:t>
      </w:r>
      <w:r>
        <w:rPr>
          <w:rStyle w:val="2"/>
          <w:color w:val="000000"/>
          <w:szCs w:val="28"/>
        </w:rPr>
        <w:t>та</w:t>
      </w:r>
      <w:r w:rsidRPr="004B4D07">
        <w:rPr>
          <w:rStyle w:val="2"/>
          <w:color w:val="000000"/>
          <w:szCs w:val="28"/>
        </w:rPr>
        <w:t xml:space="preserve"> по</w:t>
      </w:r>
      <w:r>
        <w:rPr>
          <w:rStyle w:val="2"/>
          <w:color w:val="000000"/>
          <w:szCs w:val="28"/>
        </w:rPr>
        <w:t>требують індивідуального догляду та супроводу</w:t>
      </w:r>
      <w:r w:rsidRPr="004B4D07">
        <w:rPr>
          <w:rStyle w:val="2"/>
          <w:color w:val="000000"/>
          <w:szCs w:val="28"/>
        </w:rPr>
        <w:t>;</w:t>
      </w:r>
    </w:p>
    <w:p w:rsidR="000E3490" w:rsidRDefault="000E3490" w:rsidP="00143ACD">
      <w:pPr>
        <w:ind w:firstLine="567"/>
        <w:jc w:val="both"/>
        <w:rPr>
          <w:rStyle w:val="2"/>
        </w:rPr>
      </w:pPr>
      <w:r w:rsidRPr="004B4D07">
        <w:rPr>
          <w:rStyle w:val="2"/>
          <w:color w:val="000000"/>
          <w:szCs w:val="28"/>
        </w:rPr>
        <w:t xml:space="preserve">порушення інтелектуального розвитку у поєднанні з </w:t>
      </w:r>
      <w:r>
        <w:rPr>
          <w:rStyle w:val="2"/>
          <w:color w:val="000000"/>
          <w:szCs w:val="28"/>
        </w:rPr>
        <w:t>інш</w:t>
      </w:r>
      <w:r w:rsidRPr="004B4D07">
        <w:rPr>
          <w:rStyle w:val="2"/>
          <w:color w:val="000000"/>
          <w:szCs w:val="28"/>
        </w:rPr>
        <w:t>ими порушеннями;</w:t>
      </w:r>
    </w:p>
    <w:p w:rsidR="000E3490" w:rsidRDefault="000E3490" w:rsidP="00DA71F3">
      <w:pPr>
        <w:ind w:firstLine="567"/>
        <w:jc w:val="both"/>
        <w:rPr>
          <w:rStyle w:val="2"/>
          <w:color w:val="000000"/>
          <w:szCs w:val="28"/>
        </w:rPr>
      </w:pPr>
      <w:r>
        <w:rPr>
          <w:rStyle w:val="2"/>
          <w:color w:val="000000"/>
          <w:szCs w:val="28"/>
        </w:rPr>
        <w:t xml:space="preserve">тяжкі </w:t>
      </w:r>
      <w:r w:rsidRPr="004B4D07">
        <w:rPr>
          <w:rStyle w:val="2"/>
          <w:color w:val="000000"/>
          <w:szCs w:val="28"/>
        </w:rPr>
        <w:t>порушення</w:t>
      </w:r>
      <w:r>
        <w:rPr>
          <w:rStyle w:val="2"/>
          <w:color w:val="000000"/>
          <w:szCs w:val="28"/>
        </w:rPr>
        <w:t xml:space="preserve"> мовлення</w:t>
      </w:r>
      <w:r w:rsidRPr="004B4D07">
        <w:rPr>
          <w:rStyle w:val="2"/>
          <w:color w:val="000000"/>
          <w:szCs w:val="28"/>
        </w:rPr>
        <w:t>.</w:t>
      </w:r>
    </w:p>
    <w:p w:rsidR="000E3490" w:rsidRDefault="000E3490" w:rsidP="00DA71F3">
      <w:pPr>
        <w:ind w:firstLine="567"/>
        <w:jc w:val="both"/>
        <w:rPr>
          <w:rStyle w:val="2"/>
          <w:color w:val="000000"/>
          <w:szCs w:val="28"/>
        </w:rPr>
      </w:pPr>
      <w:r>
        <w:rPr>
          <w:rStyle w:val="2"/>
          <w:color w:val="000000"/>
          <w:szCs w:val="28"/>
        </w:rPr>
        <w:t>2.2.  У НРЦ створюються класи з тяжкими порушеннями мовлення.</w:t>
      </w:r>
    </w:p>
    <w:p w:rsidR="000E3490" w:rsidRDefault="000E3490" w:rsidP="00DA71F3">
      <w:pPr>
        <w:ind w:firstLine="567"/>
        <w:jc w:val="both"/>
        <w:rPr>
          <w:rStyle w:val="2"/>
          <w:color w:val="000000"/>
          <w:szCs w:val="28"/>
        </w:rPr>
      </w:pPr>
      <w:r w:rsidRPr="00DA71F3">
        <w:rPr>
          <w:rStyle w:val="2"/>
          <w:color w:val="000000"/>
          <w:szCs w:val="28"/>
        </w:rPr>
        <w:t>2.3. Організація діяльності класів для здобувачів освіти, які не мають складних порушень розвитку, здійснюється відповідно до Положення про спеціальну школу, затвердженого постановою Кабінету Міністрів України від 6 березня 2019 р. № 221</w:t>
      </w:r>
      <w:r>
        <w:rPr>
          <w:rStyle w:val="2"/>
          <w:color w:val="000000"/>
          <w:szCs w:val="28"/>
        </w:rPr>
        <w:t xml:space="preserve">, зі змінами від 03.11.2021. </w:t>
      </w:r>
    </w:p>
    <w:p w:rsidR="000E3490" w:rsidRDefault="000E3490" w:rsidP="00AA3711">
      <w:pPr>
        <w:ind w:firstLine="567"/>
        <w:jc w:val="both"/>
        <w:rPr>
          <w:rStyle w:val="2"/>
          <w:color w:val="000000"/>
          <w:szCs w:val="28"/>
        </w:rPr>
      </w:pPr>
      <w:r>
        <w:rPr>
          <w:rStyle w:val="2"/>
          <w:color w:val="000000"/>
          <w:szCs w:val="28"/>
        </w:rPr>
        <w:t>Структурним підрозділом НРЦ є:</w:t>
      </w:r>
    </w:p>
    <w:p w:rsidR="000E3490" w:rsidRDefault="000E3490" w:rsidP="00877798">
      <w:pPr>
        <w:ind w:firstLine="567"/>
        <w:jc w:val="both"/>
        <w:rPr>
          <w:rStyle w:val="2"/>
          <w:color w:val="000000"/>
          <w:szCs w:val="28"/>
        </w:rPr>
      </w:pPr>
      <w:r>
        <w:rPr>
          <w:rStyle w:val="2"/>
          <w:color w:val="000000"/>
          <w:szCs w:val="28"/>
        </w:rPr>
        <w:t>реабілітаційне</w:t>
      </w:r>
      <w:r>
        <w:rPr>
          <w:rStyle w:val="2"/>
          <w:szCs w:val="28"/>
        </w:rPr>
        <w:t> </w:t>
      </w:r>
      <w:r>
        <w:rPr>
          <w:rStyle w:val="2"/>
          <w:color w:val="000000"/>
          <w:szCs w:val="28"/>
        </w:rPr>
        <w:t>відділення, яке забезпечує здійснення заходів психолого-педагогічної та соціально-побутової реабілітації (адаптації), а також реабілітаційних заходів;</w:t>
      </w:r>
    </w:p>
    <w:p w:rsidR="000E3490" w:rsidRDefault="000E3490" w:rsidP="00877798">
      <w:pPr>
        <w:ind w:firstLine="567"/>
        <w:jc w:val="both"/>
        <w:rPr>
          <w:rStyle w:val="2"/>
          <w:color w:val="000000"/>
          <w:szCs w:val="28"/>
        </w:rPr>
      </w:pPr>
      <w:r w:rsidRPr="00877798">
        <w:rPr>
          <w:rStyle w:val="2"/>
          <w:color w:val="000000"/>
          <w:szCs w:val="28"/>
        </w:rPr>
        <w:t>відділення корекційно-розвиткової роботи</w:t>
      </w:r>
      <w:r>
        <w:rPr>
          <w:rStyle w:val="2"/>
          <w:color w:val="000000"/>
          <w:szCs w:val="28"/>
        </w:rPr>
        <w:t>, яке</w:t>
      </w:r>
      <w:r w:rsidRPr="00877798">
        <w:rPr>
          <w:rStyle w:val="2"/>
          <w:color w:val="000000"/>
          <w:szCs w:val="28"/>
        </w:rPr>
        <w:t xml:space="preserve"> спрямован</w:t>
      </w:r>
      <w:r>
        <w:rPr>
          <w:rStyle w:val="2"/>
          <w:color w:val="000000"/>
          <w:szCs w:val="28"/>
        </w:rPr>
        <w:t>е</w:t>
      </w:r>
      <w:r w:rsidRPr="00877798">
        <w:rPr>
          <w:rStyle w:val="2"/>
          <w:color w:val="000000"/>
          <w:szCs w:val="28"/>
        </w:rPr>
        <w:t xml:space="preserve"> на реабілітацію основного та вторинного порушень і профілактику супутніх захворювань.</w:t>
      </w:r>
    </w:p>
    <w:p w:rsidR="000E3490" w:rsidRDefault="000E3490" w:rsidP="00877798">
      <w:pPr>
        <w:ind w:firstLine="567"/>
        <w:jc w:val="both"/>
        <w:rPr>
          <w:rStyle w:val="2"/>
          <w:color w:val="000000"/>
          <w:szCs w:val="28"/>
        </w:rPr>
      </w:pPr>
      <w:r>
        <w:rPr>
          <w:rStyle w:val="2"/>
          <w:color w:val="000000"/>
          <w:szCs w:val="28"/>
        </w:rPr>
        <w:t>Реабілітація в НРЦ носить комплексний характер і включає медичну, фізичну, соціальну реабілітацію, корекційно-розвиткову роботу згідно з індивідуальною програмою реабілітації дитини з інвалідністю, яка зарахована в НРЦ.</w:t>
      </w:r>
    </w:p>
    <w:p w:rsidR="000E3490" w:rsidRDefault="000E3490" w:rsidP="00877798">
      <w:pPr>
        <w:ind w:firstLine="567"/>
        <w:jc w:val="both"/>
        <w:rPr>
          <w:rStyle w:val="2"/>
          <w:color w:val="000000"/>
          <w:szCs w:val="28"/>
        </w:rPr>
      </w:pPr>
      <w:r>
        <w:rPr>
          <w:rStyle w:val="2"/>
          <w:color w:val="000000"/>
          <w:szCs w:val="28"/>
        </w:rPr>
        <w:t xml:space="preserve">Реабілітаційні послуги дітям із порушеннями розвитку, які навчаються в НРЦ, надаються безкоштовно.  </w:t>
      </w:r>
    </w:p>
    <w:p w:rsidR="000E3490" w:rsidRDefault="000E3490" w:rsidP="00877798">
      <w:pPr>
        <w:ind w:firstLine="567"/>
        <w:jc w:val="both"/>
        <w:rPr>
          <w:rStyle w:val="2"/>
          <w:color w:val="000000"/>
          <w:szCs w:val="28"/>
        </w:rPr>
      </w:pPr>
      <w:r>
        <w:rPr>
          <w:rStyle w:val="2"/>
          <w:color w:val="000000"/>
          <w:szCs w:val="28"/>
        </w:rPr>
        <w:t>2.5. </w:t>
      </w:r>
      <w:r w:rsidRPr="00877798">
        <w:rPr>
          <w:rStyle w:val="2"/>
          <w:color w:val="000000"/>
          <w:szCs w:val="28"/>
        </w:rPr>
        <w:t>Для виконання освітньої програми, у тому числі її корекційно-розвиткового складника, отримання психолого-педагогічних, корекційно-розвиткових та реабілітаційних послуг (допомоги) у НРЦ створюються групи подовженого дня для учнів одного року навчання з урахуванням особливостей розвитку, гранична наповнюваність яких відповідає наповнюваності класів.</w:t>
      </w:r>
    </w:p>
    <w:p w:rsidR="000E3490" w:rsidRDefault="000E3490" w:rsidP="00520D0C">
      <w:pPr>
        <w:ind w:firstLine="567"/>
        <w:jc w:val="both"/>
        <w:rPr>
          <w:sz w:val="28"/>
          <w:szCs w:val="28"/>
        </w:rPr>
      </w:pPr>
      <w:r w:rsidRPr="00877798">
        <w:rPr>
          <w:sz w:val="28"/>
          <w:szCs w:val="28"/>
        </w:rPr>
        <w:t>2.6. НРЦ може надавати платні освітні та інші послуги у порядку, визначеному законодавством.</w:t>
      </w:r>
    </w:p>
    <w:p w:rsidR="000E3490" w:rsidRDefault="000E3490" w:rsidP="00520D0C">
      <w:pPr>
        <w:ind w:firstLine="567"/>
        <w:jc w:val="both"/>
        <w:rPr>
          <w:rStyle w:val="2"/>
          <w:color w:val="000000"/>
          <w:szCs w:val="28"/>
        </w:rPr>
      </w:pPr>
      <w:r>
        <w:rPr>
          <w:rStyle w:val="2"/>
          <w:color w:val="000000"/>
          <w:szCs w:val="28"/>
        </w:rPr>
        <w:t>2.7. </w:t>
      </w:r>
      <w:r w:rsidRPr="00AA1A74">
        <w:rPr>
          <w:rStyle w:val="2"/>
          <w:color w:val="000000"/>
          <w:szCs w:val="28"/>
        </w:rPr>
        <w:t xml:space="preserve">Строки навчання у НРЦ встановлюються відповідно до </w:t>
      </w:r>
      <w:r>
        <w:rPr>
          <w:rStyle w:val="2"/>
          <w:color w:val="000000"/>
          <w:szCs w:val="28"/>
        </w:rPr>
        <w:t>вимог, визначених центральними органами виконавчої влади.</w:t>
      </w:r>
      <w:r w:rsidRPr="00AA1A74">
        <w:rPr>
          <w:rStyle w:val="2"/>
          <w:color w:val="000000"/>
          <w:szCs w:val="28"/>
        </w:rPr>
        <w:t xml:space="preserve"> </w:t>
      </w:r>
    </w:p>
    <w:p w:rsidR="000E3490" w:rsidRPr="00520D0C" w:rsidRDefault="000E3490" w:rsidP="00520D0C">
      <w:pPr>
        <w:ind w:firstLine="567"/>
        <w:jc w:val="both"/>
        <w:rPr>
          <w:rStyle w:val="2"/>
          <w:color w:val="000000"/>
          <w:szCs w:val="28"/>
        </w:rPr>
      </w:pPr>
      <w:r>
        <w:rPr>
          <w:rStyle w:val="2"/>
          <w:color w:val="000000"/>
          <w:szCs w:val="28"/>
        </w:rPr>
        <w:t>2.8</w:t>
      </w:r>
      <w:r w:rsidRPr="00277391">
        <w:rPr>
          <w:rStyle w:val="2"/>
          <w:color w:val="000000"/>
          <w:szCs w:val="28"/>
        </w:rPr>
        <w:t>.</w:t>
      </w:r>
      <w:r>
        <w:rPr>
          <w:rStyle w:val="2"/>
          <w:color w:val="000000"/>
          <w:szCs w:val="28"/>
        </w:rPr>
        <w:t> </w:t>
      </w:r>
      <w:r w:rsidRPr="00520D0C">
        <w:rPr>
          <w:rStyle w:val="2"/>
          <w:color w:val="000000"/>
          <w:szCs w:val="28"/>
        </w:rPr>
        <w:t>Гранична наповнюваність 1-10 (11) класів становить:</w:t>
      </w:r>
    </w:p>
    <w:p w:rsidR="000E3490" w:rsidRPr="00520D0C" w:rsidRDefault="000E3490" w:rsidP="00520D0C">
      <w:pPr>
        <w:ind w:firstLine="567"/>
        <w:jc w:val="both"/>
        <w:rPr>
          <w:rStyle w:val="2"/>
          <w:color w:val="000000"/>
          <w:szCs w:val="28"/>
        </w:rPr>
      </w:pPr>
      <w:r w:rsidRPr="00520D0C">
        <w:rPr>
          <w:rStyle w:val="2"/>
          <w:color w:val="000000"/>
          <w:szCs w:val="28"/>
        </w:rPr>
        <w:t>для дітей з тяжким порушенням мовлення 12 осіб;</w:t>
      </w:r>
    </w:p>
    <w:p w:rsidR="000E3490" w:rsidRDefault="000E3490" w:rsidP="00520D0C">
      <w:pPr>
        <w:ind w:firstLine="567"/>
        <w:jc w:val="both"/>
        <w:rPr>
          <w:rStyle w:val="2"/>
          <w:color w:val="000000"/>
          <w:szCs w:val="28"/>
        </w:rPr>
      </w:pPr>
      <w:r w:rsidRPr="00520D0C">
        <w:rPr>
          <w:rStyle w:val="2"/>
          <w:color w:val="000000"/>
          <w:szCs w:val="28"/>
        </w:rPr>
        <w:t xml:space="preserve">для дітей з інтелектуальними порушеннями, до семи осіб.  Клас відкривається за умови наявності чотирьох учнів (вихованців) денної форми здобуття освіти. </w:t>
      </w:r>
    </w:p>
    <w:p w:rsidR="000E3490" w:rsidRDefault="000E3490" w:rsidP="00520D0C">
      <w:pPr>
        <w:ind w:firstLine="567"/>
        <w:jc w:val="both"/>
        <w:rPr>
          <w:rStyle w:val="2"/>
          <w:color w:val="000000"/>
          <w:szCs w:val="28"/>
        </w:rPr>
      </w:pPr>
      <w:r w:rsidRPr="00520D0C">
        <w:rPr>
          <w:rStyle w:val="2"/>
          <w:color w:val="000000"/>
          <w:szCs w:val="28"/>
        </w:rPr>
        <w:t>Допускається перевищення граничної наповнюваності класу на одну особу.</w:t>
      </w:r>
    </w:p>
    <w:p w:rsidR="000E3490" w:rsidRDefault="000E3490" w:rsidP="00520D0C">
      <w:pPr>
        <w:ind w:firstLine="567"/>
        <w:jc w:val="both"/>
        <w:rPr>
          <w:rStyle w:val="2"/>
          <w:color w:val="000000"/>
          <w:szCs w:val="28"/>
        </w:rPr>
      </w:pPr>
      <w:r w:rsidRPr="00520D0C">
        <w:rPr>
          <w:rStyle w:val="2"/>
          <w:color w:val="000000"/>
          <w:szCs w:val="28"/>
        </w:rPr>
        <w:t>2.9. Поділ класів на групи для вивчення окремих предметів здійснюється згідно з нормативами, встановленими М</w:t>
      </w:r>
      <w:r>
        <w:rPr>
          <w:rStyle w:val="2"/>
          <w:color w:val="000000"/>
          <w:szCs w:val="28"/>
        </w:rPr>
        <w:t>іністерством освіти і науки України (далі – МОН).</w:t>
      </w:r>
    </w:p>
    <w:p w:rsidR="000E3490" w:rsidRPr="00520D0C" w:rsidRDefault="000E3490" w:rsidP="00520D0C">
      <w:pPr>
        <w:ind w:firstLine="567"/>
        <w:jc w:val="both"/>
        <w:rPr>
          <w:rStyle w:val="2"/>
          <w:color w:val="000000"/>
          <w:szCs w:val="28"/>
        </w:rPr>
      </w:pPr>
      <w:r w:rsidRPr="00520D0C">
        <w:rPr>
          <w:rStyle w:val="2"/>
          <w:color w:val="000000"/>
          <w:szCs w:val="28"/>
        </w:rPr>
        <w:t>2.10. НРЦ забезпечує здобуття початкової та базової середньої освіти із загальним строком навчання 10 (11) років:</w:t>
      </w:r>
    </w:p>
    <w:p w:rsidR="000E3490" w:rsidRPr="00520D0C" w:rsidRDefault="000E3490" w:rsidP="00520D0C">
      <w:pPr>
        <w:ind w:firstLine="567"/>
        <w:jc w:val="both"/>
        <w:rPr>
          <w:rStyle w:val="2"/>
          <w:color w:val="000000"/>
          <w:szCs w:val="28"/>
        </w:rPr>
      </w:pPr>
      <w:r w:rsidRPr="00520D0C">
        <w:rPr>
          <w:rStyle w:val="2"/>
          <w:color w:val="000000"/>
          <w:szCs w:val="28"/>
        </w:rPr>
        <w:t>початкова освіта – 1-4 класи;</w:t>
      </w:r>
    </w:p>
    <w:p w:rsidR="000E3490" w:rsidRDefault="000E3490" w:rsidP="00520D0C">
      <w:pPr>
        <w:ind w:firstLine="567"/>
        <w:jc w:val="both"/>
        <w:rPr>
          <w:rStyle w:val="2"/>
          <w:color w:val="000000"/>
          <w:szCs w:val="28"/>
        </w:rPr>
      </w:pPr>
      <w:r w:rsidRPr="00520D0C">
        <w:rPr>
          <w:rStyle w:val="2"/>
          <w:color w:val="000000"/>
          <w:szCs w:val="28"/>
        </w:rPr>
        <w:t>базова середня освіта – 5-11 класи.</w:t>
      </w:r>
    </w:p>
    <w:p w:rsidR="000E3490" w:rsidRPr="00D756FB" w:rsidRDefault="000E3490" w:rsidP="00D756FB">
      <w:pPr>
        <w:ind w:firstLine="567"/>
        <w:jc w:val="both"/>
        <w:rPr>
          <w:sz w:val="28"/>
          <w:szCs w:val="28"/>
        </w:rPr>
      </w:pPr>
      <w:r w:rsidRPr="00520D0C">
        <w:rPr>
          <w:sz w:val="28"/>
          <w:szCs w:val="28"/>
        </w:rPr>
        <w:t>2.11</w:t>
      </w:r>
      <w:r>
        <w:t xml:space="preserve">. </w:t>
      </w:r>
      <w:r w:rsidRPr="00AA1A74">
        <w:rPr>
          <w:rStyle w:val="2"/>
          <w:color w:val="000000"/>
          <w:szCs w:val="28"/>
        </w:rPr>
        <w:t xml:space="preserve">НРЦ може надавати послуги дітям з порушеннями розвитку, які навчаються в інклюзивних класах та спеціальних класах закладів загальної середньої освіти, та консультативні послуги батькам або іншим законним представникам дітей з порушеннями розвитку за їх заявою. </w:t>
      </w:r>
    </w:p>
    <w:p w:rsidR="000E3490" w:rsidRDefault="000E3490" w:rsidP="003B53A5">
      <w:pPr>
        <w:pStyle w:val="20"/>
        <w:shd w:val="clear" w:color="auto" w:fill="auto"/>
        <w:spacing w:before="0" w:line="322" w:lineRule="exact"/>
        <w:jc w:val="center"/>
        <w:rPr>
          <w:b/>
          <w:lang/>
        </w:rPr>
      </w:pPr>
    </w:p>
    <w:p w:rsidR="000E3490" w:rsidRPr="00412C13" w:rsidRDefault="000E3490" w:rsidP="003B53A5">
      <w:pPr>
        <w:pStyle w:val="20"/>
        <w:shd w:val="clear" w:color="auto" w:fill="auto"/>
        <w:spacing w:before="0" w:line="322" w:lineRule="exact"/>
        <w:jc w:val="center"/>
        <w:rPr>
          <w:b/>
          <w:lang/>
        </w:rPr>
      </w:pPr>
      <w:r w:rsidRPr="00412C13">
        <w:rPr>
          <w:b/>
          <w:lang/>
        </w:rPr>
        <w:t xml:space="preserve">ІІІ. </w:t>
      </w:r>
      <w:r>
        <w:rPr>
          <w:b/>
          <w:lang/>
        </w:rPr>
        <w:t xml:space="preserve">ОРГАНІЗАЦІЯ ДІЯЛЬНОСТІ </w:t>
      </w:r>
      <w:r w:rsidRPr="00412C13">
        <w:rPr>
          <w:b/>
          <w:lang/>
        </w:rPr>
        <w:t>НРЦ</w:t>
      </w:r>
    </w:p>
    <w:p w:rsidR="000E3490" w:rsidRPr="00751057" w:rsidRDefault="000E3490" w:rsidP="003B53A5">
      <w:pPr>
        <w:pStyle w:val="20"/>
        <w:shd w:val="clear" w:color="auto" w:fill="auto"/>
        <w:spacing w:before="0"/>
        <w:rPr>
          <w:lang/>
        </w:rPr>
      </w:pPr>
    </w:p>
    <w:p w:rsidR="000E3490" w:rsidRDefault="000E3490" w:rsidP="0076684A">
      <w:pPr>
        <w:pStyle w:val="rvps2"/>
        <w:tabs>
          <w:tab w:val="left" w:pos="1080"/>
        </w:tabs>
        <w:spacing w:before="0" w:beforeAutospacing="0" w:after="0" w:afterAutospacing="0"/>
        <w:ind w:firstLine="567"/>
        <w:jc w:val="both"/>
        <w:rPr>
          <w:sz w:val="28"/>
          <w:szCs w:val="28"/>
        </w:rPr>
      </w:pPr>
      <w:r w:rsidRPr="00816901">
        <w:rPr>
          <w:sz w:val="28"/>
          <w:szCs w:val="28"/>
        </w:rPr>
        <w:t>3.1</w:t>
      </w:r>
      <w:r w:rsidRPr="0005251E">
        <w:rPr>
          <w:sz w:val="28"/>
          <w:szCs w:val="28"/>
        </w:rPr>
        <w:t xml:space="preserve">.  </w:t>
      </w:r>
      <w:r>
        <w:rPr>
          <w:sz w:val="28"/>
          <w:szCs w:val="28"/>
        </w:rPr>
        <w:t>Зарахування здобувачів освіти</w:t>
      </w:r>
      <w:r w:rsidRPr="00EE791B">
        <w:rPr>
          <w:sz w:val="28"/>
          <w:szCs w:val="28"/>
        </w:rPr>
        <w:t xml:space="preserve"> до </w:t>
      </w:r>
      <w:r>
        <w:rPr>
          <w:sz w:val="28"/>
          <w:szCs w:val="28"/>
        </w:rPr>
        <w:t>НРЦ</w:t>
      </w:r>
      <w:r w:rsidRPr="00EE791B">
        <w:rPr>
          <w:sz w:val="28"/>
          <w:szCs w:val="28"/>
        </w:rPr>
        <w:t>, переведення до іншого закладу освіти т</w:t>
      </w:r>
      <w:r>
        <w:rPr>
          <w:sz w:val="28"/>
          <w:szCs w:val="28"/>
        </w:rPr>
        <w:t>а відрахування з центру здійснює</w:t>
      </w:r>
      <w:r w:rsidRPr="00EE791B">
        <w:rPr>
          <w:sz w:val="28"/>
          <w:szCs w:val="28"/>
        </w:rPr>
        <w:t>ться відповідно до Порядку зарахування осіб з особливими освітніми потребами до спеціальних закладів освіти, їх відрахування, переведення до іншого закладу освіти</w:t>
      </w:r>
      <w:r>
        <w:rPr>
          <w:sz w:val="28"/>
          <w:szCs w:val="28"/>
        </w:rPr>
        <w:t xml:space="preserve"> (далі – Порядок)</w:t>
      </w:r>
      <w:r w:rsidRPr="00EE791B">
        <w:rPr>
          <w:sz w:val="28"/>
          <w:szCs w:val="28"/>
        </w:rPr>
        <w:t>, затвердженого наказом МОН</w:t>
      </w:r>
      <w:r>
        <w:rPr>
          <w:sz w:val="28"/>
          <w:szCs w:val="28"/>
        </w:rPr>
        <w:t>.</w:t>
      </w:r>
    </w:p>
    <w:p w:rsidR="000E3490" w:rsidRPr="00EE791B" w:rsidRDefault="000E3490" w:rsidP="00070448">
      <w:pPr>
        <w:ind w:firstLine="567"/>
        <w:jc w:val="both"/>
        <w:rPr>
          <w:sz w:val="28"/>
          <w:szCs w:val="28"/>
        </w:rPr>
      </w:pPr>
      <w:r w:rsidRPr="00EE791B">
        <w:rPr>
          <w:sz w:val="28"/>
          <w:szCs w:val="28"/>
        </w:rPr>
        <w:t xml:space="preserve">Класи (групи) формуються з урахуванням наявних порушень розвитку </w:t>
      </w:r>
      <w:r>
        <w:rPr>
          <w:sz w:val="28"/>
          <w:szCs w:val="28"/>
        </w:rPr>
        <w:t>здобувачів освіти</w:t>
      </w:r>
      <w:r w:rsidRPr="00EE791B">
        <w:rPr>
          <w:sz w:val="28"/>
          <w:szCs w:val="28"/>
        </w:rPr>
        <w:t xml:space="preserve"> та з дотриманням граничної наповнюваності, визначеної </w:t>
      </w:r>
      <w:r>
        <w:rPr>
          <w:sz w:val="28"/>
          <w:szCs w:val="28"/>
        </w:rPr>
        <w:t>Порядком</w:t>
      </w:r>
      <w:r w:rsidRPr="00EE791B">
        <w:rPr>
          <w:sz w:val="28"/>
          <w:szCs w:val="28"/>
        </w:rPr>
        <w:t>.</w:t>
      </w:r>
    </w:p>
    <w:p w:rsidR="000E3490" w:rsidRDefault="000E3490" w:rsidP="00073197">
      <w:pPr>
        <w:pStyle w:val="rvps2"/>
        <w:tabs>
          <w:tab w:val="left" w:pos="1080"/>
        </w:tabs>
        <w:spacing w:before="0" w:beforeAutospacing="0" w:after="0" w:afterAutospacing="0"/>
        <w:ind w:firstLine="567"/>
        <w:jc w:val="both"/>
        <w:rPr>
          <w:sz w:val="28"/>
          <w:szCs w:val="28"/>
        </w:rPr>
      </w:pPr>
      <w:r>
        <w:rPr>
          <w:sz w:val="28"/>
          <w:szCs w:val="28"/>
        </w:rPr>
        <w:t>Здобувачі освіти</w:t>
      </w:r>
      <w:r w:rsidRPr="00EE791B">
        <w:rPr>
          <w:sz w:val="28"/>
          <w:szCs w:val="28"/>
        </w:rPr>
        <w:t xml:space="preserve"> відпов</w:t>
      </w:r>
      <w:r>
        <w:rPr>
          <w:sz w:val="28"/>
          <w:szCs w:val="28"/>
        </w:rPr>
        <w:t>ідно до наявних порушень їх</w:t>
      </w:r>
      <w:r w:rsidRPr="00EE791B">
        <w:rPr>
          <w:sz w:val="28"/>
          <w:szCs w:val="28"/>
        </w:rPr>
        <w:t xml:space="preserve"> розвитку розподіляються між класами (групами) наказом директора </w:t>
      </w:r>
      <w:r>
        <w:rPr>
          <w:sz w:val="28"/>
          <w:szCs w:val="28"/>
        </w:rPr>
        <w:t>НРЦ</w:t>
      </w:r>
      <w:r w:rsidRPr="00EE791B">
        <w:rPr>
          <w:sz w:val="28"/>
          <w:szCs w:val="28"/>
        </w:rPr>
        <w:t xml:space="preserve"> на навчальний рік</w:t>
      </w:r>
    </w:p>
    <w:p w:rsidR="000E3490" w:rsidRDefault="000E3490" w:rsidP="00073197">
      <w:pPr>
        <w:pStyle w:val="rvps2"/>
        <w:tabs>
          <w:tab w:val="left" w:pos="1080"/>
        </w:tabs>
        <w:spacing w:before="0" w:beforeAutospacing="0" w:after="0" w:afterAutospacing="0"/>
        <w:ind w:firstLine="567"/>
        <w:jc w:val="both"/>
        <w:rPr>
          <w:sz w:val="28"/>
          <w:szCs w:val="28"/>
        </w:rPr>
      </w:pPr>
      <w:r>
        <w:rPr>
          <w:sz w:val="28"/>
          <w:szCs w:val="28"/>
        </w:rPr>
        <w:t xml:space="preserve">3.2. </w:t>
      </w:r>
      <w:r w:rsidRPr="0005251E">
        <w:rPr>
          <w:sz w:val="28"/>
          <w:szCs w:val="28"/>
        </w:rPr>
        <w:t xml:space="preserve">Режим роботи </w:t>
      </w:r>
      <w:r>
        <w:rPr>
          <w:sz w:val="28"/>
          <w:szCs w:val="28"/>
        </w:rPr>
        <w:t>НРЦ</w:t>
      </w:r>
      <w:r w:rsidRPr="0005251E">
        <w:rPr>
          <w:sz w:val="28"/>
          <w:szCs w:val="28"/>
        </w:rPr>
        <w:t xml:space="preserve"> визначається </w:t>
      </w:r>
      <w:r w:rsidRPr="00EE791B">
        <w:rPr>
          <w:sz w:val="28"/>
          <w:szCs w:val="28"/>
        </w:rPr>
        <w:t>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корекційно-розвиткових та реабілітаційних послуг (допомоги)</w:t>
      </w:r>
      <w:r>
        <w:rPr>
          <w:sz w:val="28"/>
          <w:szCs w:val="28"/>
        </w:rPr>
        <w:t>.</w:t>
      </w:r>
    </w:p>
    <w:p w:rsidR="000E3490" w:rsidRPr="00EE791B" w:rsidRDefault="000E3490" w:rsidP="000F5879">
      <w:pPr>
        <w:ind w:firstLine="567"/>
        <w:jc w:val="both"/>
        <w:rPr>
          <w:sz w:val="28"/>
          <w:szCs w:val="28"/>
        </w:rPr>
      </w:pPr>
      <w:r>
        <w:rPr>
          <w:sz w:val="28"/>
          <w:szCs w:val="28"/>
        </w:rPr>
        <w:t xml:space="preserve">3.3. </w:t>
      </w:r>
      <w:r w:rsidRPr="00EE791B">
        <w:rPr>
          <w:sz w:val="28"/>
          <w:szCs w:val="28"/>
        </w:rPr>
        <w:t xml:space="preserve">Структура і тривалість навчального року, навчального тижня, навчального дня, форми організації освітнього процесу визначаються педагогічною радою </w:t>
      </w:r>
      <w:r>
        <w:rPr>
          <w:sz w:val="28"/>
          <w:szCs w:val="28"/>
        </w:rPr>
        <w:t>НРЦ</w:t>
      </w:r>
      <w:r w:rsidRPr="00EE791B">
        <w:rPr>
          <w:sz w:val="28"/>
          <w:szCs w:val="28"/>
        </w:rPr>
        <w:t xml:space="preserve"> в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E3490" w:rsidRDefault="000E3490" w:rsidP="00073197">
      <w:pPr>
        <w:pStyle w:val="rvps2"/>
        <w:tabs>
          <w:tab w:val="left" w:pos="1080"/>
        </w:tabs>
        <w:spacing w:before="0" w:beforeAutospacing="0" w:after="0" w:afterAutospacing="0"/>
        <w:ind w:firstLine="567"/>
        <w:jc w:val="both"/>
        <w:rPr>
          <w:sz w:val="28"/>
          <w:szCs w:val="28"/>
        </w:rPr>
      </w:pPr>
      <w:r w:rsidRPr="00EE791B">
        <w:rPr>
          <w:sz w:val="28"/>
          <w:szCs w:val="28"/>
        </w:rPr>
        <w:t>Тривалість канікул протягом навчального року не може становити менше 30 календарних днів</w:t>
      </w:r>
      <w:r>
        <w:rPr>
          <w:sz w:val="28"/>
          <w:szCs w:val="28"/>
        </w:rPr>
        <w:t>.</w:t>
      </w:r>
    </w:p>
    <w:p w:rsidR="000E3490" w:rsidRDefault="000E3490" w:rsidP="00073197">
      <w:pPr>
        <w:pStyle w:val="rvps2"/>
        <w:tabs>
          <w:tab w:val="left" w:pos="1080"/>
        </w:tabs>
        <w:spacing w:before="0" w:beforeAutospacing="0" w:after="0" w:afterAutospacing="0"/>
        <w:ind w:firstLine="567"/>
        <w:jc w:val="both"/>
        <w:rPr>
          <w:sz w:val="28"/>
          <w:szCs w:val="28"/>
        </w:rPr>
      </w:pPr>
      <w:r>
        <w:rPr>
          <w:sz w:val="28"/>
          <w:szCs w:val="28"/>
        </w:rPr>
        <w:t xml:space="preserve">3.4. </w:t>
      </w:r>
      <w:r w:rsidRPr="00EE791B">
        <w:rPr>
          <w:sz w:val="28"/>
          <w:szCs w:val="28"/>
        </w:rPr>
        <w:t xml:space="preserve">Розклад уроків, психолого-педагогічних та корекційно-розвиткових занять і реабілітаційних заходів складається з дотриманням педагогічних вимог та вимог санітарного законодавства з урахуванням індивідуальних особливостей </w:t>
      </w:r>
      <w:r>
        <w:rPr>
          <w:sz w:val="28"/>
          <w:szCs w:val="28"/>
        </w:rPr>
        <w:t>здобувачів освіти</w:t>
      </w:r>
      <w:r w:rsidRPr="00EE791B">
        <w:rPr>
          <w:sz w:val="28"/>
          <w:szCs w:val="28"/>
        </w:rPr>
        <w:t xml:space="preserve">, затверджується директором </w:t>
      </w:r>
      <w:r>
        <w:rPr>
          <w:sz w:val="28"/>
          <w:szCs w:val="28"/>
        </w:rPr>
        <w:t>НРЦ</w:t>
      </w:r>
      <w:r w:rsidRPr="00EE791B">
        <w:rPr>
          <w:sz w:val="28"/>
          <w:szCs w:val="28"/>
        </w:rPr>
        <w:t xml:space="preserve"> і не може призводити до перевантаження </w:t>
      </w:r>
      <w:r>
        <w:rPr>
          <w:sz w:val="28"/>
          <w:szCs w:val="28"/>
        </w:rPr>
        <w:t>здобувачів освіти</w:t>
      </w:r>
      <w:r w:rsidRPr="00EE791B">
        <w:rPr>
          <w:sz w:val="28"/>
          <w:szCs w:val="28"/>
        </w:rPr>
        <w:t>.</w:t>
      </w:r>
    </w:p>
    <w:p w:rsidR="000E3490" w:rsidRPr="000F5879" w:rsidRDefault="000E3490" w:rsidP="00073197">
      <w:pPr>
        <w:pStyle w:val="rvps2"/>
        <w:tabs>
          <w:tab w:val="left" w:pos="1080"/>
        </w:tabs>
        <w:spacing w:before="0" w:beforeAutospacing="0" w:after="0" w:afterAutospacing="0"/>
        <w:ind w:firstLine="567"/>
        <w:jc w:val="both"/>
        <w:rPr>
          <w:sz w:val="28"/>
          <w:szCs w:val="28"/>
        </w:rPr>
      </w:pPr>
      <w:r w:rsidRPr="000F5879">
        <w:rPr>
          <w:sz w:val="28"/>
          <w:szCs w:val="28"/>
        </w:rPr>
        <w:t>3.5.</w:t>
      </w:r>
      <w:r>
        <w:rPr>
          <w:sz w:val="28"/>
          <w:szCs w:val="28"/>
        </w:rPr>
        <w:t xml:space="preserve"> </w:t>
      </w:r>
      <w:r w:rsidRPr="00EE791B">
        <w:rPr>
          <w:sz w:val="28"/>
          <w:szCs w:val="28"/>
        </w:rPr>
        <w:t>Тривалість уроків у 1 класі становить 35 хвилин, у 2</w:t>
      </w:r>
      <w:r>
        <w:rPr>
          <w:sz w:val="28"/>
          <w:szCs w:val="28"/>
        </w:rPr>
        <w:t>-</w:t>
      </w:r>
      <w:r w:rsidRPr="00EE791B">
        <w:rPr>
          <w:sz w:val="28"/>
          <w:szCs w:val="28"/>
        </w:rPr>
        <w:t xml:space="preserve">4 класах </w:t>
      </w:r>
      <w:r>
        <w:rPr>
          <w:sz w:val="28"/>
          <w:szCs w:val="28"/>
        </w:rPr>
        <w:t>–</w:t>
      </w:r>
      <w:r w:rsidRPr="00EE791B">
        <w:rPr>
          <w:sz w:val="28"/>
          <w:szCs w:val="28"/>
        </w:rPr>
        <w:t xml:space="preserve"> 40 хвилин, у 5</w:t>
      </w:r>
      <w:r>
        <w:rPr>
          <w:sz w:val="28"/>
          <w:szCs w:val="28"/>
        </w:rPr>
        <w:t>-</w:t>
      </w:r>
      <w:r w:rsidRPr="00EE791B">
        <w:rPr>
          <w:sz w:val="28"/>
          <w:szCs w:val="28"/>
        </w:rPr>
        <w:t xml:space="preserve">11 класах </w:t>
      </w:r>
      <w:r>
        <w:rPr>
          <w:sz w:val="28"/>
          <w:szCs w:val="28"/>
        </w:rPr>
        <w:t>–</w:t>
      </w:r>
      <w:r w:rsidRPr="00EE791B">
        <w:rPr>
          <w:sz w:val="28"/>
          <w:szCs w:val="28"/>
        </w:rPr>
        <w:t xml:space="preserve"> 45 хвилин. Періодичність проведення перерв під час уроків (комплекс вправ з рухової активності) та тривалість перерв між уроками схвалюється педагогічною радою відповідно до особливостей організації освітнього процесу та харчування.</w:t>
      </w:r>
    </w:p>
    <w:p w:rsidR="000E3490" w:rsidRDefault="000E3490" w:rsidP="000F5879">
      <w:pPr>
        <w:pStyle w:val="20"/>
        <w:shd w:val="clear" w:color="auto" w:fill="auto"/>
        <w:tabs>
          <w:tab w:val="left" w:pos="540"/>
        </w:tabs>
        <w:spacing w:before="0" w:line="322" w:lineRule="exact"/>
        <w:ind w:firstLine="709"/>
      </w:pPr>
      <w:r>
        <w:t>3.</w:t>
      </w:r>
      <w:r>
        <w:rPr>
          <w:lang/>
        </w:rPr>
        <w:t>6</w:t>
      </w:r>
      <w:r>
        <w:t xml:space="preserve">. </w:t>
      </w:r>
      <w:r>
        <w:rPr>
          <w:rStyle w:val="2"/>
          <w:color w:val="000000"/>
        </w:rPr>
        <w:t xml:space="preserve">Щоденна кількість і послідовність навчальних занять визначається розкладом уроків, що складається на кожен семестр відповідно до </w:t>
      </w:r>
      <w:r>
        <w:rPr>
          <w:rStyle w:val="2"/>
          <w:color w:val="000000"/>
          <w:lang/>
        </w:rPr>
        <w:t>санітарного регламенту</w:t>
      </w:r>
      <w:r>
        <w:rPr>
          <w:rStyle w:val="2"/>
          <w:color w:val="000000"/>
        </w:rPr>
        <w:t>, погоджується і затверджується директором.</w:t>
      </w:r>
    </w:p>
    <w:p w:rsidR="000E3490" w:rsidRDefault="000E3490" w:rsidP="00073197">
      <w:pPr>
        <w:pStyle w:val="rvps2"/>
        <w:spacing w:before="0" w:beforeAutospacing="0" w:after="0" w:afterAutospacing="0"/>
        <w:ind w:firstLine="567"/>
        <w:jc w:val="both"/>
        <w:rPr>
          <w:rStyle w:val="2"/>
          <w:color w:val="000000"/>
          <w:szCs w:val="28"/>
        </w:rPr>
      </w:pPr>
      <w:r>
        <w:rPr>
          <w:rStyle w:val="2"/>
          <w:color w:val="000000"/>
          <w:szCs w:val="28"/>
        </w:rPr>
        <w:t>Крім різних форм обов’язкових навчальних занять, у закладі освіти проводяться індивідуальні, групові, факультативні та інші позакласні заняття й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й обдарувань.</w:t>
      </w:r>
    </w:p>
    <w:p w:rsidR="000E3490" w:rsidRPr="00EE791B" w:rsidRDefault="000E3490" w:rsidP="000F5879">
      <w:pPr>
        <w:ind w:firstLine="567"/>
        <w:jc w:val="both"/>
        <w:rPr>
          <w:sz w:val="28"/>
          <w:szCs w:val="28"/>
        </w:rPr>
      </w:pPr>
      <w:r>
        <w:rPr>
          <w:sz w:val="28"/>
          <w:szCs w:val="28"/>
        </w:rPr>
        <w:t xml:space="preserve">3.7. </w:t>
      </w:r>
      <w:r w:rsidRPr="00EE791B">
        <w:rPr>
          <w:sz w:val="28"/>
          <w:szCs w:val="28"/>
        </w:rPr>
        <w:t xml:space="preserve">Батьки (інші законні представники) </w:t>
      </w:r>
      <w:r>
        <w:rPr>
          <w:sz w:val="28"/>
          <w:szCs w:val="28"/>
        </w:rPr>
        <w:t>здобувачів освіти</w:t>
      </w:r>
      <w:r w:rsidRPr="00EE791B">
        <w:rPr>
          <w:sz w:val="28"/>
          <w:szCs w:val="28"/>
        </w:rPr>
        <w:t xml:space="preserve"> можуть обирати форму здобуття освіти відповідно до індивідуальних потреб, можливостей, здібностей та інтересів.</w:t>
      </w:r>
    </w:p>
    <w:p w:rsidR="000E3490" w:rsidRPr="00EE791B" w:rsidRDefault="000E3490" w:rsidP="000F5879">
      <w:pPr>
        <w:ind w:firstLine="567"/>
        <w:jc w:val="both"/>
        <w:rPr>
          <w:sz w:val="28"/>
          <w:szCs w:val="28"/>
        </w:rPr>
      </w:pPr>
      <w:r w:rsidRPr="00EE791B">
        <w:rPr>
          <w:sz w:val="28"/>
          <w:szCs w:val="28"/>
        </w:rPr>
        <w:t>Організація навчання за індивідуальною формою здобуття освіти (педагогічним патронажем) здійснюється відповідно до Положення про індивідуальну форму здобуття повної загальної середньої освіти, з</w:t>
      </w:r>
      <w:r>
        <w:rPr>
          <w:sz w:val="28"/>
          <w:szCs w:val="28"/>
        </w:rPr>
        <w:t>атвердженого наказом МОН</w:t>
      </w:r>
      <w:r w:rsidRPr="00EE791B">
        <w:rPr>
          <w:sz w:val="28"/>
          <w:szCs w:val="28"/>
        </w:rPr>
        <w:t>.</w:t>
      </w:r>
    </w:p>
    <w:p w:rsidR="000E3490" w:rsidRPr="00EE791B" w:rsidRDefault="000E3490" w:rsidP="000F5879">
      <w:pPr>
        <w:ind w:firstLine="567"/>
        <w:jc w:val="both"/>
        <w:rPr>
          <w:sz w:val="28"/>
          <w:szCs w:val="28"/>
        </w:rPr>
      </w:pPr>
      <w:r w:rsidRPr="00EE791B">
        <w:rPr>
          <w:sz w:val="28"/>
          <w:szCs w:val="28"/>
        </w:rPr>
        <w:t xml:space="preserve">Організація навчання за дистанційною формою здобуття освіти у </w:t>
      </w:r>
      <w:r>
        <w:rPr>
          <w:sz w:val="28"/>
          <w:szCs w:val="28"/>
        </w:rPr>
        <w:t>НРЦ</w:t>
      </w:r>
      <w:r w:rsidRPr="00EE791B">
        <w:rPr>
          <w:sz w:val="28"/>
          <w:szCs w:val="28"/>
        </w:rPr>
        <w:t xml:space="preserve"> здійснюється відповідно до Положення про дистанційне навчання, затвердженого наказом МОН, з урахуванням особливих освітніх потреб, психофізичних особливостей та стану здоров’я учнів.</w:t>
      </w:r>
    </w:p>
    <w:p w:rsidR="000E3490" w:rsidRDefault="000E3490" w:rsidP="00073197">
      <w:pPr>
        <w:pStyle w:val="rvps2"/>
        <w:tabs>
          <w:tab w:val="left" w:pos="1080"/>
        </w:tabs>
        <w:spacing w:before="0" w:beforeAutospacing="0" w:after="0" w:afterAutospacing="0"/>
        <w:ind w:firstLine="567"/>
        <w:jc w:val="both"/>
        <w:rPr>
          <w:sz w:val="28"/>
          <w:szCs w:val="28"/>
        </w:rPr>
      </w:pPr>
      <w:r>
        <w:rPr>
          <w:sz w:val="28"/>
          <w:szCs w:val="28"/>
        </w:rPr>
        <w:t>У разі здобуття</w:t>
      </w:r>
      <w:r w:rsidRPr="00EE791B">
        <w:rPr>
          <w:sz w:val="28"/>
          <w:szCs w:val="28"/>
        </w:rPr>
        <w:t xml:space="preserve"> освіти за індивідуальною чи дистанційною формою центр забезпечує </w:t>
      </w:r>
      <w:r>
        <w:rPr>
          <w:sz w:val="28"/>
          <w:szCs w:val="28"/>
        </w:rPr>
        <w:t>створення умов</w:t>
      </w:r>
      <w:r w:rsidRPr="00EE791B">
        <w:rPr>
          <w:sz w:val="28"/>
          <w:szCs w:val="28"/>
        </w:rPr>
        <w:t xml:space="preserve"> для отримання </w:t>
      </w:r>
      <w:r>
        <w:rPr>
          <w:sz w:val="28"/>
          <w:szCs w:val="28"/>
        </w:rPr>
        <w:t>здобувачами освіти</w:t>
      </w:r>
      <w:r w:rsidRPr="00EE791B">
        <w:rPr>
          <w:sz w:val="28"/>
          <w:szCs w:val="28"/>
        </w:rPr>
        <w:t xml:space="preserve"> психолого-педагогічних, корекційно-розвиткових та реабілітаційних послуг (допомоги) та участі учнів у заходах </w:t>
      </w:r>
      <w:r>
        <w:rPr>
          <w:sz w:val="28"/>
          <w:szCs w:val="28"/>
        </w:rPr>
        <w:t>НРЦ.</w:t>
      </w:r>
    </w:p>
    <w:p w:rsidR="000E3490" w:rsidRPr="008D0144" w:rsidRDefault="000E3490" w:rsidP="00073197">
      <w:pPr>
        <w:pStyle w:val="20"/>
        <w:shd w:val="clear" w:color="auto" w:fill="auto"/>
        <w:tabs>
          <w:tab w:val="left" w:pos="540"/>
        </w:tabs>
        <w:spacing w:before="0" w:line="240" w:lineRule="auto"/>
        <w:ind w:firstLine="567"/>
        <w:rPr>
          <w:lang/>
        </w:rPr>
      </w:pPr>
      <w:r w:rsidRPr="00751057">
        <w:rPr>
          <w:rStyle w:val="2"/>
          <w:color w:val="000000"/>
          <w:lang/>
        </w:rPr>
        <w:t>3.</w:t>
      </w:r>
      <w:r>
        <w:rPr>
          <w:rStyle w:val="2"/>
          <w:color w:val="000000"/>
          <w:lang/>
        </w:rPr>
        <w:t>8</w:t>
      </w:r>
      <w:r w:rsidRPr="00751057">
        <w:rPr>
          <w:rStyle w:val="2"/>
          <w:color w:val="000000"/>
          <w:lang/>
        </w:rPr>
        <w:t xml:space="preserve">. У НРЦ визначення рівня досягнень </w:t>
      </w:r>
      <w:r>
        <w:rPr>
          <w:rStyle w:val="2"/>
          <w:color w:val="000000"/>
          <w:lang/>
        </w:rPr>
        <w:t>здобувачів освіти</w:t>
      </w:r>
      <w:r w:rsidRPr="00751057">
        <w:rPr>
          <w:rStyle w:val="2"/>
          <w:color w:val="000000"/>
          <w:lang/>
        </w:rPr>
        <w:t xml:space="preserve"> </w:t>
      </w:r>
      <w:r>
        <w:rPr>
          <w:rStyle w:val="2"/>
          <w:color w:val="000000"/>
          <w:lang/>
        </w:rPr>
        <w:t>в</w:t>
      </w:r>
      <w:r w:rsidRPr="00751057">
        <w:rPr>
          <w:rStyle w:val="2"/>
          <w:color w:val="000000"/>
          <w:lang/>
        </w:rPr>
        <w:t xml:space="preserve"> навчанні здійснюється відповідно до діючої системи оцінювання </w:t>
      </w:r>
      <w:r>
        <w:rPr>
          <w:rStyle w:val="2"/>
          <w:color w:val="000000"/>
          <w:lang/>
        </w:rPr>
        <w:t xml:space="preserve">цих </w:t>
      </w:r>
      <w:r w:rsidRPr="00751057">
        <w:rPr>
          <w:rStyle w:val="2"/>
          <w:color w:val="000000"/>
          <w:lang/>
        </w:rPr>
        <w:t>досягнень</w:t>
      </w:r>
      <w:r>
        <w:rPr>
          <w:rStyle w:val="2"/>
          <w:color w:val="000000"/>
          <w:lang/>
        </w:rPr>
        <w:t>.</w:t>
      </w:r>
    </w:p>
    <w:p w:rsidR="000E3490" w:rsidRDefault="000E3490" w:rsidP="00073197">
      <w:pPr>
        <w:pStyle w:val="20"/>
        <w:shd w:val="clear" w:color="auto" w:fill="auto"/>
        <w:spacing w:before="0" w:line="240" w:lineRule="auto"/>
        <w:ind w:firstLine="567"/>
      </w:pPr>
      <w:r>
        <w:rPr>
          <w:rStyle w:val="2"/>
          <w:color w:val="000000"/>
        </w:rPr>
        <w:t>У п</w:t>
      </w:r>
      <w:r>
        <w:rPr>
          <w:rStyle w:val="2"/>
          <w:color w:val="000000"/>
          <w:lang/>
        </w:rPr>
        <w:t xml:space="preserve">очаткових </w:t>
      </w:r>
      <w:r>
        <w:rPr>
          <w:rStyle w:val="2"/>
          <w:color w:val="000000"/>
        </w:rPr>
        <w:t>клас</w:t>
      </w:r>
      <w:r>
        <w:rPr>
          <w:rStyle w:val="2"/>
          <w:color w:val="000000"/>
          <w:lang/>
        </w:rPr>
        <w:t>ах</w:t>
      </w:r>
      <w:r>
        <w:rPr>
          <w:rStyle w:val="2"/>
          <w:color w:val="000000"/>
        </w:rPr>
        <w:t xml:space="preserve"> дається словесна характеристика знань </w:t>
      </w:r>
      <w:r>
        <w:rPr>
          <w:rStyle w:val="2"/>
          <w:color w:val="000000"/>
          <w:lang/>
        </w:rPr>
        <w:t>здоб</w:t>
      </w:r>
      <w:r>
        <w:rPr>
          <w:rStyle w:val="2"/>
          <w:color w:val="000000"/>
        </w:rPr>
        <w:t>у</w:t>
      </w:r>
      <w:r>
        <w:rPr>
          <w:rStyle w:val="2"/>
          <w:color w:val="000000"/>
          <w:lang/>
        </w:rPr>
        <w:t>вачів освіти у</w:t>
      </w:r>
      <w:r>
        <w:rPr>
          <w:rStyle w:val="2"/>
          <w:color w:val="000000"/>
        </w:rPr>
        <w:t xml:space="preserve"> навчанні.</w:t>
      </w:r>
    </w:p>
    <w:p w:rsidR="000E3490" w:rsidRDefault="000E3490" w:rsidP="00073197">
      <w:pPr>
        <w:pStyle w:val="rvps2"/>
        <w:spacing w:before="0" w:beforeAutospacing="0" w:after="0" w:afterAutospacing="0"/>
        <w:ind w:firstLine="567"/>
        <w:jc w:val="both"/>
        <w:rPr>
          <w:rStyle w:val="2"/>
          <w:color w:val="000000"/>
          <w:szCs w:val="28"/>
        </w:rPr>
      </w:pPr>
      <w:r>
        <w:rPr>
          <w:rStyle w:val="2"/>
          <w:color w:val="000000"/>
          <w:szCs w:val="28"/>
        </w:rPr>
        <w:t>У документі про освіту відображаються досягнення здобувачів освіти у навчанні за семестри, навчальний рік.</w:t>
      </w:r>
    </w:p>
    <w:p w:rsidR="000E3490" w:rsidRDefault="000E3490" w:rsidP="00073197">
      <w:pPr>
        <w:pStyle w:val="rvps2"/>
        <w:tabs>
          <w:tab w:val="left" w:pos="1260"/>
        </w:tabs>
        <w:spacing w:before="0" w:beforeAutospacing="0" w:after="0" w:afterAutospacing="0"/>
        <w:ind w:firstLine="567"/>
        <w:jc w:val="both"/>
        <w:rPr>
          <w:rStyle w:val="2"/>
          <w:color w:val="000000"/>
          <w:szCs w:val="28"/>
        </w:rPr>
      </w:pPr>
      <w:r>
        <w:rPr>
          <w:rStyle w:val="2"/>
          <w:color w:val="000000"/>
          <w:szCs w:val="28"/>
        </w:rPr>
        <w:t>3.9. Результати семестрового, річного, підсумкового оцінювання доводяться до відома здобувачів освіти класним керівником.</w:t>
      </w:r>
    </w:p>
    <w:p w:rsidR="000E3490" w:rsidRPr="00C373C3" w:rsidRDefault="000E3490" w:rsidP="00073197">
      <w:pPr>
        <w:pStyle w:val="rvps2"/>
        <w:tabs>
          <w:tab w:val="left" w:pos="1260"/>
        </w:tabs>
        <w:spacing w:before="0" w:beforeAutospacing="0" w:after="0" w:afterAutospacing="0"/>
        <w:ind w:firstLine="567"/>
        <w:jc w:val="both"/>
        <w:rPr>
          <w:rStyle w:val="2"/>
          <w:szCs w:val="28"/>
        </w:rPr>
      </w:pPr>
      <w:r w:rsidRPr="000108C8">
        <w:rPr>
          <w:rStyle w:val="2"/>
          <w:color w:val="000000"/>
          <w:szCs w:val="28"/>
        </w:rPr>
        <w:t>3.</w:t>
      </w:r>
      <w:r>
        <w:rPr>
          <w:rStyle w:val="2"/>
          <w:color w:val="000000"/>
          <w:szCs w:val="28"/>
        </w:rPr>
        <w:t>10</w:t>
      </w:r>
      <w:r w:rsidRPr="000108C8">
        <w:rPr>
          <w:rStyle w:val="2"/>
          <w:color w:val="000000"/>
          <w:szCs w:val="28"/>
        </w:rPr>
        <w:t xml:space="preserve">. Порядок переведення здобувачів освіти НРЦ визначається Порядком переведення їх (вихованців) закладу  загальної середньої освіти до наступного класу, затвердженого </w:t>
      </w:r>
      <w:r w:rsidRPr="000108C8">
        <w:rPr>
          <w:rStyle w:val="2"/>
          <w:szCs w:val="28"/>
        </w:rPr>
        <w:t xml:space="preserve"> наказом </w:t>
      </w:r>
      <w:r>
        <w:rPr>
          <w:rStyle w:val="2"/>
          <w:szCs w:val="28"/>
        </w:rPr>
        <w:t>МОН.</w:t>
      </w:r>
    </w:p>
    <w:p w:rsidR="000E3490" w:rsidRPr="00EE791B" w:rsidRDefault="000E3490" w:rsidP="009743C5">
      <w:pPr>
        <w:ind w:firstLine="567"/>
        <w:jc w:val="both"/>
        <w:rPr>
          <w:sz w:val="28"/>
          <w:szCs w:val="28"/>
        </w:rPr>
      </w:pPr>
      <w:r w:rsidRPr="00294D28">
        <w:rPr>
          <w:rStyle w:val="2"/>
          <w:color w:val="000000"/>
          <w:szCs w:val="28"/>
        </w:rPr>
        <w:t>3.1</w:t>
      </w:r>
      <w:r>
        <w:rPr>
          <w:rStyle w:val="2"/>
          <w:color w:val="000000"/>
          <w:szCs w:val="28"/>
        </w:rPr>
        <w:t>1</w:t>
      </w:r>
      <w:r w:rsidRPr="00294D28">
        <w:rPr>
          <w:rStyle w:val="2"/>
          <w:color w:val="000000"/>
          <w:szCs w:val="28"/>
        </w:rPr>
        <w:t>.</w:t>
      </w:r>
      <w:r>
        <w:rPr>
          <w:rStyle w:val="2"/>
          <w:color w:val="000000"/>
          <w:szCs w:val="28"/>
        </w:rPr>
        <w:t xml:space="preserve"> Здобувачі освіти НРЦ </w:t>
      </w:r>
      <w:r w:rsidRPr="00EE791B">
        <w:rPr>
          <w:sz w:val="28"/>
          <w:szCs w:val="28"/>
        </w:rPr>
        <w:t xml:space="preserve">забезпечуються медичним обслуговуванням медичними працівниками у порядку, визначеному законодавством, зокрема за згодою одного з батьків (іншого законного представника) </w:t>
      </w:r>
      <w:r>
        <w:rPr>
          <w:sz w:val="28"/>
          <w:szCs w:val="28"/>
        </w:rPr>
        <w:t>здобувача освіти</w:t>
      </w:r>
      <w:r w:rsidRPr="00EE791B">
        <w:rPr>
          <w:sz w:val="28"/>
          <w:szCs w:val="28"/>
        </w:rPr>
        <w:t>.</w:t>
      </w:r>
    </w:p>
    <w:p w:rsidR="000E3490" w:rsidRPr="00EE791B" w:rsidRDefault="000E3490" w:rsidP="009743C5">
      <w:pPr>
        <w:ind w:firstLine="567"/>
        <w:jc w:val="both"/>
        <w:rPr>
          <w:sz w:val="28"/>
          <w:szCs w:val="28"/>
        </w:rPr>
      </w:pPr>
      <w:r w:rsidRPr="00EE791B">
        <w:rPr>
          <w:sz w:val="28"/>
          <w:szCs w:val="28"/>
        </w:rPr>
        <w:t xml:space="preserve">Заклади охорони здоров’я за місцем розташування центру з урахуванням особливостей контингенту учнів (вихованців) та напряму (профілю) діяльності центру </w:t>
      </w:r>
      <w:r>
        <w:rPr>
          <w:sz w:val="28"/>
          <w:szCs w:val="28"/>
        </w:rPr>
        <w:t>разом</w:t>
      </w:r>
      <w:r w:rsidRPr="00EE791B">
        <w:rPr>
          <w:sz w:val="28"/>
          <w:szCs w:val="28"/>
        </w:rPr>
        <w:t xml:space="preserve"> з органами управління освітою та органами охорони здоров’я забезпечують </w:t>
      </w:r>
      <w:r>
        <w:rPr>
          <w:sz w:val="28"/>
          <w:szCs w:val="28"/>
        </w:rPr>
        <w:t xml:space="preserve">проведення </w:t>
      </w:r>
      <w:r w:rsidRPr="00EE791B">
        <w:rPr>
          <w:sz w:val="28"/>
          <w:szCs w:val="28"/>
        </w:rPr>
        <w:t>щороку моніторинг</w:t>
      </w:r>
      <w:r>
        <w:rPr>
          <w:sz w:val="28"/>
          <w:szCs w:val="28"/>
        </w:rPr>
        <w:t>у</w:t>
      </w:r>
      <w:r w:rsidRPr="00EE791B">
        <w:rPr>
          <w:sz w:val="28"/>
          <w:szCs w:val="28"/>
        </w:rPr>
        <w:t xml:space="preserve"> стану їх здоров’я, здійснення лікувально-профілактичних заходів відповідно до Порядку здійснення медичного обслуговування учнів закладів загальної середньої освіти, затвердженого постановою Кабінету Міністрів України</w:t>
      </w:r>
      <w:r>
        <w:rPr>
          <w:sz w:val="28"/>
          <w:szCs w:val="28"/>
        </w:rPr>
        <w:t>.</w:t>
      </w:r>
    </w:p>
    <w:p w:rsidR="000E3490" w:rsidRDefault="000E3490" w:rsidP="00073197">
      <w:pPr>
        <w:pStyle w:val="rvps2"/>
        <w:tabs>
          <w:tab w:val="left" w:pos="1080"/>
        </w:tabs>
        <w:spacing w:before="0" w:beforeAutospacing="0" w:after="0" w:afterAutospacing="0"/>
        <w:ind w:firstLine="567"/>
        <w:jc w:val="both"/>
        <w:rPr>
          <w:sz w:val="28"/>
          <w:szCs w:val="28"/>
        </w:rPr>
      </w:pPr>
      <w:r w:rsidRPr="00EE791B">
        <w:rPr>
          <w:sz w:val="28"/>
          <w:szCs w:val="28"/>
        </w:rPr>
        <w:t xml:space="preserve">Педагогічні працівники </w:t>
      </w:r>
      <w:r>
        <w:rPr>
          <w:sz w:val="28"/>
          <w:szCs w:val="28"/>
        </w:rPr>
        <w:t>НРЦ</w:t>
      </w:r>
      <w:r w:rsidRPr="00EE791B">
        <w:rPr>
          <w:sz w:val="28"/>
          <w:szCs w:val="28"/>
        </w:rPr>
        <w:t xml:space="preserve"> зобов’язані володіти навичками з надання домедичної допомоги особам відповідно до професійного стандарту</w:t>
      </w:r>
      <w:r>
        <w:rPr>
          <w:sz w:val="28"/>
          <w:szCs w:val="28"/>
        </w:rPr>
        <w:t>.</w:t>
      </w:r>
    </w:p>
    <w:p w:rsidR="000E3490" w:rsidRDefault="000E3490" w:rsidP="009954C8">
      <w:pPr>
        <w:pStyle w:val="rvps2"/>
        <w:tabs>
          <w:tab w:val="left" w:pos="1080"/>
        </w:tabs>
        <w:spacing w:before="0" w:beforeAutospacing="0" w:after="0" w:afterAutospacing="0"/>
        <w:ind w:firstLine="567"/>
        <w:jc w:val="both"/>
        <w:rPr>
          <w:sz w:val="28"/>
          <w:szCs w:val="28"/>
        </w:rPr>
      </w:pPr>
      <w:r>
        <w:rPr>
          <w:sz w:val="28"/>
          <w:szCs w:val="28"/>
        </w:rPr>
        <w:t xml:space="preserve">3.12. </w:t>
      </w:r>
      <w:r w:rsidRPr="00EE791B">
        <w:rPr>
          <w:sz w:val="28"/>
          <w:szCs w:val="28"/>
        </w:rPr>
        <w:t xml:space="preserve">Медичні працівники </w:t>
      </w:r>
      <w:r>
        <w:rPr>
          <w:sz w:val="28"/>
          <w:szCs w:val="28"/>
        </w:rPr>
        <w:t>НРЦ</w:t>
      </w:r>
      <w:r w:rsidRPr="00EE791B">
        <w:rPr>
          <w:sz w:val="28"/>
          <w:szCs w:val="28"/>
        </w:rPr>
        <w:t xml:space="preserve"> зобов’язані надавати учням (вихованцям) центру та змінному контингенту, які перебувають у невідкладному стані, медичну допомогу відповідно до Порядку здійснення медичного обслуговування учнів закладів загальної середньої освіти, затвердженого постановою Кабінету Міністрів України</w:t>
      </w:r>
      <w:r>
        <w:rPr>
          <w:sz w:val="28"/>
          <w:szCs w:val="28"/>
        </w:rPr>
        <w:t>.</w:t>
      </w:r>
    </w:p>
    <w:p w:rsidR="000E3490" w:rsidRPr="0005251E" w:rsidRDefault="000E3490" w:rsidP="009954C8">
      <w:pPr>
        <w:pStyle w:val="rvps2"/>
        <w:tabs>
          <w:tab w:val="left" w:pos="1080"/>
        </w:tabs>
        <w:spacing w:before="0" w:beforeAutospacing="0" w:after="0" w:afterAutospacing="0"/>
        <w:ind w:firstLine="567"/>
        <w:jc w:val="both"/>
        <w:rPr>
          <w:sz w:val="28"/>
          <w:szCs w:val="28"/>
        </w:rPr>
      </w:pPr>
      <w:r>
        <w:rPr>
          <w:sz w:val="28"/>
          <w:szCs w:val="28"/>
        </w:rPr>
        <w:t>3.13. </w:t>
      </w:r>
      <w:r w:rsidRPr="0005251E">
        <w:rPr>
          <w:sz w:val="28"/>
          <w:szCs w:val="28"/>
        </w:rPr>
        <w:t xml:space="preserve">Відповідальність за організацію діяльності </w:t>
      </w:r>
      <w:r>
        <w:rPr>
          <w:sz w:val="28"/>
          <w:szCs w:val="28"/>
        </w:rPr>
        <w:t>НРЦ</w:t>
      </w:r>
      <w:r w:rsidRPr="0005251E">
        <w:rPr>
          <w:sz w:val="28"/>
          <w:szCs w:val="28"/>
        </w:rPr>
        <w:t>, дотримання у закладі вимог санітарно-гігієнічних і санітарно-пр</w:t>
      </w:r>
      <w:r>
        <w:rPr>
          <w:sz w:val="28"/>
          <w:szCs w:val="28"/>
        </w:rPr>
        <w:t xml:space="preserve">отиепідемічних правил та норм й </w:t>
      </w:r>
      <w:r w:rsidRPr="0005251E">
        <w:rPr>
          <w:sz w:val="28"/>
          <w:szCs w:val="28"/>
        </w:rPr>
        <w:t xml:space="preserve">організацію харчування учнів (вихованців) покладається на засновника (засновників) та директора </w:t>
      </w:r>
      <w:r>
        <w:rPr>
          <w:sz w:val="28"/>
          <w:szCs w:val="28"/>
        </w:rPr>
        <w:t>НРЦ</w:t>
      </w:r>
      <w:r w:rsidRPr="0005251E">
        <w:rPr>
          <w:sz w:val="28"/>
          <w:szCs w:val="28"/>
        </w:rPr>
        <w:t>.</w:t>
      </w:r>
    </w:p>
    <w:p w:rsidR="000E3490" w:rsidRDefault="000E3490" w:rsidP="00073197">
      <w:pPr>
        <w:pStyle w:val="rvps2"/>
        <w:tabs>
          <w:tab w:val="left" w:pos="1080"/>
        </w:tabs>
        <w:spacing w:before="0" w:beforeAutospacing="0" w:after="0" w:afterAutospacing="0"/>
        <w:ind w:firstLine="567"/>
        <w:jc w:val="both"/>
        <w:rPr>
          <w:sz w:val="28"/>
          <w:szCs w:val="28"/>
        </w:rPr>
      </w:pPr>
      <w:r w:rsidRPr="0005251E">
        <w:rPr>
          <w:sz w:val="28"/>
          <w:szCs w:val="28"/>
        </w:rPr>
        <w:t xml:space="preserve">Харчування учнів (вихованців) у </w:t>
      </w:r>
      <w:r>
        <w:rPr>
          <w:sz w:val="28"/>
          <w:szCs w:val="28"/>
        </w:rPr>
        <w:t xml:space="preserve">НРЦ </w:t>
      </w:r>
      <w:r w:rsidRPr="0005251E">
        <w:rPr>
          <w:sz w:val="28"/>
          <w:szCs w:val="28"/>
        </w:rPr>
        <w:t>здійснюється відповідно до норм харчування, встановлених Кабінетом Міністрів України</w:t>
      </w:r>
      <w:r>
        <w:rPr>
          <w:sz w:val="28"/>
          <w:szCs w:val="28"/>
        </w:rPr>
        <w:t>.</w:t>
      </w:r>
    </w:p>
    <w:p w:rsidR="000E3490" w:rsidRDefault="000E3490" w:rsidP="00073197">
      <w:pPr>
        <w:pStyle w:val="rvps2"/>
        <w:tabs>
          <w:tab w:val="left" w:pos="1080"/>
        </w:tabs>
        <w:spacing w:before="0" w:beforeAutospacing="0" w:after="0" w:afterAutospacing="0"/>
        <w:ind w:firstLine="567"/>
        <w:jc w:val="both"/>
        <w:rPr>
          <w:sz w:val="28"/>
          <w:szCs w:val="28"/>
        </w:rPr>
      </w:pPr>
      <w:r>
        <w:rPr>
          <w:sz w:val="28"/>
          <w:szCs w:val="28"/>
        </w:rPr>
        <w:t xml:space="preserve">3.14. </w:t>
      </w:r>
      <w:r w:rsidRPr="00EE791B">
        <w:rPr>
          <w:sz w:val="28"/>
          <w:szCs w:val="28"/>
        </w:rPr>
        <w:t xml:space="preserve">Засновник забезпечує підвезення </w:t>
      </w:r>
      <w:r>
        <w:rPr>
          <w:sz w:val="28"/>
          <w:szCs w:val="28"/>
        </w:rPr>
        <w:t>здобувачів освіти</w:t>
      </w:r>
      <w:r w:rsidRPr="00EE791B">
        <w:rPr>
          <w:sz w:val="28"/>
          <w:szCs w:val="28"/>
        </w:rPr>
        <w:t xml:space="preserve"> до </w:t>
      </w:r>
      <w:r>
        <w:rPr>
          <w:sz w:val="28"/>
          <w:szCs w:val="28"/>
        </w:rPr>
        <w:t>НРЦ</w:t>
      </w:r>
      <w:r w:rsidRPr="00EE791B">
        <w:rPr>
          <w:sz w:val="28"/>
          <w:szCs w:val="28"/>
        </w:rPr>
        <w:t xml:space="preserve"> (місця навчання) та у зворотному напрямку (до місця проживання) відповідно до </w:t>
      </w:r>
      <w:r>
        <w:rPr>
          <w:sz w:val="28"/>
          <w:szCs w:val="28"/>
        </w:rPr>
        <w:t xml:space="preserve">норм чинного </w:t>
      </w:r>
      <w:r w:rsidRPr="00EE791B">
        <w:rPr>
          <w:sz w:val="28"/>
          <w:szCs w:val="28"/>
        </w:rPr>
        <w:t>законодавства</w:t>
      </w:r>
      <w:r>
        <w:rPr>
          <w:sz w:val="28"/>
          <w:szCs w:val="28"/>
        </w:rPr>
        <w:t xml:space="preserve"> України.</w:t>
      </w:r>
    </w:p>
    <w:p w:rsidR="000E3490" w:rsidRDefault="000E3490" w:rsidP="009743C5">
      <w:pPr>
        <w:pStyle w:val="rvps2"/>
        <w:tabs>
          <w:tab w:val="left" w:pos="1080"/>
        </w:tabs>
        <w:spacing w:before="0" w:beforeAutospacing="0" w:after="0" w:afterAutospacing="0"/>
        <w:ind w:firstLine="709"/>
        <w:jc w:val="both"/>
        <w:rPr>
          <w:sz w:val="28"/>
          <w:szCs w:val="28"/>
        </w:rPr>
      </w:pPr>
      <w:bookmarkStart w:id="2" w:name="n240"/>
      <w:bookmarkEnd w:id="2"/>
    </w:p>
    <w:p w:rsidR="000E3490" w:rsidRDefault="000E3490" w:rsidP="003B53A5">
      <w:pPr>
        <w:jc w:val="center"/>
        <w:rPr>
          <w:rStyle w:val="1"/>
          <w:color w:val="000000"/>
          <w:sz w:val="28"/>
          <w:szCs w:val="28"/>
        </w:rPr>
      </w:pPr>
      <w:bookmarkStart w:id="3" w:name="n211"/>
      <w:bookmarkEnd w:id="3"/>
      <w:r w:rsidRPr="00BF2D37">
        <w:rPr>
          <w:rStyle w:val="1"/>
          <w:color w:val="000000"/>
          <w:sz w:val="28"/>
          <w:szCs w:val="28"/>
        </w:rPr>
        <w:t xml:space="preserve">ІV. </w:t>
      </w:r>
      <w:r>
        <w:rPr>
          <w:rStyle w:val="1"/>
          <w:color w:val="000000"/>
          <w:sz w:val="28"/>
          <w:szCs w:val="28"/>
        </w:rPr>
        <w:t>ОРГАНІЗАЦІЯ ОСВІТНЬОГО ПРОЦЕСУ</w:t>
      </w:r>
    </w:p>
    <w:p w:rsidR="000E3490" w:rsidRDefault="000E3490" w:rsidP="003B53A5">
      <w:pPr>
        <w:jc w:val="both"/>
        <w:rPr>
          <w:rStyle w:val="1"/>
          <w:b w:val="0"/>
          <w:color w:val="000000"/>
          <w:sz w:val="28"/>
          <w:szCs w:val="28"/>
        </w:rPr>
      </w:pPr>
    </w:p>
    <w:p w:rsidR="000E3490" w:rsidRDefault="000E3490" w:rsidP="009954C8">
      <w:pPr>
        <w:tabs>
          <w:tab w:val="left" w:pos="567"/>
        </w:tabs>
        <w:ind w:firstLine="567"/>
        <w:jc w:val="both"/>
        <w:rPr>
          <w:sz w:val="28"/>
          <w:szCs w:val="28"/>
        </w:rPr>
      </w:pPr>
      <w:r>
        <w:rPr>
          <w:rStyle w:val="1"/>
          <w:b w:val="0"/>
          <w:color w:val="000000"/>
          <w:sz w:val="28"/>
          <w:szCs w:val="28"/>
        </w:rPr>
        <w:t>4.1. </w:t>
      </w:r>
      <w:r w:rsidRPr="00BF2D37">
        <w:rPr>
          <w:sz w:val="28"/>
          <w:szCs w:val="28"/>
        </w:rPr>
        <w:t xml:space="preserve">Освітній процес </w:t>
      </w:r>
      <w:r>
        <w:rPr>
          <w:sz w:val="28"/>
          <w:szCs w:val="28"/>
        </w:rPr>
        <w:t xml:space="preserve">у НРЦ </w:t>
      </w:r>
      <w:r w:rsidRPr="00EE791B">
        <w:rPr>
          <w:sz w:val="28"/>
          <w:szCs w:val="28"/>
        </w:rPr>
        <w:t xml:space="preserve">спрямовується на розвиток особистості </w:t>
      </w:r>
      <w:r>
        <w:rPr>
          <w:sz w:val="28"/>
          <w:szCs w:val="28"/>
        </w:rPr>
        <w:t>здобувача освіти</w:t>
      </w:r>
      <w:r w:rsidRPr="00EE791B">
        <w:rPr>
          <w:sz w:val="28"/>
          <w:szCs w:val="28"/>
        </w:rPr>
        <w:t xml:space="preserve"> шляхом формування та застосування його компетентностей для подальшого самостійного життя, має корекційну, розвивальну, виховну та реабілітаційну спрямованість</w:t>
      </w:r>
      <w:r>
        <w:rPr>
          <w:sz w:val="28"/>
          <w:szCs w:val="28"/>
        </w:rPr>
        <w:t xml:space="preserve">. </w:t>
      </w:r>
    </w:p>
    <w:p w:rsidR="000E3490" w:rsidRPr="00BF2D37" w:rsidRDefault="000E3490" w:rsidP="009954C8">
      <w:pPr>
        <w:tabs>
          <w:tab w:val="left" w:pos="567"/>
        </w:tabs>
        <w:ind w:firstLine="567"/>
        <w:jc w:val="both"/>
        <w:rPr>
          <w:sz w:val="28"/>
          <w:szCs w:val="28"/>
        </w:rPr>
      </w:pPr>
      <w:r>
        <w:rPr>
          <w:sz w:val="28"/>
          <w:szCs w:val="28"/>
        </w:rPr>
        <w:t>4.2. </w:t>
      </w:r>
      <w:r w:rsidRPr="00EE791B">
        <w:rPr>
          <w:sz w:val="28"/>
          <w:szCs w:val="28"/>
        </w:rPr>
        <w:t xml:space="preserve">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психічного та інтелектуального розвитку </w:t>
      </w:r>
      <w:r>
        <w:rPr>
          <w:sz w:val="28"/>
          <w:szCs w:val="28"/>
        </w:rPr>
        <w:t>здобувачів освіти</w:t>
      </w:r>
      <w:r w:rsidRPr="00EE791B">
        <w:rPr>
          <w:sz w:val="28"/>
          <w:szCs w:val="28"/>
        </w:rPr>
        <w:t>, їх особливих освітніх потреб</w:t>
      </w:r>
      <w:r>
        <w:rPr>
          <w:sz w:val="28"/>
          <w:szCs w:val="28"/>
        </w:rPr>
        <w:t>.</w:t>
      </w:r>
    </w:p>
    <w:p w:rsidR="000E3490" w:rsidRPr="00EE791B" w:rsidRDefault="000E3490" w:rsidP="00073197">
      <w:pPr>
        <w:tabs>
          <w:tab w:val="left" w:pos="567"/>
        </w:tabs>
        <w:ind w:firstLine="567"/>
        <w:jc w:val="both"/>
        <w:rPr>
          <w:sz w:val="28"/>
          <w:szCs w:val="28"/>
        </w:rPr>
      </w:pPr>
      <w:r>
        <w:rPr>
          <w:sz w:val="28"/>
          <w:szCs w:val="28"/>
        </w:rPr>
        <w:t xml:space="preserve">4.3. </w:t>
      </w:r>
      <w:r w:rsidRPr="00EE791B">
        <w:rPr>
          <w:sz w:val="28"/>
          <w:szCs w:val="28"/>
        </w:rPr>
        <w:t xml:space="preserve">Освітній процес для </w:t>
      </w:r>
      <w:r>
        <w:rPr>
          <w:sz w:val="28"/>
          <w:szCs w:val="28"/>
        </w:rPr>
        <w:t>здобувачів освіти</w:t>
      </w:r>
      <w:r w:rsidRPr="00EE791B">
        <w:rPr>
          <w:sz w:val="28"/>
          <w:szCs w:val="28"/>
        </w:rPr>
        <w:t xml:space="preserve"> у </w:t>
      </w:r>
      <w:r>
        <w:rPr>
          <w:sz w:val="28"/>
          <w:szCs w:val="28"/>
        </w:rPr>
        <w:t>НРЦ</w:t>
      </w:r>
      <w:r w:rsidRPr="00EE791B">
        <w:rPr>
          <w:sz w:val="28"/>
          <w:szCs w:val="28"/>
        </w:rPr>
        <w:t xml:space="preserve"> організовується за такими циклами відповідно до рівнів освіти:</w:t>
      </w:r>
    </w:p>
    <w:p w:rsidR="000E3490" w:rsidRPr="00EE791B" w:rsidRDefault="000E3490" w:rsidP="00073197">
      <w:pPr>
        <w:tabs>
          <w:tab w:val="left" w:pos="567"/>
        </w:tabs>
        <w:ind w:firstLine="567"/>
        <w:jc w:val="both"/>
        <w:rPr>
          <w:sz w:val="28"/>
          <w:szCs w:val="28"/>
        </w:rPr>
      </w:pPr>
      <w:r w:rsidRPr="00EE791B">
        <w:rPr>
          <w:sz w:val="28"/>
          <w:szCs w:val="28"/>
        </w:rPr>
        <w:t xml:space="preserve">перший цикл початкової </w:t>
      </w:r>
      <w:r>
        <w:rPr>
          <w:sz w:val="28"/>
          <w:szCs w:val="28"/>
        </w:rPr>
        <w:t>освіти – адаптаційно-ігровий (перший і другий рік</w:t>
      </w:r>
      <w:r w:rsidRPr="00EE791B">
        <w:rPr>
          <w:sz w:val="28"/>
          <w:szCs w:val="28"/>
        </w:rPr>
        <w:t xml:space="preserve"> навчання);</w:t>
      </w:r>
    </w:p>
    <w:p w:rsidR="000E3490" w:rsidRPr="00EE791B" w:rsidRDefault="000E3490" w:rsidP="00073197">
      <w:pPr>
        <w:tabs>
          <w:tab w:val="left" w:pos="567"/>
        </w:tabs>
        <w:ind w:firstLine="567"/>
        <w:jc w:val="both"/>
        <w:rPr>
          <w:sz w:val="28"/>
          <w:szCs w:val="28"/>
        </w:rPr>
      </w:pPr>
      <w:r w:rsidRPr="00EE791B">
        <w:rPr>
          <w:sz w:val="28"/>
          <w:szCs w:val="28"/>
        </w:rPr>
        <w:t xml:space="preserve">другий цикл </w:t>
      </w:r>
      <w:r>
        <w:rPr>
          <w:sz w:val="28"/>
          <w:szCs w:val="28"/>
        </w:rPr>
        <w:t>початкової освіти – основний (третій і четвертий рік</w:t>
      </w:r>
      <w:r w:rsidRPr="00EE791B">
        <w:rPr>
          <w:sz w:val="28"/>
          <w:szCs w:val="28"/>
        </w:rPr>
        <w:t xml:space="preserve"> навчання);</w:t>
      </w:r>
    </w:p>
    <w:p w:rsidR="000E3490" w:rsidRDefault="000E3490" w:rsidP="009954C8">
      <w:pPr>
        <w:tabs>
          <w:tab w:val="left" w:pos="567"/>
        </w:tabs>
        <w:ind w:firstLine="567"/>
        <w:jc w:val="both"/>
        <w:rPr>
          <w:sz w:val="28"/>
          <w:szCs w:val="28"/>
        </w:rPr>
      </w:pPr>
      <w:r w:rsidRPr="00EE791B">
        <w:rPr>
          <w:sz w:val="28"/>
          <w:szCs w:val="28"/>
        </w:rPr>
        <w:t>перший цикл базової сер</w:t>
      </w:r>
      <w:r>
        <w:rPr>
          <w:sz w:val="28"/>
          <w:szCs w:val="28"/>
        </w:rPr>
        <w:t>едньої освіти – адаптаційний (п’ятий і шостий рік</w:t>
      </w:r>
      <w:r w:rsidRPr="00EE791B">
        <w:rPr>
          <w:sz w:val="28"/>
          <w:szCs w:val="28"/>
        </w:rPr>
        <w:t xml:space="preserve"> навчання);</w:t>
      </w:r>
    </w:p>
    <w:p w:rsidR="000E3490" w:rsidRDefault="000E3490" w:rsidP="009954C8">
      <w:pPr>
        <w:tabs>
          <w:tab w:val="left" w:pos="567"/>
        </w:tabs>
        <w:ind w:firstLine="567"/>
        <w:jc w:val="both"/>
        <w:rPr>
          <w:sz w:val="28"/>
          <w:szCs w:val="28"/>
        </w:rPr>
      </w:pPr>
      <w:r w:rsidRPr="00EE791B">
        <w:rPr>
          <w:sz w:val="28"/>
          <w:szCs w:val="28"/>
        </w:rPr>
        <w:t xml:space="preserve">другий цикл базової середньої освіти </w:t>
      </w:r>
      <w:r>
        <w:rPr>
          <w:sz w:val="28"/>
          <w:szCs w:val="28"/>
        </w:rPr>
        <w:t>–</w:t>
      </w:r>
      <w:r w:rsidRPr="00EE791B">
        <w:rPr>
          <w:sz w:val="28"/>
          <w:szCs w:val="28"/>
        </w:rPr>
        <w:t xml:space="preserve"> базове предметне навчання (7</w:t>
      </w:r>
      <w:r>
        <w:rPr>
          <w:sz w:val="28"/>
          <w:szCs w:val="28"/>
        </w:rPr>
        <w:t>-</w:t>
      </w:r>
      <w:r w:rsidRPr="00EE791B">
        <w:rPr>
          <w:sz w:val="28"/>
          <w:szCs w:val="28"/>
        </w:rPr>
        <w:t>11 рок</w:t>
      </w:r>
      <w:r>
        <w:rPr>
          <w:sz w:val="28"/>
          <w:szCs w:val="28"/>
        </w:rPr>
        <w:t>ів</w:t>
      </w:r>
      <w:r w:rsidRPr="00EE791B">
        <w:rPr>
          <w:sz w:val="28"/>
          <w:szCs w:val="28"/>
        </w:rPr>
        <w:t xml:space="preserve"> навчання)</w:t>
      </w:r>
      <w:r w:rsidRPr="0047637B">
        <w:rPr>
          <w:sz w:val="28"/>
          <w:szCs w:val="28"/>
        </w:rPr>
        <w:t>.</w:t>
      </w:r>
    </w:p>
    <w:p w:rsidR="000E3490" w:rsidRDefault="000E3490" w:rsidP="009954C8">
      <w:pPr>
        <w:tabs>
          <w:tab w:val="left" w:pos="567"/>
        </w:tabs>
        <w:ind w:firstLine="567"/>
        <w:jc w:val="both"/>
        <w:rPr>
          <w:sz w:val="28"/>
          <w:szCs w:val="28"/>
        </w:rPr>
      </w:pPr>
      <w:r w:rsidRPr="00EE791B">
        <w:rPr>
          <w:sz w:val="28"/>
          <w:szCs w:val="28"/>
        </w:rPr>
        <w:t xml:space="preserve">Домашні завдання </w:t>
      </w:r>
      <w:r>
        <w:rPr>
          <w:sz w:val="28"/>
          <w:szCs w:val="28"/>
        </w:rPr>
        <w:t>здобувачам освіти</w:t>
      </w:r>
      <w:r w:rsidRPr="00EE791B">
        <w:rPr>
          <w:sz w:val="28"/>
          <w:szCs w:val="28"/>
        </w:rPr>
        <w:t xml:space="preserve"> на пер</w:t>
      </w:r>
      <w:r>
        <w:rPr>
          <w:sz w:val="28"/>
          <w:szCs w:val="28"/>
        </w:rPr>
        <w:t xml:space="preserve">шому циклі початкової освіти (1 і </w:t>
      </w:r>
      <w:r w:rsidRPr="00EE791B">
        <w:rPr>
          <w:sz w:val="28"/>
          <w:szCs w:val="28"/>
        </w:rPr>
        <w:t>2 класи)</w:t>
      </w:r>
      <w:r>
        <w:rPr>
          <w:sz w:val="28"/>
          <w:szCs w:val="28"/>
        </w:rPr>
        <w:t xml:space="preserve"> </w:t>
      </w:r>
      <w:r w:rsidRPr="00EE791B">
        <w:rPr>
          <w:sz w:val="28"/>
          <w:szCs w:val="28"/>
        </w:rPr>
        <w:t>відсутні. Письмові домашні завдання на дру</w:t>
      </w:r>
      <w:r>
        <w:rPr>
          <w:sz w:val="28"/>
          <w:szCs w:val="28"/>
        </w:rPr>
        <w:t xml:space="preserve">гому циклі початкової освіти (3 і </w:t>
      </w:r>
      <w:r w:rsidRPr="00EE791B">
        <w:rPr>
          <w:sz w:val="28"/>
          <w:szCs w:val="28"/>
        </w:rPr>
        <w:t xml:space="preserve">4 класи) не є обов’язковими для виконання </w:t>
      </w:r>
      <w:r>
        <w:rPr>
          <w:sz w:val="28"/>
          <w:szCs w:val="28"/>
        </w:rPr>
        <w:t>здобувачами освіти</w:t>
      </w:r>
      <w:r w:rsidRPr="00EE791B">
        <w:rPr>
          <w:sz w:val="28"/>
          <w:szCs w:val="28"/>
        </w:rPr>
        <w:t>.</w:t>
      </w:r>
    </w:p>
    <w:p w:rsidR="000E3490" w:rsidRDefault="000E3490" w:rsidP="009954C8">
      <w:pPr>
        <w:tabs>
          <w:tab w:val="left" w:pos="567"/>
        </w:tabs>
        <w:ind w:firstLine="567"/>
        <w:jc w:val="both"/>
        <w:rPr>
          <w:sz w:val="28"/>
          <w:szCs w:val="28"/>
        </w:rPr>
      </w:pPr>
      <w:r w:rsidRPr="00EE791B">
        <w:rPr>
          <w:sz w:val="28"/>
          <w:szCs w:val="28"/>
        </w:rPr>
        <w:t>Домашні завдання у 5</w:t>
      </w:r>
      <w:r>
        <w:rPr>
          <w:sz w:val="28"/>
          <w:szCs w:val="28"/>
        </w:rPr>
        <w:t>-</w:t>
      </w:r>
      <w:r w:rsidRPr="00EE791B">
        <w:rPr>
          <w:sz w:val="28"/>
          <w:szCs w:val="28"/>
        </w:rPr>
        <w:t>1</w:t>
      </w:r>
      <w:r>
        <w:rPr>
          <w:sz w:val="28"/>
          <w:szCs w:val="28"/>
        </w:rPr>
        <w:t>1</w:t>
      </w:r>
      <w:r w:rsidRPr="00EE791B">
        <w:rPr>
          <w:sz w:val="28"/>
          <w:szCs w:val="28"/>
        </w:rPr>
        <w:t xml:space="preserve"> класах можуть задаватися </w:t>
      </w:r>
      <w:r>
        <w:rPr>
          <w:sz w:val="28"/>
          <w:szCs w:val="28"/>
        </w:rPr>
        <w:t>здобувачам освіти</w:t>
      </w:r>
      <w:r w:rsidRPr="00EE791B">
        <w:rPr>
          <w:sz w:val="28"/>
          <w:szCs w:val="28"/>
        </w:rPr>
        <w:t xml:space="preserve"> з урахуванням особливостей їх психофізичного розвитку. Зміст, обсяг і форма виконання домашніх завдань визначаються педагогічними працівниками</w:t>
      </w:r>
      <w:r>
        <w:rPr>
          <w:sz w:val="28"/>
          <w:szCs w:val="28"/>
        </w:rPr>
        <w:t>.</w:t>
      </w:r>
    </w:p>
    <w:p w:rsidR="000E3490" w:rsidRDefault="000E3490" w:rsidP="009954C8">
      <w:pPr>
        <w:tabs>
          <w:tab w:val="left" w:pos="567"/>
        </w:tabs>
        <w:ind w:firstLine="567"/>
        <w:jc w:val="both"/>
        <w:rPr>
          <w:sz w:val="28"/>
          <w:szCs w:val="28"/>
        </w:rPr>
      </w:pPr>
      <w:r>
        <w:rPr>
          <w:sz w:val="28"/>
          <w:szCs w:val="28"/>
        </w:rPr>
        <w:t xml:space="preserve">4.4. НРЦ для забезпечення здобуття загальної середньої освіти розробляє та використовує освітню програму. </w:t>
      </w:r>
    </w:p>
    <w:p w:rsidR="000E3490" w:rsidRDefault="000E3490" w:rsidP="0080095E">
      <w:pPr>
        <w:ind w:firstLine="567"/>
        <w:jc w:val="both"/>
        <w:rPr>
          <w:sz w:val="28"/>
          <w:szCs w:val="28"/>
        </w:rPr>
      </w:pPr>
      <w:r w:rsidRPr="00EE791B">
        <w:rPr>
          <w:sz w:val="28"/>
          <w:szCs w:val="28"/>
        </w:rPr>
        <w:t xml:space="preserve">Освітня програма </w:t>
      </w:r>
      <w:r>
        <w:rPr>
          <w:sz w:val="28"/>
          <w:szCs w:val="28"/>
        </w:rPr>
        <w:t>НРЦ</w:t>
      </w:r>
      <w:r w:rsidRPr="00EE791B">
        <w:rPr>
          <w:sz w:val="28"/>
          <w:szCs w:val="28"/>
        </w:rPr>
        <w:t xml:space="preserve">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 </w:t>
      </w:r>
    </w:p>
    <w:p w:rsidR="000E3490" w:rsidRDefault="000E3490" w:rsidP="0080095E">
      <w:pPr>
        <w:ind w:firstLine="567"/>
        <w:jc w:val="both"/>
        <w:rPr>
          <w:sz w:val="28"/>
          <w:szCs w:val="28"/>
        </w:rPr>
      </w:pPr>
      <w:r w:rsidRPr="00EE791B">
        <w:rPr>
          <w:sz w:val="28"/>
          <w:szCs w:val="28"/>
        </w:rPr>
        <w:t xml:space="preserve">Рішення про використання </w:t>
      </w:r>
      <w:r>
        <w:rPr>
          <w:sz w:val="28"/>
          <w:szCs w:val="28"/>
        </w:rPr>
        <w:t>НРЦ</w:t>
      </w:r>
      <w:r w:rsidRPr="00EE791B">
        <w:rPr>
          <w:sz w:val="28"/>
          <w:szCs w:val="28"/>
        </w:rPr>
        <w:t xml:space="preserve"> освітньої програми, розробленої на основі типової освітньої програми або іншої освітньої програми, приймається педагогічною радою </w:t>
      </w:r>
      <w:r>
        <w:rPr>
          <w:sz w:val="28"/>
          <w:szCs w:val="28"/>
        </w:rPr>
        <w:t>НРЦ.</w:t>
      </w:r>
    </w:p>
    <w:p w:rsidR="000E3490" w:rsidRDefault="000E3490" w:rsidP="0080095E">
      <w:pPr>
        <w:ind w:firstLine="567"/>
        <w:jc w:val="both"/>
        <w:rPr>
          <w:sz w:val="28"/>
          <w:szCs w:val="28"/>
        </w:rPr>
      </w:pPr>
      <w:r>
        <w:rPr>
          <w:sz w:val="28"/>
          <w:szCs w:val="28"/>
        </w:rPr>
        <w:t xml:space="preserve">4.5. </w:t>
      </w:r>
      <w:r w:rsidRPr="00EE791B">
        <w:rPr>
          <w:sz w:val="28"/>
          <w:szCs w:val="28"/>
        </w:rPr>
        <w:t xml:space="preserve">Освітня програма </w:t>
      </w:r>
      <w:r>
        <w:rPr>
          <w:sz w:val="28"/>
          <w:szCs w:val="28"/>
        </w:rPr>
        <w:t>НРЦ</w:t>
      </w:r>
      <w:r w:rsidRPr="00EE791B">
        <w:rPr>
          <w:sz w:val="28"/>
          <w:szCs w:val="28"/>
        </w:rPr>
        <w:t xml:space="preserve"> містит</w:t>
      </w:r>
      <w:r>
        <w:rPr>
          <w:sz w:val="28"/>
          <w:szCs w:val="28"/>
        </w:rPr>
        <w:t>ь</w:t>
      </w:r>
      <w:r w:rsidRPr="00EE791B">
        <w:rPr>
          <w:sz w:val="28"/>
          <w:szCs w:val="28"/>
        </w:rPr>
        <w:t xml:space="preserve"> корекційно-розвитковий та виховний складники, що враховують специфіку розвитку та потреби </w:t>
      </w:r>
      <w:r>
        <w:rPr>
          <w:sz w:val="28"/>
          <w:szCs w:val="28"/>
        </w:rPr>
        <w:t>здобувачів освіти.</w:t>
      </w:r>
    </w:p>
    <w:p w:rsidR="000E3490" w:rsidRDefault="000E3490" w:rsidP="0080095E">
      <w:pPr>
        <w:ind w:firstLine="567"/>
        <w:jc w:val="both"/>
        <w:rPr>
          <w:sz w:val="28"/>
          <w:szCs w:val="28"/>
        </w:rPr>
      </w:pPr>
      <w:r>
        <w:rPr>
          <w:sz w:val="28"/>
          <w:szCs w:val="28"/>
        </w:rPr>
        <w:t xml:space="preserve">4.6. </w:t>
      </w:r>
      <w:r w:rsidRPr="00EE791B">
        <w:rPr>
          <w:sz w:val="28"/>
          <w:szCs w:val="28"/>
        </w:rPr>
        <w:t xml:space="preserve">На основі визначеного в освітній програмі </w:t>
      </w:r>
      <w:r>
        <w:rPr>
          <w:sz w:val="28"/>
          <w:szCs w:val="28"/>
        </w:rPr>
        <w:t>НРЦ</w:t>
      </w:r>
      <w:r w:rsidRPr="00EE791B">
        <w:rPr>
          <w:sz w:val="28"/>
          <w:szCs w:val="28"/>
        </w:rPr>
        <w:t xml:space="preserve"> навчального плану педагогічна рада погоджує, а директор затверджує річний навчаль</w:t>
      </w:r>
      <w:r>
        <w:rPr>
          <w:sz w:val="28"/>
          <w:szCs w:val="28"/>
        </w:rPr>
        <w:t xml:space="preserve">ний план, </w:t>
      </w:r>
      <w:r w:rsidRPr="00EE791B">
        <w:rPr>
          <w:sz w:val="28"/>
          <w:szCs w:val="28"/>
        </w:rPr>
        <w:t>в якому конкретизується перелік навчальних предметів (інтегрованих курсів), обов’язкових для вивчення, вибіркових (за вибором</w:t>
      </w:r>
      <w:r>
        <w:rPr>
          <w:sz w:val="28"/>
          <w:szCs w:val="28"/>
        </w:rPr>
        <w:t>) освітніх компонентів, зокрема</w:t>
      </w:r>
      <w:r w:rsidRPr="00EE791B">
        <w:rPr>
          <w:sz w:val="28"/>
          <w:szCs w:val="28"/>
        </w:rPr>
        <w:t xml:space="preserve"> навчальних предметів (інтегрованих курсів), та кількість навчальних годин на тиждень (та/або кількість годин на навчальний рік).</w:t>
      </w:r>
    </w:p>
    <w:p w:rsidR="000E3490" w:rsidRDefault="000E3490" w:rsidP="00A26296">
      <w:pPr>
        <w:ind w:firstLine="567"/>
        <w:jc w:val="both"/>
        <w:rPr>
          <w:sz w:val="28"/>
          <w:szCs w:val="28"/>
        </w:rPr>
      </w:pPr>
      <w:r>
        <w:rPr>
          <w:rStyle w:val="1"/>
          <w:b w:val="0"/>
          <w:color w:val="000000"/>
          <w:sz w:val="28"/>
          <w:szCs w:val="28"/>
        </w:rPr>
        <w:t xml:space="preserve">4.7. </w:t>
      </w:r>
      <w:r w:rsidRPr="00EE791B">
        <w:rPr>
          <w:sz w:val="28"/>
          <w:szCs w:val="28"/>
        </w:rPr>
        <w:t xml:space="preserve">У </w:t>
      </w:r>
      <w:r>
        <w:rPr>
          <w:sz w:val="28"/>
          <w:szCs w:val="28"/>
        </w:rPr>
        <w:t>НРЦ</w:t>
      </w:r>
      <w:r w:rsidRPr="00EE791B">
        <w:rPr>
          <w:sz w:val="28"/>
          <w:szCs w:val="28"/>
        </w:rPr>
        <w:t xml:space="preserve"> забезпечено викладання навчальних предметів (інтегрованих курсів) способами, що є найбільш прийнятними для </w:t>
      </w:r>
      <w:r>
        <w:rPr>
          <w:sz w:val="28"/>
          <w:szCs w:val="28"/>
        </w:rPr>
        <w:t>здобувачів освіти</w:t>
      </w:r>
      <w:r w:rsidRPr="00EE791B">
        <w:rPr>
          <w:sz w:val="28"/>
          <w:szCs w:val="28"/>
        </w:rPr>
        <w:t xml:space="preserve"> із складними порушеннями розвитку відповідного віку, у тому числі шляхом адаптації/модифікації змісту навчальних предметів (інтегрованих курсів)</w:t>
      </w:r>
      <w:r>
        <w:rPr>
          <w:sz w:val="28"/>
          <w:szCs w:val="28"/>
        </w:rPr>
        <w:t>.</w:t>
      </w:r>
    </w:p>
    <w:p w:rsidR="000E3490" w:rsidRPr="00EE791B" w:rsidRDefault="000E3490" w:rsidP="00A26296">
      <w:pPr>
        <w:ind w:firstLine="567"/>
        <w:jc w:val="both"/>
        <w:rPr>
          <w:sz w:val="28"/>
          <w:szCs w:val="28"/>
        </w:rPr>
      </w:pPr>
      <w:r>
        <w:rPr>
          <w:sz w:val="28"/>
          <w:szCs w:val="28"/>
        </w:rPr>
        <w:t>4.8. </w:t>
      </w:r>
      <w:r w:rsidRPr="00EE791B">
        <w:rPr>
          <w:sz w:val="28"/>
          <w:szCs w:val="28"/>
        </w:rPr>
        <w:t xml:space="preserve">Навчання </w:t>
      </w:r>
      <w:r>
        <w:rPr>
          <w:sz w:val="28"/>
          <w:szCs w:val="28"/>
        </w:rPr>
        <w:t>здобувачів освіти</w:t>
      </w:r>
      <w:r w:rsidRPr="00EE791B">
        <w:rPr>
          <w:sz w:val="28"/>
          <w:szCs w:val="28"/>
        </w:rPr>
        <w:t xml:space="preserve"> із складними порушеннями здійсню</w:t>
      </w:r>
      <w:r>
        <w:rPr>
          <w:sz w:val="28"/>
          <w:szCs w:val="28"/>
        </w:rPr>
        <w:t>єть</w:t>
      </w:r>
      <w:r w:rsidRPr="00EE791B">
        <w:rPr>
          <w:sz w:val="28"/>
          <w:szCs w:val="28"/>
        </w:rPr>
        <w:t>ся за допомогою найбільш прийнятних для них методів і способів спілкування в освітньому середовищі (просторі) та максимально сприяти засвоєнню знань і соціальному розвитку, формування компететностей для подальшого самостійного життя.</w:t>
      </w:r>
    </w:p>
    <w:p w:rsidR="000E3490" w:rsidRDefault="000E3490" w:rsidP="00AC4AFC">
      <w:pPr>
        <w:ind w:firstLine="567"/>
        <w:jc w:val="both"/>
        <w:rPr>
          <w:sz w:val="28"/>
          <w:szCs w:val="28"/>
        </w:rPr>
      </w:pPr>
      <w:r w:rsidRPr="00EE791B">
        <w:rPr>
          <w:sz w:val="28"/>
          <w:szCs w:val="28"/>
        </w:rPr>
        <w:t>Для</w:t>
      </w:r>
      <w:r>
        <w:rPr>
          <w:sz w:val="28"/>
          <w:szCs w:val="28"/>
        </w:rPr>
        <w:t xml:space="preserve"> здобувачів освіти</w:t>
      </w:r>
      <w:r w:rsidRPr="00EE791B">
        <w:rPr>
          <w:sz w:val="28"/>
          <w:szCs w:val="28"/>
        </w:rPr>
        <w:t xml:space="preserve"> глухих, сліпих чи сліпоглухих забезпечується використання в освітньому процесі української жестової мови, шрифту Брайля </w:t>
      </w:r>
      <w:r>
        <w:rPr>
          <w:sz w:val="28"/>
          <w:szCs w:val="28"/>
        </w:rPr>
        <w:t>т</w:t>
      </w:r>
      <w:r w:rsidRPr="00EE791B">
        <w:rPr>
          <w:sz w:val="28"/>
          <w:szCs w:val="28"/>
        </w:rPr>
        <w:t>а інших методів і способів, які забезпечують формування компететностей для подальшого самостійного життя.</w:t>
      </w:r>
    </w:p>
    <w:p w:rsidR="000E3490" w:rsidRDefault="000E3490" w:rsidP="00AB7A0F">
      <w:pPr>
        <w:ind w:firstLine="567"/>
        <w:jc w:val="both"/>
        <w:rPr>
          <w:sz w:val="28"/>
          <w:szCs w:val="28"/>
        </w:rPr>
      </w:pPr>
      <w:r>
        <w:rPr>
          <w:sz w:val="28"/>
          <w:szCs w:val="28"/>
        </w:rPr>
        <w:t>Для здобувачів освіти</w:t>
      </w:r>
      <w:r w:rsidRPr="00EE791B">
        <w:rPr>
          <w:sz w:val="28"/>
          <w:szCs w:val="28"/>
        </w:rPr>
        <w:t xml:space="preserve"> із розладами аутичного спектра використовуються засоби альтернативної комунікації та інші методи і способи, які забезпечують формування необхідних компетентностей для подальшого самостійного життя, розвитку комунікативних навичок</w:t>
      </w:r>
      <w:r>
        <w:rPr>
          <w:sz w:val="28"/>
          <w:szCs w:val="28"/>
        </w:rPr>
        <w:t>.</w:t>
      </w:r>
    </w:p>
    <w:p w:rsidR="000E3490" w:rsidRPr="00EE791B" w:rsidRDefault="000E3490" w:rsidP="00AB7A0F">
      <w:pPr>
        <w:ind w:firstLine="567"/>
        <w:jc w:val="both"/>
        <w:rPr>
          <w:sz w:val="28"/>
          <w:szCs w:val="28"/>
        </w:rPr>
      </w:pPr>
      <w:r>
        <w:rPr>
          <w:sz w:val="28"/>
          <w:szCs w:val="28"/>
        </w:rPr>
        <w:t>4.9. </w:t>
      </w:r>
      <w:r w:rsidRPr="00EE791B">
        <w:rPr>
          <w:sz w:val="28"/>
          <w:szCs w:val="28"/>
        </w:rPr>
        <w:t xml:space="preserve">Психологічне забезпечення освітнього процесу в </w:t>
      </w:r>
      <w:r>
        <w:rPr>
          <w:sz w:val="28"/>
          <w:szCs w:val="28"/>
        </w:rPr>
        <w:t>НРЦ</w:t>
      </w:r>
      <w:r w:rsidRPr="00EE791B">
        <w:rPr>
          <w:sz w:val="28"/>
          <w:szCs w:val="28"/>
        </w:rPr>
        <w:t xml:space="preserve"> здійснюється практичними психологами, соціально-педагогічний патронаж</w:t>
      </w:r>
      <w:r>
        <w:rPr>
          <w:sz w:val="28"/>
          <w:szCs w:val="28"/>
        </w:rPr>
        <w:t xml:space="preserve"> – </w:t>
      </w:r>
      <w:r w:rsidRPr="00EE791B">
        <w:rPr>
          <w:sz w:val="28"/>
          <w:szCs w:val="28"/>
        </w:rPr>
        <w:t>соціальними педагогами.</w:t>
      </w:r>
    </w:p>
    <w:p w:rsidR="000E3490" w:rsidRPr="00EE791B" w:rsidRDefault="000E3490" w:rsidP="00AB7A0F">
      <w:pPr>
        <w:ind w:firstLine="567"/>
        <w:jc w:val="both"/>
        <w:rPr>
          <w:sz w:val="28"/>
          <w:szCs w:val="28"/>
        </w:rPr>
      </w:pPr>
      <w:r w:rsidRPr="00EE791B">
        <w:rPr>
          <w:sz w:val="28"/>
          <w:szCs w:val="28"/>
        </w:rPr>
        <w:t>4</w:t>
      </w:r>
      <w:r>
        <w:rPr>
          <w:sz w:val="28"/>
          <w:szCs w:val="28"/>
        </w:rPr>
        <w:t>.10</w:t>
      </w:r>
      <w:r w:rsidRPr="00EE791B">
        <w:rPr>
          <w:sz w:val="28"/>
          <w:szCs w:val="28"/>
        </w:rPr>
        <w:t>.</w:t>
      </w:r>
      <w:r>
        <w:rPr>
          <w:sz w:val="28"/>
          <w:szCs w:val="28"/>
        </w:rPr>
        <w:t xml:space="preserve"> У</w:t>
      </w:r>
      <w:r w:rsidRPr="00EE791B">
        <w:rPr>
          <w:sz w:val="28"/>
          <w:szCs w:val="28"/>
        </w:rPr>
        <w:t xml:space="preserve"> </w:t>
      </w:r>
      <w:r>
        <w:rPr>
          <w:sz w:val="28"/>
          <w:szCs w:val="28"/>
        </w:rPr>
        <w:t>НРЦ</w:t>
      </w:r>
      <w:r w:rsidRPr="00EE791B">
        <w:rPr>
          <w:sz w:val="28"/>
          <w:szCs w:val="28"/>
        </w:rPr>
        <w:t xml:space="preserve"> реалізується індивідуальна освітня траєкторія кожного </w:t>
      </w:r>
      <w:r>
        <w:rPr>
          <w:sz w:val="28"/>
          <w:szCs w:val="28"/>
        </w:rPr>
        <w:t>здобувача освіти</w:t>
      </w:r>
      <w:r w:rsidRPr="00EE791B">
        <w:rPr>
          <w:sz w:val="28"/>
          <w:szCs w:val="28"/>
        </w:rPr>
        <w:t xml:space="preserve">, </w:t>
      </w:r>
      <w:r>
        <w:rPr>
          <w:sz w:val="28"/>
          <w:szCs w:val="28"/>
        </w:rPr>
        <w:t>що передбачає обов’язкове складе</w:t>
      </w:r>
      <w:r w:rsidRPr="00EE791B">
        <w:rPr>
          <w:sz w:val="28"/>
          <w:szCs w:val="28"/>
        </w:rPr>
        <w:t xml:space="preserve">ння для кожного </w:t>
      </w:r>
      <w:r>
        <w:rPr>
          <w:sz w:val="28"/>
          <w:szCs w:val="28"/>
        </w:rPr>
        <w:t xml:space="preserve">учня (вихованця) </w:t>
      </w:r>
      <w:r w:rsidRPr="00EE791B">
        <w:rPr>
          <w:sz w:val="28"/>
          <w:szCs w:val="28"/>
        </w:rPr>
        <w:t>індивідуальної програми розвитку.</w:t>
      </w:r>
    </w:p>
    <w:p w:rsidR="000E3490" w:rsidRPr="00EE791B" w:rsidRDefault="000E3490" w:rsidP="00AB7A0F">
      <w:pPr>
        <w:ind w:firstLine="567"/>
        <w:jc w:val="both"/>
        <w:rPr>
          <w:sz w:val="28"/>
          <w:szCs w:val="28"/>
        </w:rPr>
      </w:pPr>
      <w:r w:rsidRPr="00EE791B">
        <w:rPr>
          <w:sz w:val="28"/>
          <w:szCs w:val="28"/>
        </w:rPr>
        <w:t xml:space="preserve">Індивідуальна програма розвитку для </w:t>
      </w:r>
      <w:r>
        <w:rPr>
          <w:sz w:val="28"/>
          <w:szCs w:val="28"/>
        </w:rPr>
        <w:t xml:space="preserve">здобувачів освіти </w:t>
      </w:r>
      <w:r w:rsidRPr="00EE791B">
        <w:rPr>
          <w:sz w:val="28"/>
          <w:szCs w:val="28"/>
        </w:rPr>
        <w:t>складається на підставі висновку про комплексну психолого-педагогічну оцінку розвитку особи, наданого інклюзивно-ресурсним центром.</w:t>
      </w:r>
    </w:p>
    <w:p w:rsidR="000E3490" w:rsidRPr="00EE791B" w:rsidRDefault="000E3490" w:rsidP="00AB7A0F">
      <w:pPr>
        <w:ind w:firstLine="567"/>
        <w:jc w:val="both"/>
        <w:rPr>
          <w:sz w:val="28"/>
          <w:szCs w:val="28"/>
        </w:rPr>
      </w:pPr>
      <w:r w:rsidRPr="00EE791B">
        <w:rPr>
          <w:sz w:val="28"/>
          <w:szCs w:val="28"/>
        </w:rPr>
        <w:t xml:space="preserve">Індивідуальна програма розвитку для </w:t>
      </w:r>
      <w:r>
        <w:rPr>
          <w:sz w:val="28"/>
          <w:szCs w:val="28"/>
        </w:rPr>
        <w:t>здобувачів освіти</w:t>
      </w:r>
      <w:r w:rsidRPr="00EE791B">
        <w:rPr>
          <w:sz w:val="28"/>
          <w:szCs w:val="28"/>
        </w:rPr>
        <w:t xml:space="preserve"> містит</w:t>
      </w:r>
      <w:r>
        <w:rPr>
          <w:sz w:val="28"/>
          <w:szCs w:val="28"/>
        </w:rPr>
        <w:t>ь</w:t>
      </w:r>
      <w:r w:rsidRPr="00EE791B">
        <w:rPr>
          <w:sz w:val="28"/>
          <w:szCs w:val="28"/>
        </w:rPr>
        <w:t xml:space="preserve">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корекційно-розвиткових та реабілітаційних послуг (допомоги), яких потребує </w:t>
      </w:r>
      <w:r>
        <w:rPr>
          <w:sz w:val="28"/>
          <w:szCs w:val="28"/>
        </w:rPr>
        <w:t>здобувач освіти</w:t>
      </w:r>
      <w:r w:rsidRPr="00EE791B">
        <w:rPr>
          <w:sz w:val="28"/>
          <w:szCs w:val="28"/>
        </w:rPr>
        <w:t>.</w:t>
      </w:r>
    </w:p>
    <w:p w:rsidR="000E3490" w:rsidRPr="00EE791B" w:rsidRDefault="000E3490" w:rsidP="00AB7A0F">
      <w:pPr>
        <w:ind w:firstLine="567"/>
        <w:jc w:val="both"/>
        <w:rPr>
          <w:sz w:val="28"/>
          <w:szCs w:val="28"/>
        </w:rPr>
      </w:pPr>
      <w:r w:rsidRPr="00EE791B">
        <w:rPr>
          <w:sz w:val="28"/>
          <w:szCs w:val="28"/>
        </w:rPr>
        <w:t xml:space="preserve">У разі відвідування </w:t>
      </w:r>
      <w:r>
        <w:rPr>
          <w:sz w:val="28"/>
          <w:szCs w:val="28"/>
        </w:rPr>
        <w:t>здобувачем</w:t>
      </w:r>
      <w:r w:rsidRPr="00EE791B">
        <w:rPr>
          <w:sz w:val="28"/>
          <w:szCs w:val="28"/>
        </w:rPr>
        <w:t xml:space="preserve">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rsidR="000E3490" w:rsidRPr="00EE791B" w:rsidRDefault="000E3490" w:rsidP="00AB7A0F">
      <w:pPr>
        <w:ind w:firstLine="567"/>
        <w:jc w:val="both"/>
        <w:rPr>
          <w:sz w:val="28"/>
          <w:szCs w:val="28"/>
        </w:rPr>
      </w:pPr>
      <w:r w:rsidRPr="00EE791B">
        <w:rPr>
          <w:sz w:val="28"/>
          <w:szCs w:val="28"/>
        </w:rPr>
        <w:t xml:space="preserve">Індивідуальна програма розвитку затверджується директором </w:t>
      </w:r>
      <w:r>
        <w:rPr>
          <w:sz w:val="28"/>
          <w:szCs w:val="28"/>
        </w:rPr>
        <w:t>НРЦ</w:t>
      </w:r>
      <w:r w:rsidRPr="00EE791B">
        <w:rPr>
          <w:sz w:val="28"/>
          <w:szCs w:val="28"/>
        </w:rPr>
        <w:t xml:space="preserve">, схвалюється педагогічною радою та підписується одним з батьків (іншим законним представником) </w:t>
      </w:r>
      <w:r>
        <w:rPr>
          <w:sz w:val="28"/>
          <w:szCs w:val="28"/>
        </w:rPr>
        <w:t>здобувача освіти</w:t>
      </w:r>
      <w:r w:rsidRPr="00EE791B">
        <w:rPr>
          <w:sz w:val="28"/>
          <w:szCs w:val="28"/>
        </w:rPr>
        <w:t>.</w:t>
      </w:r>
    </w:p>
    <w:p w:rsidR="000E3490" w:rsidRPr="00EE791B" w:rsidRDefault="000E3490" w:rsidP="00AB7A0F">
      <w:pPr>
        <w:ind w:firstLine="567"/>
        <w:jc w:val="both"/>
        <w:rPr>
          <w:sz w:val="28"/>
          <w:szCs w:val="28"/>
        </w:rPr>
      </w:pPr>
      <w:r>
        <w:rPr>
          <w:sz w:val="28"/>
          <w:szCs w:val="28"/>
        </w:rPr>
        <w:t>4.11. У разі коли здобувач освіти</w:t>
      </w:r>
      <w:r w:rsidRPr="00EE791B">
        <w:rPr>
          <w:sz w:val="28"/>
          <w:szCs w:val="28"/>
        </w:rPr>
        <w:t xml:space="preserve"> не може досягти результатів навчання, визначених освітньою програмою </w:t>
      </w:r>
      <w:r>
        <w:rPr>
          <w:sz w:val="28"/>
          <w:szCs w:val="28"/>
        </w:rPr>
        <w:t>НРЦ</w:t>
      </w:r>
      <w:r w:rsidRPr="00EE791B">
        <w:rPr>
          <w:sz w:val="28"/>
          <w:szCs w:val="28"/>
        </w:rPr>
        <w:t xml:space="preserve">, за заявою одного з батьків (інших законних представників) </w:t>
      </w:r>
      <w:r>
        <w:rPr>
          <w:sz w:val="28"/>
          <w:szCs w:val="28"/>
        </w:rPr>
        <w:t>здобувача освіти НРЦ</w:t>
      </w:r>
      <w:r w:rsidRPr="00EE791B">
        <w:rPr>
          <w:sz w:val="28"/>
          <w:szCs w:val="28"/>
        </w:rPr>
        <w:t xml:space="preserve"> розробляється індивідуальний навчальний план, що визначає відмінну послідовність, форму і темп засвоєння освітніх компонентів освітньої програми.</w:t>
      </w:r>
    </w:p>
    <w:p w:rsidR="000E3490" w:rsidRPr="00EE791B" w:rsidRDefault="000E3490" w:rsidP="00AB7A0F">
      <w:pPr>
        <w:ind w:firstLine="567"/>
        <w:jc w:val="both"/>
        <w:rPr>
          <w:sz w:val="28"/>
          <w:szCs w:val="28"/>
        </w:rPr>
      </w:pPr>
      <w:r w:rsidRPr="00EE791B">
        <w:rPr>
          <w:sz w:val="28"/>
          <w:szCs w:val="28"/>
        </w:rPr>
        <w:t>Індивідуальний навчальний план розробляється педагогічними працівниками центру у взаємодії з одним з батьків (іншим законним представником), схвалюється педагогічною радою центру, затверджується директором та підписується одним з батьків (іншим законним представником) учня.</w:t>
      </w:r>
    </w:p>
    <w:p w:rsidR="000E3490" w:rsidRDefault="000E3490" w:rsidP="00AC4AFC">
      <w:pPr>
        <w:ind w:firstLine="567"/>
        <w:jc w:val="both"/>
        <w:rPr>
          <w:sz w:val="28"/>
          <w:szCs w:val="28"/>
        </w:rPr>
      </w:pPr>
      <w:r w:rsidRPr="00EE791B">
        <w:rPr>
          <w:sz w:val="28"/>
          <w:szCs w:val="28"/>
        </w:rPr>
        <w:t>Індивідуальний навчальний план забезпечу</w:t>
      </w:r>
      <w:r>
        <w:rPr>
          <w:sz w:val="28"/>
          <w:szCs w:val="28"/>
        </w:rPr>
        <w:t>є</w:t>
      </w:r>
      <w:r w:rsidRPr="00EE791B">
        <w:rPr>
          <w:sz w:val="28"/>
          <w:szCs w:val="28"/>
        </w:rPr>
        <w:t xml:space="preserve"> засвоєння </w:t>
      </w:r>
      <w:r>
        <w:rPr>
          <w:sz w:val="28"/>
          <w:szCs w:val="28"/>
        </w:rPr>
        <w:t>здобувачем освіти</w:t>
      </w:r>
      <w:r w:rsidRPr="00EE791B">
        <w:rPr>
          <w:sz w:val="28"/>
          <w:szCs w:val="28"/>
        </w:rPr>
        <w:t xml:space="preserve"> відповідної освітньої програми </w:t>
      </w:r>
      <w:r>
        <w:rPr>
          <w:sz w:val="28"/>
          <w:szCs w:val="28"/>
        </w:rPr>
        <w:t>НРЦ</w:t>
      </w:r>
      <w:r w:rsidRPr="00EE791B">
        <w:rPr>
          <w:sz w:val="28"/>
          <w:szCs w:val="28"/>
        </w:rPr>
        <w:t xml:space="preserve"> </w:t>
      </w:r>
      <w:r>
        <w:rPr>
          <w:sz w:val="28"/>
          <w:szCs w:val="28"/>
        </w:rPr>
        <w:t>із</w:t>
      </w:r>
      <w:r w:rsidRPr="00EE791B">
        <w:rPr>
          <w:sz w:val="28"/>
          <w:szCs w:val="28"/>
        </w:rPr>
        <w:t xml:space="preserve"> збереженням корекційно-розвиткового складника та передбачати його участь у заходах </w:t>
      </w:r>
      <w:r>
        <w:rPr>
          <w:sz w:val="28"/>
          <w:szCs w:val="28"/>
        </w:rPr>
        <w:t>НРЦ</w:t>
      </w:r>
      <w:r w:rsidRPr="00EE791B">
        <w:rPr>
          <w:sz w:val="28"/>
          <w:szCs w:val="28"/>
        </w:rPr>
        <w:t>.</w:t>
      </w:r>
      <w:bookmarkStart w:id="4" w:name="bookmark=id.2xcytpi"/>
      <w:bookmarkEnd w:id="4"/>
    </w:p>
    <w:p w:rsidR="000E3490" w:rsidRDefault="000E3490" w:rsidP="0025068C">
      <w:pPr>
        <w:ind w:firstLine="567"/>
        <w:jc w:val="both"/>
        <w:rPr>
          <w:sz w:val="28"/>
          <w:szCs w:val="28"/>
        </w:rPr>
      </w:pPr>
      <w:r w:rsidRPr="00EE791B">
        <w:rPr>
          <w:sz w:val="28"/>
          <w:szCs w:val="28"/>
        </w:rPr>
        <w:t>4</w:t>
      </w:r>
      <w:r>
        <w:rPr>
          <w:sz w:val="28"/>
          <w:szCs w:val="28"/>
        </w:rPr>
        <w:t>.12</w:t>
      </w:r>
      <w:r w:rsidRPr="00EE791B">
        <w:rPr>
          <w:sz w:val="28"/>
          <w:szCs w:val="28"/>
        </w:rPr>
        <w:t>.</w:t>
      </w:r>
      <w:r>
        <w:rPr>
          <w:sz w:val="28"/>
          <w:szCs w:val="28"/>
        </w:rPr>
        <w:t> </w:t>
      </w:r>
      <w:r w:rsidRPr="00EE791B">
        <w:rPr>
          <w:sz w:val="28"/>
          <w:szCs w:val="28"/>
        </w:rPr>
        <w:t xml:space="preserve">У </w:t>
      </w:r>
      <w:r>
        <w:rPr>
          <w:sz w:val="28"/>
          <w:szCs w:val="28"/>
        </w:rPr>
        <w:t>НРЦ</w:t>
      </w:r>
      <w:r w:rsidRPr="00EE791B">
        <w:rPr>
          <w:sz w:val="28"/>
          <w:szCs w:val="28"/>
        </w:rPr>
        <w:t xml:space="preserve"> створюються групи подовженого дня з метою:</w:t>
      </w:r>
    </w:p>
    <w:p w:rsidR="000E3490" w:rsidRPr="00EE791B" w:rsidRDefault="000E3490" w:rsidP="0025068C">
      <w:pPr>
        <w:ind w:firstLine="567"/>
        <w:jc w:val="both"/>
        <w:rPr>
          <w:sz w:val="28"/>
          <w:szCs w:val="28"/>
        </w:rPr>
      </w:pPr>
      <w:r>
        <w:rPr>
          <w:sz w:val="28"/>
          <w:szCs w:val="28"/>
        </w:rPr>
        <w:t xml:space="preserve">виконання </w:t>
      </w:r>
      <w:r w:rsidRPr="00EE791B">
        <w:rPr>
          <w:sz w:val="28"/>
          <w:szCs w:val="28"/>
        </w:rPr>
        <w:t xml:space="preserve">освітньої програми </w:t>
      </w:r>
      <w:r>
        <w:rPr>
          <w:sz w:val="28"/>
          <w:szCs w:val="28"/>
        </w:rPr>
        <w:t>НРЦ</w:t>
      </w:r>
      <w:r w:rsidRPr="00EE791B">
        <w:rPr>
          <w:sz w:val="28"/>
          <w:szCs w:val="28"/>
        </w:rPr>
        <w:t>, що містить корекційно-розвитковий та виховний складники;</w:t>
      </w:r>
    </w:p>
    <w:p w:rsidR="000E3490" w:rsidRPr="00EE791B" w:rsidRDefault="000E3490" w:rsidP="00AB7A0F">
      <w:pPr>
        <w:ind w:firstLine="567"/>
        <w:jc w:val="both"/>
        <w:rPr>
          <w:sz w:val="28"/>
          <w:szCs w:val="28"/>
        </w:rPr>
      </w:pPr>
      <w:r w:rsidRPr="00EE791B">
        <w:rPr>
          <w:sz w:val="28"/>
          <w:szCs w:val="28"/>
        </w:rPr>
        <w:t xml:space="preserve">організації навчальної, виховної та пізнавальної діяльності </w:t>
      </w:r>
      <w:r>
        <w:rPr>
          <w:sz w:val="28"/>
          <w:szCs w:val="28"/>
        </w:rPr>
        <w:t>здобувачів освіти</w:t>
      </w:r>
      <w:r w:rsidRPr="00EE791B">
        <w:rPr>
          <w:sz w:val="28"/>
          <w:szCs w:val="28"/>
        </w:rPr>
        <w:t>;</w:t>
      </w:r>
    </w:p>
    <w:p w:rsidR="000E3490" w:rsidRPr="00EE791B" w:rsidRDefault="000E3490" w:rsidP="00AB7A0F">
      <w:pPr>
        <w:ind w:firstLine="567"/>
        <w:jc w:val="both"/>
        <w:rPr>
          <w:sz w:val="28"/>
          <w:szCs w:val="28"/>
        </w:rPr>
      </w:pPr>
      <w:r w:rsidRPr="00EE791B">
        <w:rPr>
          <w:sz w:val="28"/>
          <w:szCs w:val="28"/>
        </w:rPr>
        <w:t>забезпечення психолого-педагогічних та корекційно-розвиткових послуг (допомоги);</w:t>
      </w:r>
    </w:p>
    <w:p w:rsidR="000E3490" w:rsidRPr="00EE791B" w:rsidRDefault="000E3490" w:rsidP="00AB7A0F">
      <w:pPr>
        <w:ind w:firstLine="567"/>
        <w:jc w:val="both"/>
        <w:rPr>
          <w:sz w:val="28"/>
          <w:szCs w:val="28"/>
        </w:rPr>
      </w:pPr>
      <w:r w:rsidRPr="00EE791B">
        <w:rPr>
          <w:sz w:val="28"/>
          <w:szCs w:val="28"/>
        </w:rPr>
        <w:t>забезпечення реабілітаційних послуг (допомоги);</w:t>
      </w:r>
    </w:p>
    <w:p w:rsidR="000E3490" w:rsidRPr="00EE791B" w:rsidRDefault="000E3490" w:rsidP="00AB7A0F">
      <w:pPr>
        <w:ind w:firstLine="567"/>
        <w:jc w:val="both"/>
        <w:rPr>
          <w:sz w:val="28"/>
          <w:szCs w:val="28"/>
        </w:rPr>
      </w:pPr>
      <w:r w:rsidRPr="00EE791B">
        <w:rPr>
          <w:sz w:val="28"/>
          <w:szCs w:val="28"/>
        </w:rPr>
        <w:t xml:space="preserve">надання кваліфікованої допомоги </w:t>
      </w:r>
      <w:r>
        <w:rPr>
          <w:sz w:val="28"/>
          <w:szCs w:val="28"/>
        </w:rPr>
        <w:t>здобувачам освіти</w:t>
      </w:r>
      <w:r w:rsidRPr="00EE791B">
        <w:rPr>
          <w:sz w:val="28"/>
          <w:szCs w:val="28"/>
        </w:rPr>
        <w:t xml:space="preserve"> у підготовці до уроків і виконанні домашніх завдань;</w:t>
      </w:r>
    </w:p>
    <w:p w:rsidR="000E3490" w:rsidRPr="00EE791B" w:rsidRDefault="000E3490" w:rsidP="00AB7A0F">
      <w:pPr>
        <w:ind w:firstLine="567"/>
        <w:jc w:val="both"/>
        <w:rPr>
          <w:sz w:val="28"/>
          <w:szCs w:val="28"/>
        </w:rPr>
      </w:pPr>
      <w:r w:rsidRPr="00EE791B">
        <w:rPr>
          <w:sz w:val="28"/>
          <w:szCs w:val="28"/>
        </w:rPr>
        <w:t xml:space="preserve">формування в </w:t>
      </w:r>
      <w:r>
        <w:rPr>
          <w:sz w:val="28"/>
          <w:szCs w:val="28"/>
        </w:rPr>
        <w:t>здобувачів освіти</w:t>
      </w:r>
      <w:r w:rsidRPr="00EE791B">
        <w:rPr>
          <w:sz w:val="28"/>
          <w:szCs w:val="28"/>
        </w:rPr>
        <w:t xml:space="preserve"> ключових компетентностей, необхідних для подальшого самостійного життя;</w:t>
      </w:r>
    </w:p>
    <w:p w:rsidR="000E3490" w:rsidRPr="00EE791B" w:rsidRDefault="000E3490" w:rsidP="00AB7A0F">
      <w:pPr>
        <w:ind w:firstLine="567"/>
        <w:jc w:val="both"/>
        <w:rPr>
          <w:sz w:val="28"/>
          <w:szCs w:val="28"/>
        </w:rPr>
      </w:pPr>
      <w:r w:rsidRPr="00EE791B">
        <w:rPr>
          <w:sz w:val="28"/>
          <w:szCs w:val="28"/>
        </w:rPr>
        <w:t>забезпечення виконання індивідуальної програми розвитку та індивідуального навчального плану (за наявності);</w:t>
      </w:r>
    </w:p>
    <w:p w:rsidR="000E3490" w:rsidRDefault="000E3490" w:rsidP="0025068C">
      <w:pPr>
        <w:ind w:firstLine="567"/>
        <w:jc w:val="both"/>
        <w:rPr>
          <w:sz w:val="28"/>
          <w:szCs w:val="28"/>
        </w:rPr>
      </w:pPr>
      <w:r w:rsidRPr="00EE791B">
        <w:rPr>
          <w:sz w:val="28"/>
          <w:szCs w:val="28"/>
        </w:rPr>
        <w:t xml:space="preserve">організації дозвілля </w:t>
      </w:r>
      <w:r>
        <w:rPr>
          <w:sz w:val="28"/>
          <w:szCs w:val="28"/>
        </w:rPr>
        <w:t>здобувачів освіти</w:t>
      </w:r>
      <w:r w:rsidRPr="00EE791B">
        <w:rPr>
          <w:sz w:val="28"/>
          <w:szCs w:val="28"/>
        </w:rPr>
        <w:t>.</w:t>
      </w:r>
    </w:p>
    <w:p w:rsidR="000E3490" w:rsidRPr="00EE791B" w:rsidRDefault="000E3490" w:rsidP="0025068C">
      <w:pPr>
        <w:ind w:firstLine="567"/>
        <w:jc w:val="both"/>
        <w:rPr>
          <w:sz w:val="28"/>
          <w:szCs w:val="28"/>
        </w:rPr>
      </w:pPr>
      <w:r w:rsidRPr="00EE791B">
        <w:rPr>
          <w:sz w:val="28"/>
          <w:szCs w:val="28"/>
        </w:rPr>
        <w:t>4</w:t>
      </w:r>
      <w:r>
        <w:rPr>
          <w:sz w:val="28"/>
          <w:szCs w:val="28"/>
        </w:rPr>
        <w:t>.13</w:t>
      </w:r>
      <w:r w:rsidRPr="00EE791B">
        <w:rPr>
          <w:sz w:val="28"/>
          <w:szCs w:val="28"/>
        </w:rPr>
        <w:t>.</w:t>
      </w:r>
      <w:r>
        <w:rPr>
          <w:sz w:val="28"/>
          <w:szCs w:val="28"/>
        </w:rPr>
        <w:t> </w:t>
      </w:r>
      <w:r w:rsidRPr="00EE791B">
        <w:rPr>
          <w:sz w:val="28"/>
          <w:szCs w:val="28"/>
        </w:rPr>
        <w:t xml:space="preserve">Освітній процес у групах подовженого дня організовується з урахуванням освітньої програми </w:t>
      </w:r>
      <w:r>
        <w:rPr>
          <w:sz w:val="28"/>
          <w:szCs w:val="28"/>
        </w:rPr>
        <w:t>НРЦ</w:t>
      </w:r>
      <w:r w:rsidRPr="00EE791B">
        <w:rPr>
          <w:sz w:val="28"/>
          <w:szCs w:val="28"/>
        </w:rPr>
        <w:t xml:space="preserve"> вихователями.</w:t>
      </w:r>
    </w:p>
    <w:p w:rsidR="000E3490" w:rsidRDefault="000E3490" w:rsidP="0025068C">
      <w:pPr>
        <w:ind w:firstLine="567"/>
        <w:jc w:val="both"/>
        <w:rPr>
          <w:sz w:val="28"/>
          <w:szCs w:val="28"/>
        </w:rPr>
      </w:pPr>
      <w:r w:rsidRPr="00EE791B">
        <w:rPr>
          <w:sz w:val="28"/>
          <w:szCs w:val="28"/>
        </w:rPr>
        <w:t>4</w:t>
      </w:r>
      <w:r>
        <w:rPr>
          <w:sz w:val="28"/>
          <w:szCs w:val="28"/>
        </w:rPr>
        <w:t>.14</w:t>
      </w:r>
      <w:r w:rsidRPr="00EE791B">
        <w:rPr>
          <w:sz w:val="28"/>
          <w:szCs w:val="28"/>
        </w:rPr>
        <w:t>.</w:t>
      </w:r>
      <w:r>
        <w:rPr>
          <w:sz w:val="28"/>
          <w:szCs w:val="28"/>
        </w:rPr>
        <w:t> У НРЦ</w:t>
      </w:r>
      <w:r w:rsidRPr="00EE791B">
        <w:rPr>
          <w:sz w:val="28"/>
          <w:szCs w:val="28"/>
        </w:rPr>
        <w:t xml:space="preserve"> створені умови для організації денного відпочинку (сну) в групі подовженого дня для </w:t>
      </w:r>
      <w:r>
        <w:rPr>
          <w:sz w:val="28"/>
          <w:szCs w:val="28"/>
        </w:rPr>
        <w:t>здобувачів освіти</w:t>
      </w:r>
      <w:r w:rsidRPr="00EE791B">
        <w:rPr>
          <w:sz w:val="28"/>
          <w:szCs w:val="28"/>
        </w:rPr>
        <w:t xml:space="preserve"> першого класу.</w:t>
      </w:r>
    </w:p>
    <w:p w:rsidR="000E3490" w:rsidRPr="00EE791B" w:rsidRDefault="000E3490" w:rsidP="00A8724D">
      <w:pPr>
        <w:spacing w:before="120"/>
        <w:ind w:firstLine="567"/>
        <w:jc w:val="both"/>
        <w:rPr>
          <w:sz w:val="28"/>
          <w:szCs w:val="28"/>
        </w:rPr>
      </w:pPr>
      <w:r>
        <w:rPr>
          <w:sz w:val="28"/>
          <w:szCs w:val="28"/>
        </w:rPr>
        <w:t>4.15. </w:t>
      </w:r>
      <w:r w:rsidRPr="00EE791B">
        <w:rPr>
          <w:sz w:val="28"/>
          <w:szCs w:val="28"/>
        </w:rPr>
        <w:t>Режим роботи групи подовженого дня та організація освітнього процесу в ній відповіда</w:t>
      </w:r>
      <w:r>
        <w:rPr>
          <w:sz w:val="28"/>
          <w:szCs w:val="28"/>
        </w:rPr>
        <w:t>ю</w:t>
      </w:r>
      <w:r w:rsidRPr="00EE791B">
        <w:rPr>
          <w:sz w:val="28"/>
          <w:szCs w:val="28"/>
        </w:rPr>
        <w:t>т</w:t>
      </w:r>
      <w:r>
        <w:rPr>
          <w:sz w:val="28"/>
          <w:szCs w:val="28"/>
        </w:rPr>
        <w:t>ь</w:t>
      </w:r>
      <w:r w:rsidRPr="00EE791B">
        <w:rPr>
          <w:sz w:val="28"/>
          <w:szCs w:val="28"/>
        </w:rPr>
        <w:t xml:space="preserve"> державним санітарним нормам.</w:t>
      </w:r>
    </w:p>
    <w:p w:rsidR="000E3490" w:rsidRPr="00EE791B" w:rsidRDefault="000E3490" w:rsidP="00A8724D">
      <w:pPr>
        <w:ind w:firstLine="567"/>
        <w:jc w:val="both"/>
        <w:rPr>
          <w:sz w:val="28"/>
          <w:szCs w:val="28"/>
        </w:rPr>
      </w:pPr>
      <w:r w:rsidRPr="00EE791B">
        <w:rPr>
          <w:sz w:val="28"/>
          <w:szCs w:val="28"/>
        </w:rPr>
        <w:t xml:space="preserve">Режим роботи групи подовженого дня </w:t>
      </w:r>
      <w:r>
        <w:rPr>
          <w:sz w:val="28"/>
          <w:szCs w:val="28"/>
        </w:rPr>
        <w:t>НРЦ</w:t>
      </w:r>
      <w:r w:rsidRPr="00EE791B">
        <w:rPr>
          <w:sz w:val="28"/>
          <w:szCs w:val="28"/>
        </w:rPr>
        <w:t xml:space="preserve"> передбача</w:t>
      </w:r>
      <w:r>
        <w:rPr>
          <w:sz w:val="28"/>
          <w:szCs w:val="28"/>
        </w:rPr>
        <w:t>є</w:t>
      </w:r>
      <w:r w:rsidRPr="00EE791B">
        <w:rPr>
          <w:sz w:val="28"/>
          <w:szCs w:val="28"/>
        </w:rPr>
        <w:t>:</w:t>
      </w:r>
    </w:p>
    <w:p w:rsidR="000E3490" w:rsidRPr="00EE791B" w:rsidRDefault="000E3490" w:rsidP="00A8724D">
      <w:pPr>
        <w:ind w:firstLine="567"/>
        <w:jc w:val="both"/>
        <w:rPr>
          <w:sz w:val="28"/>
          <w:szCs w:val="28"/>
        </w:rPr>
      </w:pPr>
      <w:r w:rsidRPr="00EE791B">
        <w:rPr>
          <w:sz w:val="28"/>
          <w:szCs w:val="28"/>
        </w:rPr>
        <w:t>психолого-педагогічні та корекційно-розвиткові заняття;</w:t>
      </w:r>
    </w:p>
    <w:p w:rsidR="000E3490" w:rsidRPr="00EE791B" w:rsidRDefault="000E3490" w:rsidP="00A8724D">
      <w:pPr>
        <w:ind w:firstLine="567"/>
        <w:jc w:val="both"/>
        <w:rPr>
          <w:sz w:val="28"/>
          <w:szCs w:val="28"/>
        </w:rPr>
      </w:pPr>
      <w:r w:rsidRPr="00EE791B">
        <w:rPr>
          <w:sz w:val="28"/>
          <w:szCs w:val="28"/>
        </w:rPr>
        <w:t>реабілітаційні заходи;</w:t>
      </w:r>
    </w:p>
    <w:p w:rsidR="000E3490" w:rsidRPr="00EE791B" w:rsidRDefault="000E3490" w:rsidP="00A8724D">
      <w:pPr>
        <w:ind w:firstLine="567"/>
        <w:jc w:val="both"/>
        <w:rPr>
          <w:sz w:val="28"/>
          <w:szCs w:val="28"/>
        </w:rPr>
      </w:pPr>
      <w:r w:rsidRPr="00EE791B">
        <w:rPr>
          <w:sz w:val="28"/>
          <w:szCs w:val="28"/>
        </w:rPr>
        <w:t>виконання домашніх завдань (за наявності);</w:t>
      </w:r>
    </w:p>
    <w:p w:rsidR="000E3490" w:rsidRPr="00EE791B" w:rsidRDefault="000E3490" w:rsidP="00A8724D">
      <w:pPr>
        <w:ind w:firstLine="567"/>
        <w:jc w:val="both"/>
        <w:rPr>
          <w:sz w:val="28"/>
          <w:szCs w:val="28"/>
        </w:rPr>
      </w:pPr>
      <w:r w:rsidRPr="00EE791B">
        <w:rPr>
          <w:sz w:val="28"/>
          <w:szCs w:val="28"/>
        </w:rPr>
        <w:t xml:space="preserve">організацію прийому їжі тривалістю не менш </w:t>
      </w:r>
      <w:r>
        <w:rPr>
          <w:sz w:val="28"/>
          <w:szCs w:val="28"/>
        </w:rPr>
        <w:t>як</w:t>
      </w:r>
      <w:r w:rsidRPr="00EE791B">
        <w:rPr>
          <w:sz w:val="28"/>
          <w:szCs w:val="28"/>
        </w:rPr>
        <w:t xml:space="preserve"> 30 хвилин;</w:t>
      </w:r>
    </w:p>
    <w:p w:rsidR="000E3490" w:rsidRPr="00EE791B" w:rsidRDefault="000E3490" w:rsidP="00A8724D">
      <w:pPr>
        <w:ind w:firstLine="567"/>
        <w:jc w:val="both"/>
        <w:rPr>
          <w:sz w:val="28"/>
          <w:szCs w:val="28"/>
        </w:rPr>
      </w:pPr>
      <w:r w:rsidRPr="00EE791B">
        <w:rPr>
          <w:sz w:val="28"/>
          <w:szCs w:val="28"/>
        </w:rPr>
        <w:t>прогулянки на відкритому повітрі;</w:t>
      </w:r>
    </w:p>
    <w:p w:rsidR="000E3490" w:rsidRPr="00EE791B" w:rsidRDefault="000E3490" w:rsidP="00A8724D">
      <w:pPr>
        <w:ind w:firstLine="567"/>
        <w:jc w:val="both"/>
        <w:rPr>
          <w:sz w:val="28"/>
          <w:szCs w:val="28"/>
        </w:rPr>
      </w:pPr>
      <w:r w:rsidRPr="00EE791B">
        <w:rPr>
          <w:sz w:val="28"/>
          <w:szCs w:val="28"/>
        </w:rPr>
        <w:t>проведення виховних та культурно-просвітницьких заходів;</w:t>
      </w:r>
    </w:p>
    <w:p w:rsidR="000E3490" w:rsidRPr="00EE791B" w:rsidRDefault="000E3490" w:rsidP="00A8724D">
      <w:pPr>
        <w:ind w:firstLine="567"/>
        <w:jc w:val="both"/>
        <w:rPr>
          <w:sz w:val="28"/>
          <w:szCs w:val="28"/>
        </w:rPr>
      </w:pPr>
      <w:r w:rsidRPr="00EE791B">
        <w:rPr>
          <w:sz w:val="28"/>
          <w:szCs w:val="28"/>
        </w:rPr>
        <w:t>проведення спортивно-оздоровчих занять;</w:t>
      </w:r>
    </w:p>
    <w:p w:rsidR="000E3490" w:rsidRDefault="000E3490" w:rsidP="00A8724D">
      <w:pPr>
        <w:ind w:firstLine="567"/>
        <w:jc w:val="both"/>
        <w:rPr>
          <w:sz w:val="28"/>
          <w:szCs w:val="28"/>
        </w:rPr>
      </w:pPr>
      <w:r w:rsidRPr="00EE791B">
        <w:rPr>
          <w:sz w:val="28"/>
          <w:szCs w:val="28"/>
        </w:rPr>
        <w:t xml:space="preserve">денний відпочинок (сон) для </w:t>
      </w:r>
      <w:r>
        <w:rPr>
          <w:sz w:val="28"/>
          <w:szCs w:val="28"/>
        </w:rPr>
        <w:t>здобувачів освіти</w:t>
      </w:r>
      <w:r w:rsidRPr="00EE791B">
        <w:rPr>
          <w:sz w:val="28"/>
          <w:szCs w:val="28"/>
        </w:rPr>
        <w:t xml:space="preserve"> першого класу.</w:t>
      </w:r>
    </w:p>
    <w:p w:rsidR="000E3490" w:rsidRPr="00EE791B" w:rsidRDefault="000E3490" w:rsidP="00A8724D">
      <w:pPr>
        <w:ind w:firstLine="567"/>
        <w:jc w:val="both"/>
        <w:rPr>
          <w:sz w:val="28"/>
          <w:szCs w:val="28"/>
        </w:rPr>
      </w:pPr>
      <w:r>
        <w:rPr>
          <w:sz w:val="28"/>
          <w:szCs w:val="28"/>
        </w:rPr>
        <w:t>4.16. Здобувачі освіти НРЦ перебувають в групах подовженого дня п՚ять годин на день.</w:t>
      </w:r>
    </w:p>
    <w:p w:rsidR="000E3490" w:rsidRDefault="000E3490" w:rsidP="00A8724D">
      <w:pPr>
        <w:ind w:firstLine="567"/>
        <w:jc w:val="both"/>
        <w:rPr>
          <w:sz w:val="28"/>
          <w:szCs w:val="28"/>
        </w:rPr>
      </w:pPr>
      <w:r w:rsidRPr="00EE791B">
        <w:rPr>
          <w:sz w:val="28"/>
          <w:szCs w:val="28"/>
        </w:rPr>
        <w:t xml:space="preserve">На підставі заяви одного з батьків (іншого законного представника) уповноваженим ним особам дозволяється забирати </w:t>
      </w:r>
      <w:r>
        <w:rPr>
          <w:sz w:val="28"/>
          <w:szCs w:val="28"/>
        </w:rPr>
        <w:t>здобувачів освіти</w:t>
      </w:r>
      <w:r w:rsidRPr="00EE791B">
        <w:rPr>
          <w:sz w:val="28"/>
          <w:szCs w:val="28"/>
        </w:rPr>
        <w:t xml:space="preserve"> у будь-який час. Для таких учнів забезпечено надання психолого-педагогічних та корекційно-розвиткових послуг (занять) і реабілітаційних послуг (заходів) з метою </w:t>
      </w:r>
      <w:r>
        <w:rPr>
          <w:sz w:val="28"/>
          <w:szCs w:val="28"/>
        </w:rPr>
        <w:t>виконання</w:t>
      </w:r>
      <w:r w:rsidRPr="00EE791B">
        <w:rPr>
          <w:sz w:val="28"/>
          <w:szCs w:val="28"/>
        </w:rPr>
        <w:t xml:space="preserve"> індивідуальної програми розвитку та індивідуальної програми реабілітації.</w:t>
      </w:r>
    </w:p>
    <w:p w:rsidR="000E3490" w:rsidRDefault="000E3490" w:rsidP="00A8724D">
      <w:pPr>
        <w:ind w:firstLine="567"/>
        <w:jc w:val="both"/>
        <w:rPr>
          <w:sz w:val="28"/>
          <w:szCs w:val="28"/>
        </w:rPr>
      </w:pPr>
      <w:r>
        <w:rPr>
          <w:sz w:val="28"/>
          <w:szCs w:val="28"/>
        </w:rPr>
        <w:t>4.17. </w:t>
      </w:r>
      <w:r w:rsidRPr="00EE791B">
        <w:rPr>
          <w:sz w:val="28"/>
          <w:szCs w:val="28"/>
        </w:rPr>
        <w:t xml:space="preserve">Виховний процес є невід’ємною складовою освітнього процесу в </w:t>
      </w:r>
      <w:r>
        <w:rPr>
          <w:sz w:val="28"/>
          <w:szCs w:val="28"/>
        </w:rPr>
        <w:t>НРЦ</w:t>
      </w:r>
      <w:r w:rsidRPr="00EE791B">
        <w:rPr>
          <w:sz w:val="28"/>
          <w:szCs w:val="28"/>
        </w:rPr>
        <w:t xml:space="preserve"> і ґрунтується на принципах, визначених </w:t>
      </w:r>
      <w:r>
        <w:rPr>
          <w:sz w:val="28"/>
          <w:szCs w:val="28"/>
        </w:rPr>
        <w:t>з</w:t>
      </w:r>
      <w:r w:rsidRPr="00EE791B">
        <w:rPr>
          <w:sz w:val="28"/>
          <w:szCs w:val="28"/>
        </w:rPr>
        <w:t>аконами України</w:t>
      </w:r>
      <w:r>
        <w:rPr>
          <w:sz w:val="28"/>
          <w:szCs w:val="28"/>
        </w:rPr>
        <w:t xml:space="preserve"> «</w:t>
      </w:r>
      <w:r w:rsidRPr="00EE791B">
        <w:rPr>
          <w:sz w:val="28"/>
          <w:szCs w:val="28"/>
        </w:rPr>
        <w:t>Про освіту</w:t>
      </w:r>
      <w:r>
        <w:rPr>
          <w:sz w:val="28"/>
          <w:szCs w:val="28"/>
        </w:rPr>
        <w:t>»</w:t>
      </w:r>
      <w:r w:rsidRPr="00EE791B">
        <w:rPr>
          <w:sz w:val="28"/>
          <w:szCs w:val="28"/>
        </w:rPr>
        <w:t xml:space="preserve">, </w:t>
      </w:r>
      <w:r>
        <w:rPr>
          <w:sz w:val="28"/>
          <w:szCs w:val="28"/>
        </w:rPr>
        <w:t>«</w:t>
      </w:r>
      <w:r w:rsidRPr="00EE791B">
        <w:rPr>
          <w:sz w:val="28"/>
          <w:szCs w:val="28"/>
        </w:rPr>
        <w:t>Про повну загальну середню освіту</w:t>
      </w:r>
      <w:r>
        <w:rPr>
          <w:sz w:val="28"/>
          <w:szCs w:val="28"/>
        </w:rPr>
        <w:t>»</w:t>
      </w:r>
      <w:r w:rsidRPr="00EE791B">
        <w:rPr>
          <w:sz w:val="28"/>
          <w:szCs w:val="28"/>
        </w:rPr>
        <w:t>.</w:t>
      </w:r>
    </w:p>
    <w:p w:rsidR="000E3490" w:rsidRPr="00EE791B" w:rsidRDefault="000E3490" w:rsidP="00A8724D">
      <w:pPr>
        <w:ind w:firstLine="567"/>
        <w:jc w:val="both"/>
        <w:rPr>
          <w:sz w:val="28"/>
          <w:szCs w:val="28"/>
        </w:rPr>
      </w:pPr>
      <w:r>
        <w:rPr>
          <w:sz w:val="28"/>
          <w:szCs w:val="28"/>
        </w:rPr>
        <w:t>4.18. У НРЦ</w:t>
      </w:r>
      <w:r w:rsidRPr="00EE791B">
        <w:rPr>
          <w:sz w:val="28"/>
          <w:szCs w:val="28"/>
        </w:rPr>
        <w:t xml:space="preserve"> спільними зусиллями всіх учасників освітнього процесу створюється безпечне освітнє середовище відповідно до </w:t>
      </w:r>
      <w:r>
        <w:rPr>
          <w:sz w:val="28"/>
          <w:szCs w:val="28"/>
        </w:rPr>
        <w:t>з</w:t>
      </w:r>
      <w:r w:rsidRPr="00EE791B">
        <w:rPr>
          <w:sz w:val="28"/>
          <w:szCs w:val="28"/>
        </w:rPr>
        <w:t xml:space="preserve">аконів України </w:t>
      </w:r>
      <w:r>
        <w:rPr>
          <w:sz w:val="28"/>
          <w:szCs w:val="28"/>
        </w:rPr>
        <w:t>«</w:t>
      </w:r>
      <w:r w:rsidRPr="00EE791B">
        <w:rPr>
          <w:sz w:val="28"/>
          <w:szCs w:val="28"/>
        </w:rPr>
        <w:t>Про освіту</w:t>
      </w:r>
      <w:r>
        <w:rPr>
          <w:sz w:val="28"/>
          <w:szCs w:val="28"/>
        </w:rPr>
        <w:t>»</w:t>
      </w:r>
      <w:r w:rsidRPr="00EE791B">
        <w:rPr>
          <w:sz w:val="28"/>
          <w:szCs w:val="28"/>
        </w:rPr>
        <w:t xml:space="preserve">, </w:t>
      </w:r>
      <w:r>
        <w:rPr>
          <w:sz w:val="28"/>
          <w:szCs w:val="28"/>
        </w:rPr>
        <w:t>«</w:t>
      </w:r>
      <w:r w:rsidRPr="00EE791B">
        <w:rPr>
          <w:sz w:val="28"/>
          <w:szCs w:val="28"/>
        </w:rPr>
        <w:t>Про повну загальну середню освіту</w:t>
      </w:r>
      <w:r>
        <w:rPr>
          <w:sz w:val="28"/>
          <w:szCs w:val="28"/>
        </w:rPr>
        <w:t>»</w:t>
      </w:r>
      <w:r w:rsidRPr="00EE791B">
        <w:rPr>
          <w:sz w:val="28"/>
          <w:szCs w:val="28"/>
        </w:rPr>
        <w:t xml:space="preserve">, єдність навчання, виховання і розвитку </w:t>
      </w:r>
      <w:r>
        <w:rPr>
          <w:sz w:val="28"/>
          <w:szCs w:val="28"/>
        </w:rPr>
        <w:t>здобувачів освіти</w:t>
      </w:r>
      <w:r w:rsidRPr="00EE791B">
        <w:rPr>
          <w:sz w:val="28"/>
          <w:szCs w:val="28"/>
        </w:rPr>
        <w:t>.</w:t>
      </w:r>
    </w:p>
    <w:p w:rsidR="000E3490" w:rsidRPr="00EE791B" w:rsidRDefault="000E3490" w:rsidP="00BC6880">
      <w:pPr>
        <w:ind w:firstLine="567"/>
        <w:jc w:val="both"/>
        <w:rPr>
          <w:sz w:val="28"/>
          <w:szCs w:val="28"/>
        </w:rPr>
      </w:pPr>
      <w:r w:rsidRPr="00EE791B">
        <w:rPr>
          <w:sz w:val="28"/>
          <w:szCs w:val="28"/>
        </w:rPr>
        <w:t>Для забезпечення всебічно</w:t>
      </w:r>
      <w:r>
        <w:rPr>
          <w:sz w:val="28"/>
          <w:szCs w:val="28"/>
        </w:rPr>
        <w:t xml:space="preserve">го розвитку здобувачів освіти </w:t>
      </w:r>
      <w:r w:rsidRPr="00EE791B">
        <w:rPr>
          <w:sz w:val="28"/>
          <w:szCs w:val="28"/>
        </w:rPr>
        <w:t>з урахуванням їх індивідуальних особливостей створюют</w:t>
      </w:r>
      <w:r>
        <w:rPr>
          <w:sz w:val="28"/>
          <w:szCs w:val="28"/>
        </w:rPr>
        <w:t>ься відповідно до законодавства</w:t>
      </w:r>
      <w:r w:rsidRPr="00EE791B">
        <w:rPr>
          <w:sz w:val="28"/>
          <w:szCs w:val="28"/>
        </w:rPr>
        <w:t xml:space="preserve"> гуртки за інтересами, спортивні секції, залучаються заклади позашкільної освіти.</w:t>
      </w:r>
    </w:p>
    <w:p w:rsidR="000E3490" w:rsidRDefault="000E3490" w:rsidP="00BC6880">
      <w:pPr>
        <w:ind w:firstLine="567"/>
        <w:jc w:val="both"/>
        <w:rPr>
          <w:sz w:val="28"/>
          <w:szCs w:val="28"/>
        </w:rPr>
      </w:pPr>
      <w:r>
        <w:rPr>
          <w:sz w:val="28"/>
          <w:szCs w:val="28"/>
        </w:rPr>
        <w:t>4.19. </w:t>
      </w:r>
      <w:r w:rsidRPr="00EE791B">
        <w:rPr>
          <w:sz w:val="28"/>
          <w:szCs w:val="28"/>
        </w:rPr>
        <w:t xml:space="preserve">Виховання здійснюється педагогічними працівниками, у тому числі вихователями, відповідно до освітньої програми, режиму роботи </w:t>
      </w:r>
      <w:r>
        <w:rPr>
          <w:sz w:val="28"/>
          <w:szCs w:val="28"/>
        </w:rPr>
        <w:t>НРЦ</w:t>
      </w:r>
      <w:r w:rsidRPr="00EE791B">
        <w:rPr>
          <w:sz w:val="28"/>
          <w:szCs w:val="28"/>
        </w:rPr>
        <w:t xml:space="preserve"> та спрямовується на всебічний розвиток</w:t>
      </w:r>
      <w:r>
        <w:rPr>
          <w:sz w:val="28"/>
          <w:szCs w:val="28"/>
        </w:rPr>
        <w:t xml:space="preserve"> здобувача освіти.</w:t>
      </w:r>
    </w:p>
    <w:p w:rsidR="000E3490" w:rsidRPr="00EE791B" w:rsidRDefault="000E3490" w:rsidP="00BC6880">
      <w:pPr>
        <w:ind w:firstLine="567"/>
        <w:jc w:val="both"/>
        <w:rPr>
          <w:sz w:val="28"/>
          <w:szCs w:val="28"/>
        </w:rPr>
      </w:pPr>
      <w:r>
        <w:rPr>
          <w:sz w:val="28"/>
          <w:szCs w:val="28"/>
        </w:rPr>
        <w:t>4.20. </w:t>
      </w:r>
      <w:r w:rsidRPr="00EE791B">
        <w:rPr>
          <w:sz w:val="28"/>
          <w:szCs w:val="28"/>
        </w:rPr>
        <w:t xml:space="preserve">Оцінювання результатів навчання </w:t>
      </w:r>
      <w:r>
        <w:rPr>
          <w:sz w:val="28"/>
          <w:szCs w:val="28"/>
        </w:rPr>
        <w:t>здобувачів освіти НРЦ</w:t>
      </w:r>
      <w:r w:rsidRPr="00EE791B">
        <w:rPr>
          <w:sz w:val="28"/>
          <w:szCs w:val="28"/>
        </w:rPr>
        <w:t xml:space="preserve"> здійснюється згідно із загальними критеріями оцінювання з урахуванням індивідуального навчального плану (за наявності). За потреби здійснюється адаптація/модифікація проведення процедур оцінюва</w:t>
      </w:r>
      <w:r>
        <w:rPr>
          <w:sz w:val="28"/>
          <w:szCs w:val="28"/>
        </w:rPr>
        <w:t>ння з урахуванням особливостей здобувач</w:t>
      </w:r>
      <w:r w:rsidRPr="00EE791B">
        <w:rPr>
          <w:sz w:val="28"/>
          <w:szCs w:val="28"/>
        </w:rPr>
        <w:t>ів</w:t>
      </w:r>
      <w:r>
        <w:rPr>
          <w:sz w:val="28"/>
          <w:szCs w:val="28"/>
        </w:rPr>
        <w:t xml:space="preserve"> освіти</w:t>
      </w:r>
      <w:r w:rsidRPr="00EE791B">
        <w:rPr>
          <w:sz w:val="28"/>
          <w:szCs w:val="28"/>
        </w:rPr>
        <w:t xml:space="preserve">. </w:t>
      </w:r>
    </w:p>
    <w:p w:rsidR="000E3490" w:rsidRPr="00EE791B" w:rsidRDefault="000E3490" w:rsidP="00BC6880">
      <w:pPr>
        <w:ind w:firstLine="567"/>
        <w:jc w:val="both"/>
        <w:rPr>
          <w:sz w:val="28"/>
          <w:szCs w:val="28"/>
        </w:rPr>
      </w:pPr>
      <w:r>
        <w:rPr>
          <w:sz w:val="28"/>
          <w:szCs w:val="28"/>
        </w:rPr>
        <w:t>4.21</w:t>
      </w:r>
      <w:r w:rsidRPr="00EE791B">
        <w:rPr>
          <w:sz w:val="28"/>
          <w:szCs w:val="28"/>
        </w:rPr>
        <w:t>.</w:t>
      </w:r>
      <w:r>
        <w:rPr>
          <w:sz w:val="28"/>
          <w:szCs w:val="28"/>
        </w:rPr>
        <w:t> </w:t>
      </w:r>
      <w:r w:rsidRPr="00EE791B">
        <w:rPr>
          <w:sz w:val="28"/>
          <w:szCs w:val="28"/>
        </w:rPr>
        <w:t xml:space="preserve">Оцінювання відповідності результатів навчання </w:t>
      </w:r>
      <w:r>
        <w:rPr>
          <w:sz w:val="28"/>
          <w:szCs w:val="28"/>
        </w:rPr>
        <w:t>здобува</w:t>
      </w:r>
      <w:r w:rsidRPr="00EE791B">
        <w:rPr>
          <w:sz w:val="28"/>
          <w:szCs w:val="28"/>
        </w:rPr>
        <w:t>чів</w:t>
      </w:r>
      <w:r>
        <w:rPr>
          <w:sz w:val="28"/>
          <w:szCs w:val="28"/>
        </w:rPr>
        <w:t xml:space="preserve"> освіти</w:t>
      </w:r>
      <w:r w:rsidRPr="00EE791B">
        <w:rPr>
          <w:sz w:val="28"/>
          <w:szCs w:val="28"/>
        </w:rPr>
        <w:t xml:space="preserve">, які завершили здобуття освіти, вимогам державних стандартів здійснюється шляхом державної підсумкової атестації. Учні </w:t>
      </w:r>
      <w:r>
        <w:rPr>
          <w:sz w:val="28"/>
          <w:szCs w:val="28"/>
        </w:rPr>
        <w:t>НРЦ</w:t>
      </w:r>
      <w:r w:rsidRPr="00EE791B">
        <w:rPr>
          <w:sz w:val="28"/>
          <w:szCs w:val="28"/>
        </w:rPr>
        <w:t xml:space="preserve"> можуть бути звільнені від проходження атестації за заявою одного з батьків (інших законних представників) відповідно до законодавства.</w:t>
      </w:r>
    </w:p>
    <w:p w:rsidR="000E3490" w:rsidRPr="00EE791B" w:rsidRDefault="000E3490" w:rsidP="00BC6880">
      <w:pPr>
        <w:ind w:firstLine="567"/>
        <w:jc w:val="both"/>
        <w:rPr>
          <w:sz w:val="28"/>
          <w:szCs w:val="28"/>
        </w:rPr>
      </w:pPr>
      <w:r w:rsidRPr="00EE791B">
        <w:rPr>
          <w:sz w:val="28"/>
          <w:szCs w:val="28"/>
        </w:rPr>
        <w:t xml:space="preserve">Облік оцінювання результатів навчання </w:t>
      </w:r>
      <w:r>
        <w:rPr>
          <w:sz w:val="28"/>
          <w:szCs w:val="28"/>
        </w:rPr>
        <w:t>здобува</w:t>
      </w:r>
      <w:r w:rsidRPr="00EE791B">
        <w:rPr>
          <w:sz w:val="28"/>
          <w:szCs w:val="28"/>
        </w:rPr>
        <w:t>чів</w:t>
      </w:r>
      <w:r>
        <w:rPr>
          <w:sz w:val="28"/>
          <w:szCs w:val="28"/>
        </w:rPr>
        <w:t xml:space="preserve"> освіти</w:t>
      </w:r>
      <w:r w:rsidRPr="00EE791B">
        <w:rPr>
          <w:sz w:val="28"/>
          <w:szCs w:val="28"/>
        </w:rPr>
        <w:t xml:space="preserve"> протягом навчального року </w:t>
      </w:r>
      <w:r>
        <w:rPr>
          <w:sz w:val="28"/>
          <w:szCs w:val="28"/>
        </w:rPr>
        <w:t>ведеться</w:t>
      </w:r>
      <w:r w:rsidRPr="00EE791B">
        <w:rPr>
          <w:sz w:val="28"/>
          <w:szCs w:val="28"/>
        </w:rPr>
        <w:t xml:space="preserve"> у класних журналах. Результати навчання за рік зазначаються в особових справах </w:t>
      </w:r>
      <w:r>
        <w:rPr>
          <w:sz w:val="28"/>
          <w:szCs w:val="28"/>
        </w:rPr>
        <w:t>здобува</w:t>
      </w:r>
      <w:r w:rsidRPr="00EE791B">
        <w:rPr>
          <w:sz w:val="28"/>
          <w:szCs w:val="28"/>
        </w:rPr>
        <w:t>чів</w:t>
      </w:r>
      <w:r>
        <w:rPr>
          <w:sz w:val="28"/>
          <w:szCs w:val="28"/>
        </w:rPr>
        <w:t xml:space="preserve"> освіти</w:t>
      </w:r>
      <w:r w:rsidRPr="00EE791B">
        <w:rPr>
          <w:sz w:val="28"/>
          <w:szCs w:val="28"/>
        </w:rPr>
        <w:t>.</w:t>
      </w:r>
    </w:p>
    <w:p w:rsidR="000E3490" w:rsidRDefault="000E3490" w:rsidP="00B82EAA">
      <w:pPr>
        <w:ind w:firstLine="567"/>
        <w:jc w:val="both"/>
        <w:rPr>
          <w:sz w:val="28"/>
          <w:szCs w:val="28"/>
        </w:rPr>
      </w:pPr>
      <w:r>
        <w:rPr>
          <w:sz w:val="28"/>
          <w:szCs w:val="28"/>
        </w:rPr>
        <w:t>4.22</w:t>
      </w:r>
      <w:r w:rsidRPr="00EE791B">
        <w:rPr>
          <w:sz w:val="28"/>
          <w:szCs w:val="28"/>
        </w:rPr>
        <w:t>.</w:t>
      </w:r>
      <w:r>
        <w:rPr>
          <w:sz w:val="28"/>
          <w:szCs w:val="28"/>
        </w:rPr>
        <w:t> Здобувачі освіти</w:t>
      </w:r>
      <w:r w:rsidRPr="00EE791B">
        <w:rPr>
          <w:sz w:val="28"/>
          <w:szCs w:val="28"/>
        </w:rPr>
        <w:t>,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rsidR="000E3490" w:rsidRPr="00EC32BA" w:rsidRDefault="000E3490" w:rsidP="003B53A5">
      <w:pPr>
        <w:pStyle w:val="rvps7"/>
        <w:jc w:val="center"/>
        <w:rPr>
          <w:b/>
          <w:sz w:val="28"/>
          <w:szCs w:val="28"/>
        </w:rPr>
      </w:pPr>
      <w:r w:rsidRPr="007B1D83">
        <w:rPr>
          <w:rStyle w:val="1"/>
          <w:color w:val="000000"/>
          <w:sz w:val="28"/>
          <w:szCs w:val="28"/>
        </w:rPr>
        <w:t>V</w:t>
      </w:r>
      <w:r w:rsidRPr="00EC32BA">
        <w:rPr>
          <w:rStyle w:val="1"/>
          <w:b w:val="0"/>
          <w:color w:val="000000"/>
          <w:sz w:val="28"/>
          <w:szCs w:val="28"/>
        </w:rPr>
        <w:t xml:space="preserve">. </w:t>
      </w:r>
      <w:r>
        <w:rPr>
          <w:rStyle w:val="rvts15"/>
          <w:b/>
          <w:sz w:val="28"/>
          <w:szCs w:val="28"/>
        </w:rPr>
        <w:t>ПСИХОЛОГО-ПЕДАГОГІЧНИЙ КОНСИЛІУМ</w:t>
      </w:r>
    </w:p>
    <w:p w:rsidR="000E3490" w:rsidRDefault="000E3490" w:rsidP="00EB2886">
      <w:pPr>
        <w:pStyle w:val="rvps2"/>
        <w:spacing w:before="0" w:beforeAutospacing="0" w:after="0" w:afterAutospacing="0"/>
        <w:ind w:firstLine="567"/>
        <w:jc w:val="both"/>
        <w:rPr>
          <w:sz w:val="28"/>
          <w:szCs w:val="28"/>
        </w:rPr>
      </w:pPr>
      <w:bookmarkStart w:id="5" w:name="n268"/>
      <w:bookmarkEnd w:id="5"/>
      <w:r w:rsidRPr="00EC32BA">
        <w:rPr>
          <w:sz w:val="28"/>
          <w:szCs w:val="28"/>
        </w:rPr>
        <w:t>5.1.</w:t>
      </w:r>
      <w:r>
        <w:rPr>
          <w:sz w:val="28"/>
          <w:szCs w:val="28"/>
        </w:rPr>
        <w:t> У НРЦ</w:t>
      </w:r>
      <w:r w:rsidRPr="00EE791B">
        <w:rPr>
          <w:sz w:val="28"/>
          <w:szCs w:val="28"/>
        </w:rPr>
        <w:t xml:space="preserve"> здійснюється психолого-педагогічний супровід кожного </w:t>
      </w:r>
      <w:r>
        <w:rPr>
          <w:sz w:val="28"/>
          <w:szCs w:val="28"/>
        </w:rPr>
        <w:t>здобувача освіти</w:t>
      </w:r>
      <w:r w:rsidRPr="00EE791B">
        <w:rPr>
          <w:sz w:val="28"/>
          <w:szCs w:val="28"/>
        </w:rPr>
        <w:t>. З цією метою педагогічні та медичні працівники здійснюють спостереження за</w:t>
      </w:r>
      <w:r>
        <w:rPr>
          <w:sz w:val="28"/>
          <w:szCs w:val="28"/>
        </w:rPr>
        <w:t xml:space="preserve"> здобувачами освіти</w:t>
      </w:r>
      <w:r w:rsidRPr="00EE791B">
        <w:rPr>
          <w:sz w:val="28"/>
          <w:szCs w:val="28"/>
        </w:rPr>
        <w:t>. Результати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w:t>
      </w:r>
      <w:r>
        <w:rPr>
          <w:sz w:val="28"/>
          <w:szCs w:val="28"/>
        </w:rPr>
        <w:t xml:space="preserve"> здобувача освіти</w:t>
      </w:r>
      <w:r w:rsidRPr="00EE791B">
        <w:rPr>
          <w:sz w:val="28"/>
          <w:szCs w:val="28"/>
        </w:rPr>
        <w:t>.</w:t>
      </w:r>
      <w:bookmarkStart w:id="6" w:name="n270"/>
      <w:bookmarkEnd w:id="6"/>
    </w:p>
    <w:p w:rsidR="000E3490" w:rsidRDefault="000E3490" w:rsidP="00EB2886">
      <w:pPr>
        <w:pStyle w:val="rvps2"/>
        <w:spacing w:before="0" w:beforeAutospacing="0" w:after="0" w:afterAutospacing="0"/>
        <w:ind w:firstLine="567"/>
        <w:jc w:val="both"/>
        <w:rPr>
          <w:sz w:val="28"/>
          <w:szCs w:val="28"/>
        </w:rPr>
      </w:pPr>
      <w:r>
        <w:rPr>
          <w:sz w:val="28"/>
          <w:szCs w:val="28"/>
        </w:rPr>
        <w:t>5.2. </w:t>
      </w:r>
      <w:r w:rsidRPr="00EE791B">
        <w:rPr>
          <w:sz w:val="28"/>
          <w:szCs w:val="28"/>
        </w:rPr>
        <w:t xml:space="preserve">Психолого-педагогічний консиліум є консультативно-дорадчим органом </w:t>
      </w:r>
      <w:r>
        <w:rPr>
          <w:sz w:val="28"/>
          <w:szCs w:val="28"/>
        </w:rPr>
        <w:t>НРЦ</w:t>
      </w:r>
      <w:r w:rsidRPr="00EE791B">
        <w:rPr>
          <w:sz w:val="28"/>
          <w:szCs w:val="28"/>
        </w:rPr>
        <w:t xml:space="preserve">, утворюється директором </w:t>
      </w:r>
      <w:r>
        <w:rPr>
          <w:sz w:val="28"/>
          <w:szCs w:val="28"/>
        </w:rPr>
        <w:t>НРЦ</w:t>
      </w:r>
      <w:r w:rsidRPr="00EE791B">
        <w:rPr>
          <w:sz w:val="28"/>
          <w:szCs w:val="28"/>
        </w:rPr>
        <w:t xml:space="preserve"> та діє на підставі установчих документів </w:t>
      </w:r>
      <w:r>
        <w:rPr>
          <w:sz w:val="28"/>
          <w:szCs w:val="28"/>
        </w:rPr>
        <w:t>НРЦ.</w:t>
      </w:r>
    </w:p>
    <w:p w:rsidR="000E3490" w:rsidRDefault="000E3490" w:rsidP="00EB2886">
      <w:pPr>
        <w:pStyle w:val="rvps2"/>
        <w:spacing w:before="0" w:beforeAutospacing="0" w:after="0" w:afterAutospacing="0"/>
        <w:ind w:firstLine="567"/>
        <w:jc w:val="both"/>
        <w:rPr>
          <w:sz w:val="28"/>
          <w:szCs w:val="28"/>
        </w:rPr>
      </w:pPr>
      <w:r>
        <w:rPr>
          <w:sz w:val="28"/>
          <w:szCs w:val="28"/>
        </w:rPr>
        <w:t>До складу психолого-педагогічного консиліуму входять заступник директора (голова), який відповідає за організацію освітнього  процесу, медичний працівник (лікар-педіатр), вчителі, які здобули вищу освіту за спеціальностями «Спеціальна освіта». (До роботи психолого-педагогічного консиліуму можуть бути залучені інші фахівці. На першому засіданні психолого-педагогічного консиліуму обирається секретар консиліуму).</w:t>
      </w:r>
    </w:p>
    <w:p w:rsidR="000E3490" w:rsidRDefault="000E3490" w:rsidP="00EB2886">
      <w:pPr>
        <w:pStyle w:val="rvps2"/>
        <w:spacing w:before="0" w:beforeAutospacing="0" w:after="0" w:afterAutospacing="0"/>
        <w:ind w:firstLine="567"/>
        <w:jc w:val="both"/>
        <w:rPr>
          <w:sz w:val="28"/>
          <w:szCs w:val="28"/>
        </w:rPr>
      </w:pPr>
      <w:r>
        <w:rPr>
          <w:sz w:val="28"/>
          <w:szCs w:val="28"/>
        </w:rPr>
        <w:t>5.3. </w:t>
      </w:r>
      <w:r w:rsidRPr="00EC32BA">
        <w:rPr>
          <w:sz w:val="28"/>
          <w:szCs w:val="28"/>
        </w:rPr>
        <w:t>Основними функціями психолого-педагогічного консиліуму є:</w:t>
      </w:r>
      <w:bookmarkStart w:id="7" w:name="n271"/>
      <w:bookmarkEnd w:id="7"/>
    </w:p>
    <w:p w:rsidR="000E3490" w:rsidRPr="00EE791B" w:rsidRDefault="000E3490" w:rsidP="00EE5649">
      <w:pPr>
        <w:ind w:firstLine="567"/>
        <w:jc w:val="both"/>
        <w:rPr>
          <w:sz w:val="28"/>
          <w:szCs w:val="28"/>
        </w:rPr>
      </w:pPr>
      <w:r w:rsidRPr="00EE791B">
        <w:rPr>
          <w:sz w:val="28"/>
          <w:szCs w:val="28"/>
        </w:rPr>
        <w:t>забезпечення психолого-педагогічного супроводу</w:t>
      </w:r>
      <w:r>
        <w:rPr>
          <w:sz w:val="28"/>
          <w:szCs w:val="28"/>
        </w:rPr>
        <w:t xml:space="preserve"> здобувачів освіти НРЦ</w:t>
      </w:r>
      <w:r w:rsidRPr="00EE791B">
        <w:rPr>
          <w:sz w:val="28"/>
          <w:szCs w:val="28"/>
        </w:rPr>
        <w:t>;</w:t>
      </w:r>
    </w:p>
    <w:p w:rsidR="000E3490" w:rsidRDefault="000E3490" w:rsidP="004F7EE3">
      <w:pPr>
        <w:ind w:firstLine="567"/>
        <w:jc w:val="both"/>
        <w:rPr>
          <w:sz w:val="28"/>
          <w:szCs w:val="28"/>
        </w:rPr>
      </w:pPr>
      <w:bookmarkStart w:id="8" w:name="bookmark=id.49x2ik5"/>
      <w:bookmarkEnd w:id="8"/>
      <w:r w:rsidRPr="00EE791B">
        <w:rPr>
          <w:sz w:val="28"/>
          <w:szCs w:val="28"/>
        </w:rPr>
        <w:t xml:space="preserve">поглиблене вивчення розвитку та успіхів </w:t>
      </w:r>
      <w:r>
        <w:rPr>
          <w:sz w:val="28"/>
          <w:szCs w:val="28"/>
        </w:rPr>
        <w:t>здобувачів освіти</w:t>
      </w:r>
      <w:r w:rsidRPr="00EE791B">
        <w:rPr>
          <w:sz w:val="28"/>
          <w:szCs w:val="28"/>
        </w:rPr>
        <w:t xml:space="preserve"> в опануванні освітньої програми, </w:t>
      </w:r>
      <w:r>
        <w:rPr>
          <w:sz w:val="28"/>
          <w:szCs w:val="28"/>
        </w:rPr>
        <w:t>виконанні</w:t>
      </w:r>
      <w:r w:rsidRPr="00EE791B">
        <w:rPr>
          <w:sz w:val="28"/>
          <w:szCs w:val="28"/>
        </w:rPr>
        <w:t xml:space="preserve"> індивідуальної програми розвитку та індивідуальної програми реабілітації та скла</w:t>
      </w:r>
      <w:r>
        <w:rPr>
          <w:sz w:val="28"/>
          <w:szCs w:val="28"/>
        </w:rPr>
        <w:t>де</w:t>
      </w:r>
      <w:r w:rsidRPr="00EE791B">
        <w:rPr>
          <w:sz w:val="28"/>
          <w:szCs w:val="28"/>
        </w:rPr>
        <w:t>ння індивідуальної програми розвитку та індивідуального навчального плану (за потреби);</w:t>
      </w:r>
    </w:p>
    <w:p w:rsidR="000E3490" w:rsidRPr="00EE791B" w:rsidRDefault="000E3490" w:rsidP="004F7EE3">
      <w:pPr>
        <w:ind w:firstLine="567"/>
        <w:jc w:val="both"/>
        <w:rPr>
          <w:sz w:val="28"/>
          <w:szCs w:val="28"/>
        </w:rPr>
      </w:pPr>
      <w:r w:rsidRPr="00EE791B">
        <w:rPr>
          <w:sz w:val="28"/>
          <w:szCs w:val="28"/>
        </w:rPr>
        <w:t xml:space="preserve">проведення моніторингу динаміки розвитку </w:t>
      </w:r>
      <w:r>
        <w:rPr>
          <w:sz w:val="28"/>
          <w:szCs w:val="28"/>
        </w:rPr>
        <w:t>здобувачів освіти</w:t>
      </w:r>
      <w:r w:rsidRPr="00EE791B">
        <w:rPr>
          <w:sz w:val="28"/>
          <w:szCs w:val="28"/>
        </w:rPr>
        <w:t xml:space="preserve"> та результатів психолого-педагогічної, корекційно-розвиткової та реабілітаційної </w:t>
      </w:r>
      <w:bookmarkStart w:id="9" w:name="bookmark=id.2p2csry"/>
      <w:bookmarkEnd w:id="9"/>
      <w:r w:rsidRPr="00EE791B">
        <w:rPr>
          <w:sz w:val="28"/>
          <w:szCs w:val="28"/>
        </w:rPr>
        <w:t>допомоги;</w:t>
      </w:r>
    </w:p>
    <w:p w:rsidR="000E3490" w:rsidRDefault="000E3490" w:rsidP="004F7EE3">
      <w:pPr>
        <w:ind w:firstLine="567"/>
        <w:jc w:val="both"/>
        <w:rPr>
          <w:sz w:val="28"/>
          <w:szCs w:val="28"/>
        </w:rPr>
      </w:pPr>
      <w:r>
        <w:rPr>
          <w:sz w:val="28"/>
          <w:szCs w:val="28"/>
        </w:rPr>
        <w:t>розроблення</w:t>
      </w:r>
      <w:r w:rsidRPr="00EE791B">
        <w:rPr>
          <w:sz w:val="28"/>
          <w:szCs w:val="28"/>
        </w:rPr>
        <w:t xml:space="preserve"> рекомендацій щодо особливостей організації освітнього процесу відповідно до особливостей психофізичного розвитку</w:t>
      </w:r>
      <w:r>
        <w:rPr>
          <w:sz w:val="28"/>
          <w:szCs w:val="28"/>
        </w:rPr>
        <w:t xml:space="preserve"> здобувачів освіти</w:t>
      </w:r>
      <w:r w:rsidRPr="00EE791B">
        <w:rPr>
          <w:sz w:val="28"/>
          <w:szCs w:val="28"/>
        </w:rPr>
        <w:t>, а також визначення індивідуальної освітньої траєкторії;</w:t>
      </w:r>
      <w:bookmarkStart w:id="10" w:name="bookmark=id.147n2zr"/>
      <w:bookmarkEnd w:id="10"/>
    </w:p>
    <w:p w:rsidR="000E3490" w:rsidRPr="00EE791B" w:rsidRDefault="000E3490" w:rsidP="004F7EE3">
      <w:pPr>
        <w:ind w:firstLine="567"/>
        <w:jc w:val="both"/>
        <w:rPr>
          <w:sz w:val="28"/>
          <w:szCs w:val="28"/>
        </w:rPr>
      </w:pPr>
      <w:r w:rsidRPr="00EE791B">
        <w:rPr>
          <w:sz w:val="28"/>
          <w:szCs w:val="28"/>
        </w:rPr>
        <w:t xml:space="preserve">надання консультаційної допомоги батькам (іншим законним представникам) </w:t>
      </w:r>
      <w:r>
        <w:rPr>
          <w:sz w:val="28"/>
          <w:szCs w:val="28"/>
        </w:rPr>
        <w:t>здобувачів освіти</w:t>
      </w:r>
      <w:r w:rsidRPr="00EE791B">
        <w:rPr>
          <w:sz w:val="28"/>
          <w:szCs w:val="28"/>
        </w:rPr>
        <w:t>, педагогічним працівникам;</w:t>
      </w:r>
    </w:p>
    <w:p w:rsidR="000E3490" w:rsidRDefault="000E3490" w:rsidP="0044143C">
      <w:pPr>
        <w:ind w:firstLine="567"/>
        <w:jc w:val="both"/>
        <w:rPr>
          <w:sz w:val="28"/>
          <w:szCs w:val="28"/>
        </w:rPr>
      </w:pPr>
      <w:r w:rsidRPr="00EE791B">
        <w:rPr>
          <w:sz w:val="28"/>
          <w:szCs w:val="28"/>
        </w:rPr>
        <w:t>надання за запитом консультаційної допомоги з питань організації навчання дітей з особливими освітніми потребами, зокрема із складними порушеннями розвитку, які здобувають освіту в закладах дошкільної та загальної середньої освіти;</w:t>
      </w:r>
    </w:p>
    <w:p w:rsidR="000E3490" w:rsidRPr="00EE791B" w:rsidRDefault="000E3490" w:rsidP="0044143C">
      <w:pPr>
        <w:ind w:firstLine="567"/>
        <w:jc w:val="both"/>
        <w:rPr>
          <w:sz w:val="28"/>
          <w:szCs w:val="28"/>
        </w:rPr>
      </w:pPr>
      <w:r>
        <w:rPr>
          <w:sz w:val="28"/>
          <w:szCs w:val="28"/>
        </w:rPr>
        <w:t>складе</w:t>
      </w:r>
      <w:r w:rsidRPr="00EE791B">
        <w:rPr>
          <w:sz w:val="28"/>
          <w:szCs w:val="28"/>
        </w:rPr>
        <w:t>ння індивідуальної програми розвитку та надання рекомендацій змінному к</w:t>
      </w:r>
      <w:r>
        <w:rPr>
          <w:sz w:val="28"/>
          <w:szCs w:val="28"/>
        </w:rPr>
        <w:t>онтингенту та консультацій їх</w:t>
      </w:r>
      <w:r w:rsidRPr="00EE791B">
        <w:rPr>
          <w:sz w:val="28"/>
          <w:szCs w:val="28"/>
        </w:rPr>
        <w:t xml:space="preserve"> батькам (іншим законним представникам).</w:t>
      </w:r>
    </w:p>
    <w:p w:rsidR="000E3490" w:rsidRPr="00EE791B" w:rsidRDefault="000E3490" w:rsidP="0044143C">
      <w:pPr>
        <w:ind w:firstLine="567"/>
        <w:jc w:val="both"/>
        <w:rPr>
          <w:sz w:val="28"/>
          <w:szCs w:val="28"/>
        </w:rPr>
      </w:pPr>
      <w:bookmarkStart w:id="11" w:name="n274"/>
      <w:bookmarkEnd w:id="11"/>
      <w:r>
        <w:rPr>
          <w:sz w:val="28"/>
          <w:szCs w:val="28"/>
        </w:rPr>
        <w:t>5.4</w:t>
      </w:r>
      <w:r w:rsidRPr="00EC32BA">
        <w:rPr>
          <w:sz w:val="28"/>
          <w:szCs w:val="28"/>
        </w:rPr>
        <w:t>.</w:t>
      </w:r>
      <w:r>
        <w:rPr>
          <w:sz w:val="28"/>
          <w:szCs w:val="28"/>
        </w:rPr>
        <w:t> </w:t>
      </w:r>
      <w:r w:rsidRPr="00EE791B">
        <w:rPr>
          <w:sz w:val="28"/>
          <w:szCs w:val="28"/>
        </w:rPr>
        <w:t xml:space="preserve">Рішення психолого-педагогічного консиліуму фіксуються </w:t>
      </w:r>
      <w:r>
        <w:rPr>
          <w:sz w:val="28"/>
          <w:szCs w:val="28"/>
        </w:rPr>
        <w:t>у</w:t>
      </w:r>
      <w:r w:rsidRPr="00EE791B">
        <w:rPr>
          <w:sz w:val="28"/>
          <w:szCs w:val="28"/>
        </w:rPr>
        <w:t xml:space="preserve">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rsidR="000E3490" w:rsidRDefault="000E3490" w:rsidP="004F7EE3">
      <w:pPr>
        <w:ind w:firstLine="567"/>
        <w:jc w:val="both"/>
        <w:rPr>
          <w:sz w:val="28"/>
          <w:szCs w:val="28"/>
        </w:rPr>
      </w:pPr>
      <w:r w:rsidRPr="00EE791B">
        <w:rPr>
          <w:sz w:val="28"/>
          <w:szCs w:val="28"/>
        </w:rPr>
        <w:t>Для прийняття рішення щодо індивідуальної освітньої траєкторії учня залучаються його батьки (інші законні представники).</w:t>
      </w:r>
    </w:p>
    <w:p w:rsidR="000E3490" w:rsidRDefault="000E3490" w:rsidP="003B53A5">
      <w:pPr>
        <w:pStyle w:val="rvps2"/>
        <w:spacing w:before="0" w:beforeAutospacing="0" w:after="0" w:afterAutospacing="0"/>
        <w:jc w:val="both"/>
        <w:rPr>
          <w:sz w:val="28"/>
          <w:szCs w:val="28"/>
        </w:rPr>
      </w:pPr>
    </w:p>
    <w:p w:rsidR="000E3490" w:rsidRDefault="000E3490" w:rsidP="0054212B">
      <w:pPr>
        <w:pStyle w:val="rvps2"/>
        <w:spacing w:before="0" w:beforeAutospacing="0" w:after="0" w:afterAutospacing="0"/>
        <w:jc w:val="center"/>
        <w:rPr>
          <w:rStyle w:val="1"/>
          <w:color w:val="000000"/>
          <w:sz w:val="28"/>
          <w:szCs w:val="28"/>
        </w:rPr>
      </w:pPr>
      <w:bookmarkStart w:id="12" w:name="bookmark=kix.lwuxbqd5p40y"/>
      <w:bookmarkEnd w:id="12"/>
      <w:r w:rsidRPr="007B1D83">
        <w:rPr>
          <w:rStyle w:val="1"/>
          <w:color w:val="000000"/>
          <w:sz w:val="28"/>
          <w:szCs w:val="28"/>
        </w:rPr>
        <w:t>V</w:t>
      </w:r>
      <w:r>
        <w:rPr>
          <w:rStyle w:val="1"/>
          <w:color w:val="000000"/>
          <w:sz w:val="28"/>
          <w:szCs w:val="28"/>
        </w:rPr>
        <w:t>І. ОСОБЛИВОСТІ НАДАННЯ ПСИХОЛОГО-ПЕДАГОГІЧНИХ ТА КОРЕКЦІЙНО-РОЗВИТКОВИХ ПОСЛУГ (ДОПОМОГИ)</w:t>
      </w:r>
    </w:p>
    <w:p w:rsidR="000E3490" w:rsidRDefault="000E3490" w:rsidP="003B53A5">
      <w:pPr>
        <w:jc w:val="center"/>
        <w:rPr>
          <w:rStyle w:val="1"/>
          <w:color w:val="000000"/>
          <w:sz w:val="28"/>
          <w:szCs w:val="28"/>
        </w:rPr>
      </w:pPr>
    </w:p>
    <w:p w:rsidR="000E3490" w:rsidRPr="00EE791B" w:rsidRDefault="000E3490" w:rsidP="0039145C">
      <w:pPr>
        <w:ind w:firstLine="567"/>
        <w:jc w:val="both"/>
        <w:rPr>
          <w:sz w:val="28"/>
          <w:szCs w:val="28"/>
        </w:rPr>
      </w:pPr>
      <w:r>
        <w:rPr>
          <w:sz w:val="28"/>
          <w:szCs w:val="28"/>
        </w:rPr>
        <w:t xml:space="preserve">6.1. У НРЦ забезпечується </w:t>
      </w:r>
      <w:r w:rsidRPr="00EE791B">
        <w:rPr>
          <w:sz w:val="28"/>
          <w:szCs w:val="28"/>
        </w:rPr>
        <w:t>психолого-педагогічний супровід, надаються психолого-педагогічні та корекційно-розвиткові послуги (допомога).</w:t>
      </w:r>
      <w:r>
        <w:rPr>
          <w:sz w:val="28"/>
          <w:szCs w:val="28"/>
        </w:rPr>
        <w:t xml:space="preserve"> </w:t>
      </w:r>
      <w:r w:rsidRPr="00EE791B">
        <w:rPr>
          <w:sz w:val="28"/>
          <w:szCs w:val="28"/>
        </w:rPr>
        <w:t xml:space="preserve">Психолого-педагогічні та корекційно-розвиткові послуги (допомога) надаються в індивідуальній або груповій формі у вигляді занять та проводяться педагогічними працівниками </w:t>
      </w:r>
      <w:r>
        <w:rPr>
          <w:sz w:val="28"/>
          <w:szCs w:val="28"/>
        </w:rPr>
        <w:t>НРЦ</w:t>
      </w:r>
      <w:r w:rsidRPr="00EE791B">
        <w:rPr>
          <w:sz w:val="28"/>
          <w:szCs w:val="28"/>
        </w:rPr>
        <w:t>:</w:t>
      </w:r>
      <w:r>
        <w:rPr>
          <w:sz w:val="28"/>
          <w:szCs w:val="28"/>
        </w:rPr>
        <w:t xml:space="preserve"> </w:t>
      </w:r>
      <w:r w:rsidRPr="00EE791B">
        <w:rPr>
          <w:sz w:val="28"/>
          <w:szCs w:val="28"/>
        </w:rPr>
        <w:t>у</w:t>
      </w:r>
      <w:r>
        <w:rPr>
          <w:sz w:val="28"/>
          <w:szCs w:val="28"/>
        </w:rPr>
        <w:t xml:space="preserve"> другій половині дня (для здобувачів освіти НРЦ</w:t>
      </w:r>
      <w:r w:rsidRPr="00EE791B">
        <w:rPr>
          <w:sz w:val="28"/>
          <w:szCs w:val="28"/>
        </w:rPr>
        <w:t>, крім занять в індивідуальній формі або коли проведення таких занять у першій половині дня передбачено освітньою програмою та/або медичними приписами закладів охорони здоров’я).</w:t>
      </w:r>
    </w:p>
    <w:p w:rsidR="000E3490" w:rsidRPr="00EE791B" w:rsidRDefault="000E3490" w:rsidP="00493AD9">
      <w:pPr>
        <w:ind w:firstLine="567"/>
        <w:jc w:val="both"/>
        <w:rPr>
          <w:sz w:val="28"/>
          <w:szCs w:val="28"/>
        </w:rPr>
      </w:pPr>
      <w:r w:rsidRPr="00EE791B">
        <w:rPr>
          <w:sz w:val="28"/>
          <w:szCs w:val="28"/>
        </w:rPr>
        <w:t>Психолого-педагогічні та корекційно-розвиткові заняття проводяться відповідно до ін</w:t>
      </w:r>
      <w:r>
        <w:rPr>
          <w:sz w:val="28"/>
          <w:szCs w:val="28"/>
        </w:rPr>
        <w:t xml:space="preserve">дивідуальної програми розвитку </w:t>
      </w:r>
      <w:r w:rsidRPr="00EE791B">
        <w:rPr>
          <w:sz w:val="28"/>
          <w:szCs w:val="28"/>
        </w:rPr>
        <w:t xml:space="preserve">та узгоджуються з реабілітаційними заходами, що надаються </w:t>
      </w:r>
      <w:r>
        <w:rPr>
          <w:sz w:val="28"/>
          <w:szCs w:val="28"/>
        </w:rPr>
        <w:t>здобувачам освіти</w:t>
      </w:r>
      <w:r w:rsidRPr="00EE791B">
        <w:rPr>
          <w:sz w:val="28"/>
          <w:szCs w:val="28"/>
        </w:rPr>
        <w:t xml:space="preserve"> в реабілітаційному відділенні </w:t>
      </w:r>
      <w:r>
        <w:rPr>
          <w:sz w:val="28"/>
          <w:szCs w:val="28"/>
        </w:rPr>
        <w:t>НРЦ</w:t>
      </w:r>
      <w:r w:rsidRPr="00EE791B">
        <w:rPr>
          <w:sz w:val="28"/>
          <w:szCs w:val="28"/>
        </w:rPr>
        <w:t xml:space="preserve">, та не </w:t>
      </w:r>
      <w:r>
        <w:rPr>
          <w:sz w:val="28"/>
          <w:szCs w:val="28"/>
        </w:rPr>
        <w:t>повинні</w:t>
      </w:r>
      <w:r w:rsidRPr="00EE791B">
        <w:rPr>
          <w:sz w:val="28"/>
          <w:szCs w:val="28"/>
        </w:rPr>
        <w:t xml:space="preserve"> призводити до перевантаження </w:t>
      </w:r>
      <w:r>
        <w:rPr>
          <w:sz w:val="28"/>
          <w:szCs w:val="28"/>
        </w:rPr>
        <w:t>здобувачів освіти</w:t>
      </w:r>
      <w:r w:rsidRPr="00EE791B">
        <w:rPr>
          <w:sz w:val="28"/>
          <w:szCs w:val="28"/>
        </w:rPr>
        <w:t>.</w:t>
      </w:r>
    </w:p>
    <w:p w:rsidR="000E3490" w:rsidRPr="00EE791B" w:rsidRDefault="000E3490" w:rsidP="00493AD9">
      <w:pPr>
        <w:ind w:firstLine="567"/>
        <w:jc w:val="both"/>
        <w:rPr>
          <w:sz w:val="28"/>
          <w:szCs w:val="28"/>
        </w:rPr>
      </w:pPr>
      <w:r>
        <w:rPr>
          <w:sz w:val="28"/>
          <w:szCs w:val="28"/>
        </w:rPr>
        <w:t>6.2. </w:t>
      </w:r>
      <w:r w:rsidRPr="00EE791B">
        <w:rPr>
          <w:sz w:val="28"/>
          <w:szCs w:val="28"/>
        </w:rPr>
        <w:t xml:space="preserve">Для проведення занять у груповій формі створюються міжкласні групи. У групі </w:t>
      </w:r>
      <w:r>
        <w:rPr>
          <w:sz w:val="28"/>
          <w:szCs w:val="28"/>
        </w:rPr>
        <w:t>повинно</w:t>
      </w:r>
      <w:r w:rsidRPr="00EE791B">
        <w:rPr>
          <w:sz w:val="28"/>
          <w:szCs w:val="28"/>
        </w:rPr>
        <w:t xml:space="preserve"> бути не менше двох та не більше шести осіб.</w:t>
      </w:r>
    </w:p>
    <w:p w:rsidR="000E3490" w:rsidRPr="00EE791B" w:rsidRDefault="000E3490" w:rsidP="00493AD9">
      <w:pPr>
        <w:ind w:firstLine="567"/>
        <w:jc w:val="both"/>
        <w:rPr>
          <w:sz w:val="28"/>
          <w:szCs w:val="28"/>
        </w:rPr>
      </w:pPr>
      <w:r w:rsidRPr="00EE791B">
        <w:rPr>
          <w:sz w:val="28"/>
          <w:szCs w:val="28"/>
        </w:rPr>
        <w:t>Формування таких міжкласних груп здійснюється відповідно до індивідуальних програм розвитку учнів та на підставі поданих документів для змінного контингенту.</w:t>
      </w:r>
    </w:p>
    <w:p w:rsidR="000E3490" w:rsidRDefault="000E3490" w:rsidP="00493AD9">
      <w:pPr>
        <w:ind w:firstLine="567"/>
        <w:jc w:val="both"/>
        <w:rPr>
          <w:sz w:val="28"/>
          <w:szCs w:val="28"/>
        </w:rPr>
      </w:pPr>
      <w:r w:rsidRPr="00EE791B">
        <w:rPr>
          <w:sz w:val="28"/>
          <w:szCs w:val="28"/>
        </w:rPr>
        <w:t xml:space="preserve">Індивідуальні заняття здійснюються </w:t>
      </w:r>
      <w:r>
        <w:rPr>
          <w:sz w:val="28"/>
          <w:szCs w:val="28"/>
        </w:rPr>
        <w:t>відповідно</w:t>
      </w:r>
      <w:r w:rsidRPr="00EE791B">
        <w:rPr>
          <w:sz w:val="28"/>
          <w:szCs w:val="28"/>
        </w:rPr>
        <w:t xml:space="preserve"> до індивідуальних програм розвитку </w:t>
      </w:r>
      <w:r>
        <w:rPr>
          <w:sz w:val="28"/>
          <w:szCs w:val="28"/>
        </w:rPr>
        <w:t>здобувачів освіти</w:t>
      </w:r>
      <w:r w:rsidRPr="00EE791B">
        <w:rPr>
          <w:sz w:val="28"/>
          <w:szCs w:val="28"/>
        </w:rPr>
        <w:t xml:space="preserve"> або на підставі поданих документів для змінного контингенту протягом дня.</w:t>
      </w:r>
    </w:p>
    <w:p w:rsidR="000E3490" w:rsidRDefault="000E3490" w:rsidP="00493AD9">
      <w:pPr>
        <w:ind w:firstLine="567"/>
        <w:jc w:val="both"/>
        <w:rPr>
          <w:sz w:val="28"/>
          <w:szCs w:val="28"/>
        </w:rPr>
      </w:pPr>
      <w:r>
        <w:rPr>
          <w:sz w:val="28"/>
          <w:szCs w:val="28"/>
        </w:rPr>
        <w:t>6.3. У НРЦ</w:t>
      </w:r>
      <w:r w:rsidRPr="00EE791B">
        <w:rPr>
          <w:sz w:val="28"/>
          <w:szCs w:val="28"/>
        </w:rPr>
        <w:t xml:space="preserve"> провод</w:t>
      </w:r>
      <w:r>
        <w:rPr>
          <w:sz w:val="28"/>
          <w:szCs w:val="28"/>
        </w:rPr>
        <w:t>я</w:t>
      </w:r>
      <w:r w:rsidRPr="00EE791B">
        <w:rPr>
          <w:sz w:val="28"/>
          <w:szCs w:val="28"/>
        </w:rPr>
        <w:t>т</w:t>
      </w:r>
      <w:r>
        <w:rPr>
          <w:sz w:val="28"/>
          <w:szCs w:val="28"/>
        </w:rPr>
        <w:t>ь</w:t>
      </w:r>
      <w:r w:rsidRPr="00EE791B">
        <w:rPr>
          <w:sz w:val="28"/>
          <w:szCs w:val="28"/>
        </w:rPr>
        <w:t>ся заняття з: лікувальної фізкультури; ритміки; логоритміки; розвитку мовлення (формування всіх компонентів мовлення, особливо лексико-граматичної складової мовлення та ознайомлення з довкіллям); корекції розвитку; корекції мовлення; соціально-побутового орієнтування; орієнтування у просторі; розвитку слухового, зорового, тактильного сприймання; використання засобів та прийомів з альтернативної комунікації;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w:t>
      </w:r>
      <w:r>
        <w:rPr>
          <w:sz w:val="28"/>
          <w:szCs w:val="28"/>
        </w:rPr>
        <w:t>.</w:t>
      </w:r>
    </w:p>
    <w:p w:rsidR="000E3490" w:rsidRPr="00EE791B" w:rsidRDefault="000E3490" w:rsidP="00493AD9">
      <w:pPr>
        <w:ind w:firstLine="567"/>
        <w:jc w:val="both"/>
        <w:rPr>
          <w:sz w:val="28"/>
          <w:szCs w:val="28"/>
        </w:rPr>
      </w:pPr>
      <w:r>
        <w:rPr>
          <w:sz w:val="28"/>
          <w:szCs w:val="28"/>
        </w:rPr>
        <w:t xml:space="preserve">6.4. У НРЦ </w:t>
      </w:r>
      <w:r w:rsidRPr="00EE791B">
        <w:rPr>
          <w:sz w:val="28"/>
          <w:szCs w:val="28"/>
        </w:rPr>
        <w:t xml:space="preserve">особлива увага приділяється формуванню в </w:t>
      </w:r>
      <w:r>
        <w:rPr>
          <w:sz w:val="28"/>
          <w:szCs w:val="28"/>
        </w:rPr>
        <w:t xml:space="preserve">здобувачів освіти </w:t>
      </w:r>
      <w:r w:rsidRPr="00EE791B">
        <w:rPr>
          <w:sz w:val="28"/>
          <w:szCs w:val="28"/>
        </w:rPr>
        <w:t>компетентностей для самостійного життя, у тому числі соціально-побутового орієнтування, поліпшення рухових, психічних, комунікативних і мовленнєвих функцій, засвоєння правил суспільної поведінки, формування самоствердження і належної самооцінки особою своїх можливостей; забезпеченню психолого-педагогічної та корекційно-розвиткової допомоги відповідно до індивідуальної програми розвитку, у тому числі:</w:t>
      </w:r>
    </w:p>
    <w:p w:rsidR="000E3490" w:rsidRDefault="000E3490" w:rsidP="00493AD9">
      <w:pPr>
        <w:ind w:firstLine="567"/>
        <w:jc w:val="both"/>
        <w:rPr>
          <w:sz w:val="28"/>
          <w:szCs w:val="28"/>
        </w:rPr>
      </w:pPr>
      <w:r w:rsidRPr="00EE791B">
        <w:rPr>
          <w:sz w:val="28"/>
          <w:szCs w:val="28"/>
        </w:rPr>
        <w:t xml:space="preserve">для </w:t>
      </w:r>
      <w:r>
        <w:rPr>
          <w:sz w:val="28"/>
          <w:szCs w:val="28"/>
        </w:rPr>
        <w:t>здобувачів освіти</w:t>
      </w:r>
      <w:r w:rsidRPr="00EE791B">
        <w:rPr>
          <w:sz w:val="28"/>
          <w:szCs w:val="28"/>
        </w:rPr>
        <w:t>, що мають порушення слуху у</w:t>
      </w:r>
      <w:r>
        <w:rPr>
          <w:sz w:val="28"/>
          <w:szCs w:val="28"/>
        </w:rPr>
        <w:t xml:space="preserve"> поєднанні з іншими порушеннями, –</w:t>
      </w:r>
      <w:r w:rsidRPr="00EE791B">
        <w:rPr>
          <w:sz w:val="28"/>
          <w:szCs w:val="28"/>
        </w:rPr>
        <w:t xml:space="preserve"> збереженню та розвитку залишкового слуху, а також формуванню вимови, оволодінню українською жестовою мовою в обсязі</w:t>
      </w:r>
      <w:r>
        <w:rPr>
          <w:sz w:val="28"/>
          <w:szCs w:val="28"/>
        </w:rPr>
        <w:t>,</w:t>
      </w:r>
      <w:r w:rsidRPr="00EE791B">
        <w:rPr>
          <w:sz w:val="28"/>
          <w:szCs w:val="28"/>
        </w:rPr>
        <w:t xml:space="preserve"> достатньому для життя</w:t>
      </w:r>
      <w:r>
        <w:rPr>
          <w:sz w:val="28"/>
          <w:szCs w:val="28"/>
        </w:rPr>
        <w:t>,</w:t>
      </w:r>
      <w:r w:rsidRPr="00EE791B">
        <w:rPr>
          <w:sz w:val="28"/>
          <w:szCs w:val="28"/>
        </w:rPr>
        <w:t xml:space="preserve"> або засобами альтернативної комунікації, забезпеченню іншої необхідної психолого-педагогічної та корекційно-розвиткової допомоги;</w:t>
      </w:r>
    </w:p>
    <w:p w:rsidR="000E3490" w:rsidRPr="00EE791B" w:rsidRDefault="000E3490" w:rsidP="00493AD9">
      <w:pPr>
        <w:ind w:firstLine="567"/>
        <w:jc w:val="both"/>
        <w:rPr>
          <w:sz w:val="28"/>
          <w:szCs w:val="28"/>
        </w:rPr>
      </w:pPr>
      <w:r w:rsidRPr="00EE791B">
        <w:rPr>
          <w:sz w:val="28"/>
          <w:szCs w:val="28"/>
        </w:rPr>
        <w:t>для</w:t>
      </w:r>
      <w:r>
        <w:rPr>
          <w:sz w:val="28"/>
          <w:szCs w:val="28"/>
        </w:rPr>
        <w:t xml:space="preserve"> здобувачів освіти</w:t>
      </w:r>
      <w:r w:rsidRPr="00EE791B">
        <w:rPr>
          <w:sz w:val="28"/>
          <w:szCs w:val="28"/>
        </w:rPr>
        <w:t>, які мають порушення зору в поєднанні з іншими порушення</w:t>
      </w:r>
      <w:r>
        <w:rPr>
          <w:sz w:val="28"/>
          <w:szCs w:val="28"/>
        </w:rPr>
        <w:t>ми, – опануванню абетки та шрифту</w:t>
      </w:r>
      <w:r w:rsidRPr="00EE791B">
        <w:rPr>
          <w:sz w:val="28"/>
          <w:szCs w:val="28"/>
        </w:rPr>
        <w:t xml:space="preserve"> Брайля, використанню тактильних наочно-дидактичних та навчальних матеріалів або адаптованих під особливості зорового сприймання, збереженню зору та дотриманню режиму охорони зору, орієнтуванню в просторі, розвитку зорового та тактильного сприймання, визначенню оптимальних можливостей практичного використання зорових функцій кожним учнем і дозування зорового та фізичного навантажень, забезпеченню необхідної психолого-педагогічної та корекційно-розвиткової допомоги;</w:t>
      </w:r>
    </w:p>
    <w:p w:rsidR="000E3490" w:rsidRPr="00EE791B" w:rsidRDefault="000E3490" w:rsidP="00493AD9">
      <w:pPr>
        <w:ind w:firstLine="567"/>
        <w:jc w:val="both"/>
        <w:rPr>
          <w:sz w:val="28"/>
          <w:szCs w:val="28"/>
        </w:rPr>
      </w:pPr>
      <w:r w:rsidRPr="00EE791B">
        <w:rPr>
          <w:sz w:val="28"/>
          <w:szCs w:val="28"/>
        </w:rPr>
        <w:t>для</w:t>
      </w:r>
      <w:r>
        <w:rPr>
          <w:sz w:val="28"/>
          <w:szCs w:val="28"/>
        </w:rPr>
        <w:t xml:space="preserve"> здобувачів освіти</w:t>
      </w:r>
      <w:r w:rsidRPr="00EE791B">
        <w:rPr>
          <w:sz w:val="28"/>
          <w:szCs w:val="28"/>
        </w:rPr>
        <w:t xml:space="preserve"> </w:t>
      </w:r>
      <w:r>
        <w:rPr>
          <w:sz w:val="28"/>
          <w:szCs w:val="28"/>
        </w:rPr>
        <w:t>із</w:t>
      </w:r>
      <w:r w:rsidRPr="00EE791B">
        <w:rPr>
          <w:sz w:val="28"/>
          <w:szCs w:val="28"/>
        </w:rPr>
        <w:t xml:space="preserve"> сліпоглухотою </w:t>
      </w:r>
      <w:r>
        <w:rPr>
          <w:sz w:val="28"/>
          <w:szCs w:val="28"/>
        </w:rPr>
        <w:t>–</w:t>
      </w:r>
      <w:r w:rsidRPr="00EE791B">
        <w:rPr>
          <w:sz w:val="28"/>
          <w:szCs w:val="28"/>
        </w:rPr>
        <w:t xml:space="preserve"> збереженню та розвитку залишкового слуху та зору, орієнтуванню в просторі, формуванню вимови, вмінь користування жестами та/або засобами альтернативної комунікації, розвитку навичок самообслуговування, забезпеченню необхідної психолого-педагогічної та корекційно-розвиткової допомоги;</w:t>
      </w:r>
    </w:p>
    <w:p w:rsidR="000E3490" w:rsidRPr="00EE791B" w:rsidRDefault="000E3490" w:rsidP="00493AD9">
      <w:pPr>
        <w:ind w:firstLine="567"/>
        <w:jc w:val="both"/>
        <w:rPr>
          <w:sz w:val="28"/>
          <w:szCs w:val="28"/>
        </w:rPr>
      </w:pPr>
      <w:r w:rsidRPr="00EE791B">
        <w:rPr>
          <w:sz w:val="28"/>
          <w:szCs w:val="28"/>
        </w:rPr>
        <w:t xml:space="preserve">для </w:t>
      </w:r>
      <w:r>
        <w:rPr>
          <w:sz w:val="28"/>
          <w:szCs w:val="28"/>
        </w:rPr>
        <w:t>здобувачів освіти</w:t>
      </w:r>
      <w:r w:rsidRPr="00EE791B">
        <w:rPr>
          <w:sz w:val="28"/>
          <w:szCs w:val="28"/>
        </w:rPr>
        <w:t xml:space="preserve"> з інтелектуальним</w:t>
      </w:r>
      <w:r>
        <w:rPr>
          <w:sz w:val="28"/>
          <w:szCs w:val="28"/>
        </w:rPr>
        <w:t>и</w:t>
      </w:r>
      <w:r w:rsidRPr="00EE791B">
        <w:rPr>
          <w:sz w:val="28"/>
          <w:szCs w:val="28"/>
        </w:rPr>
        <w:t xml:space="preserve"> порушеннями у поєднанні з іншими порушеннями — розвитку навичок самообслуговування і соціальної адаптації, когнітивних функцій, мовлення, формуванню життєвих компетентностей, забезпеченню необхідної психолого-педагогічної та корекційно-розвиткової допомоги;</w:t>
      </w:r>
    </w:p>
    <w:p w:rsidR="000E3490" w:rsidRDefault="000E3490" w:rsidP="003F1DC4">
      <w:pPr>
        <w:ind w:firstLine="567"/>
        <w:jc w:val="both"/>
        <w:rPr>
          <w:sz w:val="28"/>
          <w:szCs w:val="28"/>
        </w:rPr>
      </w:pPr>
      <w:r w:rsidRPr="00EE791B">
        <w:rPr>
          <w:sz w:val="28"/>
          <w:szCs w:val="28"/>
        </w:rPr>
        <w:t xml:space="preserve">для </w:t>
      </w:r>
      <w:r>
        <w:rPr>
          <w:sz w:val="28"/>
          <w:szCs w:val="28"/>
        </w:rPr>
        <w:t>здобувачів освіти</w:t>
      </w:r>
      <w:r w:rsidRPr="00EE791B">
        <w:rPr>
          <w:sz w:val="28"/>
          <w:szCs w:val="28"/>
        </w:rPr>
        <w:t>, які мають тяжкі порушення опорно-рухового апарату у поєднанні з іншими порушеннями і потребують індивідуального догляду та супроводу</w:t>
      </w:r>
      <w:r>
        <w:rPr>
          <w:sz w:val="28"/>
          <w:szCs w:val="28"/>
        </w:rPr>
        <w:t>,</w:t>
      </w:r>
      <w:r w:rsidRPr="00EE791B">
        <w:rPr>
          <w:sz w:val="28"/>
          <w:szCs w:val="28"/>
        </w:rPr>
        <w:t xml:space="preserve"> — забезпеченню рухового та ортопедичного режимів, </w:t>
      </w:r>
      <w:r>
        <w:rPr>
          <w:sz w:val="28"/>
          <w:szCs w:val="28"/>
        </w:rPr>
        <w:t xml:space="preserve">здійсненню </w:t>
      </w:r>
      <w:r w:rsidRPr="00EE791B">
        <w:rPr>
          <w:sz w:val="28"/>
          <w:szCs w:val="28"/>
        </w:rPr>
        <w:t>реабілітаційних заходів (лікувальна фізична культура, масаж, фізіобальнеокліматотерапія, заняття в басейні тощо), розвитку навичок самообслуговування, соціальної адаптації, розвитку когнітивних функцій, мовлення, формуванню життєвих компетентностей, забезпеченню необхідної психолого-педагогічної та корекційно-розвиткової допомоги</w:t>
      </w:r>
      <w:r>
        <w:rPr>
          <w:sz w:val="28"/>
          <w:szCs w:val="28"/>
        </w:rPr>
        <w:t>.</w:t>
      </w:r>
    </w:p>
    <w:p w:rsidR="000E3490" w:rsidRPr="00A50D7F" w:rsidRDefault="000E3490" w:rsidP="003B53A5">
      <w:pPr>
        <w:pStyle w:val="10"/>
        <w:keepNext/>
        <w:keepLines/>
        <w:shd w:val="clear" w:color="auto" w:fill="auto"/>
        <w:spacing w:after="365" w:line="320" w:lineRule="exact"/>
        <w:jc w:val="center"/>
        <w:rPr>
          <w:b w:val="0"/>
          <w:sz w:val="28"/>
          <w:szCs w:val="28"/>
          <w:lang/>
        </w:rPr>
      </w:pPr>
      <w:r w:rsidRPr="00A50D7F">
        <w:rPr>
          <w:rStyle w:val="1"/>
          <w:b/>
          <w:bCs w:val="0"/>
          <w:color w:val="000000"/>
          <w:sz w:val="28"/>
          <w:szCs w:val="28"/>
        </w:rPr>
        <w:t>V</w:t>
      </w:r>
      <w:r w:rsidRPr="00A50D7F">
        <w:rPr>
          <w:rStyle w:val="1"/>
          <w:b/>
          <w:bCs w:val="0"/>
          <w:color w:val="000000"/>
          <w:sz w:val="28"/>
          <w:szCs w:val="28"/>
          <w:lang/>
        </w:rPr>
        <w:t>І</w:t>
      </w:r>
      <w:r w:rsidRPr="00A50D7F">
        <w:rPr>
          <w:rStyle w:val="1"/>
          <w:b/>
          <w:bCs w:val="0"/>
          <w:color w:val="000000"/>
          <w:sz w:val="28"/>
          <w:szCs w:val="28"/>
        </w:rPr>
        <w:t>I</w:t>
      </w:r>
      <w:r w:rsidRPr="00A50D7F">
        <w:rPr>
          <w:rStyle w:val="1"/>
          <w:b/>
          <w:bCs w:val="0"/>
          <w:color w:val="000000"/>
          <w:sz w:val="28"/>
          <w:szCs w:val="28"/>
          <w:lang/>
        </w:rPr>
        <w:t>. УЧАСНИКИ ОСВІТНЬОГО ПРОЦЕСУ</w:t>
      </w:r>
    </w:p>
    <w:p w:rsidR="000E3490" w:rsidRPr="00751057" w:rsidRDefault="000E3490" w:rsidP="003F1DC4">
      <w:pPr>
        <w:pStyle w:val="20"/>
        <w:shd w:val="clear" w:color="auto" w:fill="auto"/>
        <w:spacing w:before="0" w:line="322" w:lineRule="exact"/>
        <w:ind w:firstLine="567"/>
        <w:rPr>
          <w:lang/>
        </w:rPr>
      </w:pPr>
      <w:r>
        <w:rPr>
          <w:rStyle w:val="2"/>
          <w:color w:val="000000"/>
          <w:lang/>
        </w:rPr>
        <w:t>7.1. </w:t>
      </w:r>
      <w:r w:rsidRPr="00751057">
        <w:rPr>
          <w:rStyle w:val="2"/>
          <w:color w:val="000000"/>
          <w:lang/>
        </w:rPr>
        <w:t xml:space="preserve">Учасниками </w:t>
      </w:r>
      <w:r>
        <w:rPr>
          <w:rStyle w:val="2"/>
          <w:color w:val="000000"/>
          <w:lang/>
        </w:rPr>
        <w:t>освітнього</w:t>
      </w:r>
      <w:r w:rsidRPr="00751057">
        <w:rPr>
          <w:rStyle w:val="2"/>
          <w:color w:val="000000"/>
          <w:lang/>
        </w:rPr>
        <w:t xml:space="preserve"> процесу в НРЦ є </w:t>
      </w:r>
      <w:r>
        <w:rPr>
          <w:rStyle w:val="2"/>
          <w:color w:val="000000"/>
          <w:lang/>
        </w:rPr>
        <w:t>здоб</w:t>
      </w:r>
      <w:r w:rsidRPr="00751057">
        <w:rPr>
          <w:rStyle w:val="2"/>
          <w:color w:val="000000"/>
          <w:lang/>
        </w:rPr>
        <w:t>у</w:t>
      </w:r>
      <w:r>
        <w:rPr>
          <w:rStyle w:val="2"/>
          <w:color w:val="000000"/>
          <w:lang/>
        </w:rPr>
        <w:t>вачі освіти,</w:t>
      </w:r>
      <w:r w:rsidRPr="00751057">
        <w:rPr>
          <w:rStyle w:val="2"/>
          <w:color w:val="FF0000"/>
          <w:lang/>
        </w:rPr>
        <w:t xml:space="preserve"> </w:t>
      </w:r>
      <w:r w:rsidRPr="00751057">
        <w:rPr>
          <w:rStyle w:val="2"/>
          <w:color w:val="000000"/>
          <w:lang/>
        </w:rPr>
        <w:t>керівники, педагогічні, медичні та інші працівники, батьки або особи, які їх замінюють.</w:t>
      </w:r>
    </w:p>
    <w:p w:rsidR="000E3490" w:rsidRDefault="000E3490" w:rsidP="003F1DC4">
      <w:pPr>
        <w:pStyle w:val="20"/>
        <w:shd w:val="clear" w:color="auto" w:fill="auto"/>
        <w:spacing w:before="0" w:line="322" w:lineRule="exact"/>
        <w:ind w:firstLine="567"/>
      </w:pPr>
      <w:r>
        <w:rPr>
          <w:rStyle w:val="2"/>
          <w:color w:val="000000"/>
          <w:lang/>
        </w:rPr>
        <w:t>7.2. </w:t>
      </w:r>
      <w:r>
        <w:rPr>
          <w:rStyle w:val="2"/>
          <w:color w:val="000000"/>
        </w:rPr>
        <w:t xml:space="preserve">Права і обов’язки </w:t>
      </w:r>
      <w:r>
        <w:rPr>
          <w:rStyle w:val="2"/>
          <w:color w:val="000000"/>
          <w:lang/>
        </w:rPr>
        <w:t>здоб</w:t>
      </w:r>
      <w:r>
        <w:rPr>
          <w:rStyle w:val="2"/>
          <w:color w:val="000000"/>
        </w:rPr>
        <w:t>у</w:t>
      </w:r>
      <w:r>
        <w:rPr>
          <w:rStyle w:val="2"/>
          <w:color w:val="000000"/>
          <w:lang/>
        </w:rPr>
        <w:t>вачів освіти</w:t>
      </w:r>
      <w:r>
        <w:rPr>
          <w:rStyle w:val="2"/>
          <w:color w:val="000000"/>
        </w:rPr>
        <w:t>, педагогічних та інших працівників визначаються чинним законодавством та цим Статутом.</w:t>
      </w:r>
    </w:p>
    <w:p w:rsidR="000E3490" w:rsidRDefault="000E3490" w:rsidP="003F1DC4">
      <w:pPr>
        <w:pStyle w:val="20"/>
        <w:shd w:val="clear" w:color="auto" w:fill="auto"/>
        <w:spacing w:before="0" w:line="322" w:lineRule="exact"/>
        <w:ind w:firstLine="567"/>
      </w:pPr>
      <w:r>
        <w:rPr>
          <w:rStyle w:val="2"/>
          <w:color w:val="000000"/>
          <w:lang/>
        </w:rPr>
        <w:t>7.3. Здоб</w:t>
      </w:r>
      <w:r>
        <w:rPr>
          <w:rStyle w:val="2"/>
          <w:color w:val="000000"/>
        </w:rPr>
        <w:t>у</w:t>
      </w:r>
      <w:r>
        <w:rPr>
          <w:rStyle w:val="2"/>
          <w:color w:val="000000"/>
          <w:lang/>
        </w:rPr>
        <w:t>вачі освіти</w:t>
      </w:r>
      <w:r>
        <w:rPr>
          <w:rStyle w:val="2"/>
          <w:color w:val="000000"/>
        </w:rPr>
        <w:t xml:space="preserve"> мають право:</w:t>
      </w:r>
    </w:p>
    <w:p w:rsidR="000E3490" w:rsidRDefault="000E3490" w:rsidP="003F1DC4">
      <w:pPr>
        <w:pStyle w:val="20"/>
        <w:shd w:val="clear" w:color="auto" w:fill="auto"/>
        <w:spacing w:before="0" w:line="322" w:lineRule="exact"/>
        <w:ind w:firstLine="567"/>
      </w:pPr>
      <w:r w:rsidRPr="00010450">
        <w:rPr>
          <w:rStyle w:val="2"/>
          <w:color w:val="000000"/>
        </w:rPr>
        <w:t>на вибір форми навчання, факультативів, спецкурсів, позашкільних та позакласних занять;</w:t>
      </w:r>
    </w:p>
    <w:p w:rsidR="000E3490" w:rsidRDefault="000E3490" w:rsidP="003F1DC4">
      <w:pPr>
        <w:pStyle w:val="20"/>
        <w:shd w:val="clear" w:color="auto" w:fill="auto"/>
        <w:spacing w:before="0" w:line="322" w:lineRule="exact"/>
        <w:ind w:firstLine="567"/>
        <w:rPr>
          <w:rStyle w:val="2"/>
        </w:rPr>
      </w:pPr>
      <w:r>
        <w:rPr>
          <w:rStyle w:val="2"/>
          <w:color w:val="000000"/>
        </w:rPr>
        <w:t>на користування навчально-виробничою, науковою, матеріально- технічною, культурно-спортивною, корекційно-відновною та лікувально- оздоровчою базою НРЦ;</w:t>
      </w:r>
    </w:p>
    <w:p w:rsidR="000E3490" w:rsidRDefault="000E3490" w:rsidP="003F1DC4">
      <w:pPr>
        <w:pStyle w:val="20"/>
        <w:shd w:val="clear" w:color="auto" w:fill="auto"/>
        <w:spacing w:before="0" w:line="322" w:lineRule="exact"/>
        <w:ind w:firstLine="567"/>
        <w:rPr>
          <w:rStyle w:val="2"/>
        </w:rPr>
      </w:pPr>
      <w:r>
        <w:rPr>
          <w:rStyle w:val="2"/>
          <w:color w:val="000000"/>
        </w:rPr>
        <w:t>на доступ до інформації з усіх галузей знань;</w:t>
      </w:r>
    </w:p>
    <w:p w:rsidR="000E3490" w:rsidRDefault="000E3490" w:rsidP="003F1DC4">
      <w:pPr>
        <w:pStyle w:val="20"/>
        <w:shd w:val="clear" w:color="auto" w:fill="auto"/>
        <w:spacing w:before="0" w:line="322" w:lineRule="exact"/>
        <w:ind w:firstLine="567"/>
        <w:rPr>
          <w:rStyle w:val="2"/>
        </w:rPr>
      </w:pPr>
      <w:r>
        <w:rPr>
          <w:rStyle w:val="2"/>
          <w:color w:val="000000"/>
        </w:rPr>
        <w:t>брати участь у різних видах науково-практичної діяльності, конференціях, олімпіадах, виставках, конкурсах тощо;</w:t>
      </w:r>
    </w:p>
    <w:p w:rsidR="000E3490" w:rsidRPr="003F1DC4" w:rsidRDefault="000E3490" w:rsidP="003F1DC4">
      <w:pPr>
        <w:pStyle w:val="20"/>
        <w:shd w:val="clear" w:color="auto" w:fill="auto"/>
        <w:spacing w:before="0" w:line="322" w:lineRule="exact"/>
        <w:ind w:firstLine="567"/>
        <w:rPr>
          <w:rStyle w:val="2"/>
        </w:rPr>
      </w:pPr>
      <w:r>
        <w:rPr>
          <w:rStyle w:val="2"/>
          <w:color w:val="000000"/>
        </w:rPr>
        <w:t>брати участь у роботі органів громадського самоврядування НРЦ;</w:t>
      </w:r>
    </w:p>
    <w:p w:rsidR="000E3490" w:rsidRDefault="000E3490" w:rsidP="00010450">
      <w:pPr>
        <w:pStyle w:val="20"/>
        <w:shd w:val="clear" w:color="auto" w:fill="auto"/>
        <w:spacing w:before="0" w:line="322" w:lineRule="exact"/>
        <w:rPr>
          <w:rStyle w:val="2"/>
          <w:color w:val="000000"/>
        </w:rPr>
      </w:pPr>
      <w:r>
        <w:rPr>
          <w:rStyle w:val="2"/>
          <w:color w:val="000000"/>
        </w:rPr>
        <w:t xml:space="preserve">брати участь в обговоренні і вносити власні пропозиції щодо організації </w:t>
      </w:r>
      <w:r>
        <w:rPr>
          <w:rStyle w:val="2"/>
          <w:color w:val="000000"/>
          <w:lang/>
        </w:rPr>
        <w:t>освітнього</w:t>
      </w:r>
      <w:r>
        <w:rPr>
          <w:rStyle w:val="2"/>
          <w:color w:val="000000"/>
        </w:rPr>
        <w:t xml:space="preserve"> процесу, дозвілля </w:t>
      </w:r>
      <w:r>
        <w:rPr>
          <w:rStyle w:val="2"/>
          <w:color w:val="000000"/>
          <w:lang/>
        </w:rPr>
        <w:t>здоб</w:t>
      </w:r>
      <w:r>
        <w:rPr>
          <w:rStyle w:val="2"/>
          <w:color w:val="000000"/>
        </w:rPr>
        <w:t>у</w:t>
      </w:r>
      <w:r>
        <w:rPr>
          <w:rStyle w:val="2"/>
          <w:color w:val="000000"/>
          <w:lang/>
        </w:rPr>
        <w:t>вачів освіти</w:t>
      </w:r>
      <w:r>
        <w:rPr>
          <w:rStyle w:val="2"/>
          <w:color w:val="000000"/>
        </w:rPr>
        <w:t>;</w:t>
      </w:r>
    </w:p>
    <w:p w:rsidR="000E3490" w:rsidRDefault="000E3490" w:rsidP="003F1DC4">
      <w:pPr>
        <w:pStyle w:val="20"/>
        <w:shd w:val="clear" w:color="auto" w:fill="auto"/>
        <w:spacing w:before="0" w:line="322" w:lineRule="exact"/>
        <w:ind w:firstLine="567"/>
        <w:rPr>
          <w:rStyle w:val="2"/>
          <w:color w:val="000000"/>
          <w:lang/>
        </w:rPr>
      </w:pPr>
      <w:r>
        <w:rPr>
          <w:rStyle w:val="2"/>
          <w:color w:val="000000"/>
        </w:rPr>
        <w:t>брати участь у добровільних самодіяльних об’єднаннях, творчих студіях, клубах, гуртках, групах за інтересами тощо</w:t>
      </w:r>
      <w:r>
        <w:rPr>
          <w:rStyle w:val="2"/>
          <w:color w:val="000000"/>
          <w:lang/>
        </w:rPr>
        <w:t>;</w:t>
      </w:r>
    </w:p>
    <w:p w:rsidR="000E3490" w:rsidRDefault="000E3490" w:rsidP="003F1DC4">
      <w:pPr>
        <w:pStyle w:val="20"/>
        <w:shd w:val="clear" w:color="auto" w:fill="auto"/>
        <w:spacing w:before="0" w:line="322" w:lineRule="exact"/>
        <w:ind w:firstLine="567"/>
        <w:rPr>
          <w:rStyle w:val="2"/>
          <w:color w:val="000000"/>
        </w:rPr>
      </w:pPr>
      <w:r w:rsidRPr="00C80BFE">
        <w:rPr>
          <w:rStyle w:val="2"/>
        </w:rPr>
        <w:t>якісні освітні послуги;</w:t>
      </w:r>
      <w:bookmarkStart w:id="13" w:name="n745"/>
      <w:bookmarkEnd w:id="13"/>
    </w:p>
    <w:p w:rsidR="000E3490" w:rsidRPr="003F1DC4" w:rsidRDefault="000E3490" w:rsidP="003F1DC4">
      <w:pPr>
        <w:pStyle w:val="20"/>
        <w:shd w:val="clear" w:color="auto" w:fill="auto"/>
        <w:spacing w:before="0" w:line="322" w:lineRule="exact"/>
        <w:ind w:firstLine="567"/>
        <w:rPr>
          <w:rStyle w:val="2"/>
          <w:color w:val="000000"/>
        </w:rPr>
      </w:pPr>
      <w:r w:rsidRPr="00C80BFE">
        <w:rPr>
          <w:rStyle w:val="2"/>
        </w:rPr>
        <w:t>справедливе та об’єктивне оцінювання результатів навчання;</w:t>
      </w:r>
    </w:p>
    <w:p w:rsidR="000E3490" w:rsidRDefault="000E3490" w:rsidP="00C80BFE">
      <w:pPr>
        <w:pStyle w:val="20"/>
        <w:shd w:val="clear" w:color="auto" w:fill="auto"/>
        <w:spacing w:before="0" w:line="322" w:lineRule="exact"/>
        <w:rPr>
          <w:rStyle w:val="2"/>
        </w:rPr>
      </w:pPr>
      <w:bookmarkStart w:id="14" w:name="n746"/>
      <w:bookmarkEnd w:id="14"/>
      <w:r w:rsidRPr="00C80BFE">
        <w:rPr>
          <w:rStyle w:val="2"/>
        </w:rPr>
        <w:t>відзначення успіхів у своїй діяльності;</w:t>
      </w:r>
      <w:bookmarkStart w:id="15" w:name="n747"/>
      <w:bookmarkEnd w:id="15"/>
    </w:p>
    <w:p w:rsidR="000E3490" w:rsidRDefault="000E3490" w:rsidP="003F1DC4">
      <w:pPr>
        <w:pStyle w:val="20"/>
        <w:shd w:val="clear" w:color="auto" w:fill="auto"/>
        <w:spacing w:before="0" w:line="322" w:lineRule="exact"/>
        <w:ind w:firstLine="567"/>
        <w:rPr>
          <w:rStyle w:val="2"/>
        </w:rPr>
      </w:pPr>
      <w:r w:rsidRPr="00C80BFE">
        <w:rPr>
          <w:rStyle w:val="2"/>
        </w:rPr>
        <w:t>свободу творчої, спортивної, оздоровчої, культурної, просвітницької, діяльності тощо;</w:t>
      </w:r>
      <w:bookmarkStart w:id="16" w:name="n748"/>
      <w:bookmarkEnd w:id="16"/>
    </w:p>
    <w:p w:rsidR="000E3490" w:rsidRDefault="000E3490" w:rsidP="003F1DC4">
      <w:pPr>
        <w:pStyle w:val="20"/>
        <w:shd w:val="clear" w:color="auto" w:fill="auto"/>
        <w:spacing w:before="0" w:line="322" w:lineRule="exact"/>
        <w:ind w:firstLine="567"/>
        <w:rPr>
          <w:rStyle w:val="2"/>
        </w:rPr>
      </w:pPr>
      <w:r w:rsidRPr="00C80BFE">
        <w:rPr>
          <w:rStyle w:val="2"/>
        </w:rPr>
        <w:t>безпечні та нешкідливі умови навчання, утримання і праці;</w:t>
      </w:r>
      <w:bookmarkStart w:id="17" w:name="n749"/>
      <w:bookmarkEnd w:id="17"/>
    </w:p>
    <w:p w:rsidR="000E3490" w:rsidRDefault="000E3490" w:rsidP="003F1DC4">
      <w:pPr>
        <w:pStyle w:val="20"/>
        <w:shd w:val="clear" w:color="auto" w:fill="auto"/>
        <w:spacing w:before="0" w:line="322" w:lineRule="exact"/>
        <w:ind w:firstLine="567"/>
        <w:rPr>
          <w:rStyle w:val="2"/>
        </w:rPr>
      </w:pPr>
      <w:r w:rsidRPr="00C80BFE">
        <w:rPr>
          <w:rStyle w:val="2"/>
        </w:rPr>
        <w:t>повагу людської гідності;</w:t>
      </w:r>
      <w:bookmarkStart w:id="18" w:name="n750"/>
      <w:bookmarkEnd w:id="18"/>
    </w:p>
    <w:p w:rsidR="000E3490" w:rsidRDefault="000E3490" w:rsidP="003F1DC4">
      <w:pPr>
        <w:pStyle w:val="20"/>
        <w:shd w:val="clear" w:color="auto" w:fill="auto"/>
        <w:spacing w:before="0" w:line="322" w:lineRule="exact"/>
        <w:ind w:firstLine="567"/>
        <w:rPr>
          <w:rStyle w:val="2"/>
          <w:lang/>
        </w:rPr>
      </w:pPr>
      <w:r w:rsidRPr="00C80BFE">
        <w:rPr>
          <w:rStyle w:val="2"/>
        </w:rPr>
        <w:t>захист під час освітнього процесу від приниження честі та гіднос</w:t>
      </w:r>
      <w:r>
        <w:rPr>
          <w:rStyle w:val="2"/>
        </w:rPr>
        <w:t xml:space="preserve">ті, будь-яких форм насильства </w:t>
      </w:r>
      <w:r>
        <w:rPr>
          <w:rStyle w:val="2"/>
          <w:lang/>
        </w:rPr>
        <w:t>й</w:t>
      </w:r>
      <w:r w:rsidRPr="00C80BFE">
        <w:rPr>
          <w:rStyle w:val="2"/>
        </w:rPr>
        <w:t xml:space="preserve"> експлуатації, булінгу (цькування), дискримінації за </w:t>
      </w:r>
      <w:r>
        <w:rPr>
          <w:rStyle w:val="2"/>
        </w:rPr>
        <w:t>будь-якою ознакою, пропаганди</w:t>
      </w:r>
      <w:r>
        <w:rPr>
          <w:rStyle w:val="2"/>
          <w:lang/>
        </w:rPr>
        <w:t>,</w:t>
      </w:r>
      <w:r w:rsidRPr="00C80BFE">
        <w:rPr>
          <w:rStyle w:val="2"/>
        </w:rPr>
        <w:t xml:space="preserve"> агітації, що завдають шкоди здоров’ю здобувача освіти</w:t>
      </w:r>
      <w:r>
        <w:rPr>
          <w:rStyle w:val="2"/>
          <w:lang/>
        </w:rPr>
        <w:t>.</w:t>
      </w:r>
    </w:p>
    <w:p w:rsidR="000E3490" w:rsidRPr="00751057" w:rsidRDefault="000E3490" w:rsidP="003F1DC4">
      <w:pPr>
        <w:pStyle w:val="20"/>
        <w:shd w:val="clear" w:color="auto" w:fill="auto"/>
        <w:spacing w:before="0" w:line="322" w:lineRule="exact"/>
        <w:ind w:firstLine="567"/>
        <w:rPr>
          <w:lang/>
        </w:rPr>
      </w:pPr>
      <w:r>
        <w:rPr>
          <w:rStyle w:val="2"/>
          <w:color w:val="000000"/>
          <w:lang/>
        </w:rPr>
        <w:t>7.4. Здобувачі освіти</w:t>
      </w:r>
      <w:r w:rsidRPr="00751057">
        <w:rPr>
          <w:rStyle w:val="2"/>
          <w:color w:val="000000"/>
          <w:lang/>
        </w:rPr>
        <w:t xml:space="preserve"> зобов’язані:</w:t>
      </w:r>
    </w:p>
    <w:p w:rsidR="000E3490" w:rsidRPr="00751057" w:rsidRDefault="000E3490" w:rsidP="003F1DC4">
      <w:pPr>
        <w:pStyle w:val="20"/>
        <w:shd w:val="clear" w:color="auto" w:fill="auto"/>
        <w:spacing w:before="0" w:line="322" w:lineRule="exact"/>
        <w:ind w:firstLine="567"/>
        <w:rPr>
          <w:rStyle w:val="2"/>
          <w:lang/>
        </w:rPr>
      </w:pPr>
      <w:r w:rsidRPr="00751057">
        <w:rPr>
          <w:rStyle w:val="2"/>
          <w:lang/>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bookmarkStart w:id="19" w:name="n761"/>
      <w:bookmarkEnd w:id="19"/>
    </w:p>
    <w:p w:rsidR="000E3490" w:rsidRDefault="000E3490" w:rsidP="003F1DC4">
      <w:pPr>
        <w:pStyle w:val="20"/>
        <w:shd w:val="clear" w:color="auto" w:fill="auto"/>
        <w:spacing w:before="0" w:line="322" w:lineRule="exact"/>
        <w:ind w:firstLine="567"/>
        <w:rPr>
          <w:rStyle w:val="2"/>
        </w:rPr>
      </w:pPr>
      <w:r w:rsidRPr="00C80BFE">
        <w:rPr>
          <w:rStyle w:val="2"/>
        </w:rPr>
        <w:t>поважати гідність, права, свободи та законні інтереси всіх учасників освітнього процесу, дотримуватися етичних норм;</w:t>
      </w:r>
      <w:bookmarkStart w:id="20" w:name="n762"/>
      <w:bookmarkEnd w:id="20"/>
    </w:p>
    <w:p w:rsidR="000E3490" w:rsidRDefault="000E3490" w:rsidP="003F1DC4">
      <w:pPr>
        <w:pStyle w:val="20"/>
        <w:shd w:val="clear" w:color="auto" w:fill="auto"/>
        <w:spacing w:before="0" w:line="322" w:lineRule="exact"/>
        <w:ind w:firstLine="567"/>
        <w:rPr>
          <w:rStyle w:val="2"/>
        </w:rPr>
      </w:pPr>
      <w:r w:rsidRPr="00C80BFE">
        <w:rPr>
          <w:rStyle w:val="2"/>
        </w:rPr>
        <w:t>відповідально та дбайливо ставитися до власного здоров’я, здоров’я оточуючих, довкілля;</w:t>
      </w:r>
    </w:p>
    <w:p w:rsidR="000E3490" w:rsidRDefault="000E3490" w:rsidP="003F1DC4">
      <w:pPr>
        <w:pStyle w:val="20"/>
        <w:shd w:val="clear" w:color="auto" w:fill="auto"/>
        <w:spacing w:before="0" w:line="322" w:lineRule="exact"/>
        <w:ind w:firstLine="567"/>
        <w:rPr>
          <w:rStyle w:val="2"/>
        </w:rPr>
      </w:pPr>
      <w:r w:rsidRPr="00C80BFE">
        <w:rPr>
          <w:rStyle w:val="2"/>
        </w:rPr>
        <w:t>дотримуватися вимог Статуту, правил внутрішнього розпорядку;</w:t>
      </w:r>
    </w:p>
    <w:p w:rsidR="000E3490" w:rsidRDefault="000E3490" w:rsidP="003F1DC4">
      <w:pPr>
        <w:pStyle w:val="20"/>
        <w:shd w:val="clear" w:color="auto" w:fill="auto"/>
        <w:spacing w:before="0" w:line="322" w:lineRule="exact"/>
        <w:ind w:firstLine="567"/>
      </w:pPr>
      <w:r w:rsidRPr="00C80BFE">
        <w:rPr>
          <w:rStyle w:val="2"/>
        </w:rPr>
        <w:t>бережливо ставитись до ко</w:t>
      </w:r>
      <w:r>
        <w:rPr>
          <w:rStyle w:val="2"/>
          <w:color w:val="000000"/>
        </w:rPr>
        <w:t>мунального і особистого майна;</w:t>
      </w:r>
    </w:p>
    <w:p w:rsidR="000E3490" w:rsidRDefault="000E3490" w:rsidP="003F1DC4">
      <w:pPr>
        <w:pStyle w:val="20"/>
        <w:shd w:val="clear" w:color="auto" w:fill="auto"/>
        <w:spacing w:before="0" w:line="322" w:lineRule="exact"/>
        <w:ind w:firstLine="567"/>
        <w:rPr>
          <w:rStyle w:val="2"/>
          <w:color w:val="000000"/>
        </w:rPr>
      </w:pPr>
      <w:r>
        <w:rPr>
          <w:rStyle w:val="2"/>
          <w:color w:val="000000"/>
        </w:rPr>
        <w:t>дотримуватися правил особистої гігієни.</w:t>
      </w:r>
    </w:p>
    <w:p w:rsidR="000E3490" w:rsidRDefault="000E3490" w:rsidP="00471E90">
      <w:pPr>
        <w:pStyle w:val="20"/>
        <w:shd w:val="clear" w:color="auto" w:fill="auto"/>
        <w:spacing w:before="0" w:line="322" w:lineRule="exact"/>
        <w:ind w:firstLine="567"/>
        <w:rPr>
          <w:rStyle w:val="2"/>
          <w:color w:val="000000"/>
        </w:rPr>
      </w:pPr>
      <w:r>
        <w:rPr>
          <w:rStyle w:val="2"/>
          <w:color w:val="000000"/>
          <w:lang/>
        </w:rPr>
        <w:t>7.5.</w:t>
      </w:r>
      <w:r>
        <w:rPr>
          <w:rStyle w:val="2"/>
          <w:color w:val="000000"/>
        </w:rPr>
        <w:t xml:space="preserve"> П</w:t>
      </w:r>
      <w:r w:rsidRPr="00C531D1">
        <w:rPr>
          <w:rStyle w:val="2"/>
          <w:color w:val="000000"/>
        </w:rPr>
        <w:t>еда</w:t>
      </w:r>
      <w:r>
        <w:rPr>
          <w:rStyle w:val="2"/>
          <w:color w:val="000000"/>
        </w:rPr>
        <w:t>гогічними працівниками НРЦ можуть бути особи, які мають відповідну вищу педагогічну освіту, високі моральні якості, фізичний і психічний стан яких дозволяє виконувати покладені на них обов’язки.</w:t>
      </w:r>
    </w:p>
    <w:p w:rsidR="000E3490" w:rsidRDefault="000E3490" w:rsidP="00471E90">
      <w:pPr>
        <w:pStyle w:val="20"/>
        <w:shd w:val="clear" w:color="auto" w:fill="auto"/>
        <w:spacing w:before="0" w:line="322" w:lineRule="exact"/>
        <w:ind w:firstLine="567"/>
        <w:rPr>
          <w:rStyle w:val="2"/>
          <w:color w:val="000000"/>
        </w:rPr>
      </w:pPr>
      <w:r>
        <w:rPr>
          <w:rStyle w:val="2"/>
          <w:color w:val="000000"/>
          <w:lang/>
        </w:rPr>
        <w:t>7.6. </w:t>
      </w:r>
      <w:r>
        <w:rPr>
          <w:rStyle w:val="2"/>
          <w:color w:val="000000"/>
        </w:rPr>
        <w:t xml:space="preserve">Призначення на посаду і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w:t>
      </w:r>
      <w:r>
        <w:rPr>
          <w:rStyle w:val="2"/>
          <w:color w:val="000000"/>
          <w:lang/>
        </w:rPr>
        <w:t xml:space="preserve">повну </w:t>
      </w:r>
      <w:r>
        <w:rPr>
          <w:rStyle w:val="2"/>
          <w:color w:val="000000"/>
        </w:rPr>
        <w:t>загальну середню освіту» та іншими законодавчими актами.</w:t>
      </w:r>
    </w:p>
    <w:p w:rsidR="000E3490" w:rsidRDefault="000E3490" w:rsidP="00471E90">
      <w:pPr>
        <w:pStyle w:val="20"/>
        <w:shd w:val="clear" w:color="auto" w:fill="auto"/>
        <w:spacing w:before="0" w:line="322" w:lineRule="exact"/>
        <w:ind w:firstLine="567"/>
        <w:rPr>
          <w:rStyle w:val="2"/>
          <w:color w:val="000000"/>
        </w:rPr>
      </w:pPr>
      <w:r>
        <w:rPr>
          <w:rStyle w:val="2"/>
          <w:color w:val="000000"/>
          <w:lang/>
        </w:rPr>
        <w:t>7.7. </w:t>
      </w:r>
      <w:r>
        <w:rPr>
          <w:rStyle w:val="2"/>
          <w:color w:val="000000"/>
        </w:rPr>
        <w:t>Педагогічні працівники мають право на:</w:t>
      </w:r>
    </w:p>
    <w:p w:rsidR="000E3490" w:rsidRDefault="000E3490" w:rsidP="00471E90">
      <w:pPr>
        <w:pStyle w:val="20"/>
        <w:shd w:val="clear" w:color="auto" w:fill="auto"/>
        <w:spacing w:before="0" w:line="322" w:lineRule="exact"/>
        <w:ind w:firstLine="567"/>
        <w:rPr>
          <w:rStyle w:val="2"/>
          <w:color w:val="000000"/>
        </w:rPr>
      </w:pPr>
      <w:r w:rsidRPr="00102B19">
        <w:rPr>
          <w:rStyle w:val="2"/>
          <w:color w:val="000000"/>
        </w:rPr>
        <w:t>захист професійної честі, гідності;</w:t>
      </w:r>
    </w:p>
    <w:p w:rsidR="000E3490" w:rsidRDefault="000E3490" w:rsidP="00471E90">
      <w:pPr>
        <w:pStyle w:val="20"/>
        <w:shd w:val="clear" w:color="auto" w:fill="auto"/>
        <w:spacing w:before="0" w:line="322" w:lineRule="exact"/>
        <w:ind w:firstLine="567"/>
        <w:rPr>
          <w:rStyle w:val="2"/>
          <w:color w:val="000000"/>
        </w:rPr>
      </w:pPr>
      <w:r>
        <w:rPr>
          <w:rStyle w:val="2"/>
          <w:color w:val="000000"/>
        </w:rPr>
        <w:t>вільний вибір форм, методів, засобів навчальної роботи, нешкідливих для здоров’я вихованців;</w:t>
      </w:r>
    </w:p>
    <w:p w:rsidR="000E3490" w:rsidRDefault="000E3490" w:rsidP="00471E90">
      <w:pPr>
        <w:pStyle w:val="20"/>
        <w:shd w:val="clear" w:color="auto" w:fill="auto"/>
        <w:spacing w:before="0" w:line="322" w:lineRule="exact"/>
        <w:ind w:firstLine="567"/>
        <w:rPr>
          <w:rStyle w:val="2"/>
          <w:color w:val="000000"/>
        </w:rPr>
      </w:pPr>
      <w:r>
        <w:rPr>
          <w:rStyle w:val="2"/>
          <w:color w:val="000000"/>
        </w:rPr>
        <w:t>участь в обговоренні та вирішенні питань організації освітнього процесу;</w:t>
      </w:r>
    </w:p>
    <w:p w:rsidR="000E3490" w:rsidRDefault="000E3490" w:rsidP="00471E90">
      <w:pPr>
        <w:pStyle w:val="20"/>
        <w:shd w:val="clear" w:color="auto" w:fill="auto"/>
        <w:spacing w:before="0" w:line="322" w:lineRule="exact"/>
        <w:ind w:firstLine="567"/>
        <w:rPr>
          <w:rStyle w:val="2"/>
          <w:color w:val="000000"/>
        </w:rPr>
      </w:pPr>
      <w:r>
        <w:rPr>
          <w:rStyle w:val="2"/>
          <w:color w:val="000000"/>
        </w:rPr>
        <w:t>проведення в установленому порядку науково-дослідної, експериментальної, пошукової роботи;</w:t>
      </w:r>
    </w:p>
    <w:p w:rsidR="000E3490" w:rsidRDefault="000E3490" w:rsidP="00471E90">
      <w:pPr>
        <w:pStyle w:val="20"/>
        <w:shd w:val="clear" w:color="auto" w:fill="auto"/>
        <w:spacing w:before="0" w:line="322" w:lineRule="exact"/>
        <w:ind w:firstLine="567"/>
        <w:rPr>
          <w:rStyle w:val="2"/>
          <w:color w:val="000000"/>
        </w:rPr>
      </w:pPr>
      <w:r>
        <w:rPr>
          <w:rStyle w:val="2"/>
          <w:color w:val="000000"/>
        </w:rPr>
        <w:t>виявлення педагогічної ініціативи;</w:t>
      </w:r>
    </w:p>
    <w:p w:rsidR="000E3490" w:rsidRDefault="000E3490" w:rsidP="00471E90">
      <w:pPr>
        <w:pStyle w:val="20"/>
        <w:shd w:val="clear" w:color="auto" w:fill="auto"/>
        <w:spacing w:before="0" w:line="322" w:lineRule="exact"/>
        <w:ind w:firstLine="567"/>
        <w:rPr>
          <w:rStyle w:val="2"/>
          <w:color w:val="000000"/>
        </w:rPr>
      </w:pPr>
      <w:r>
        <w:rPr>
          <w:rStyle w:val="2"/>
          <w:color w:val="000000"/>
        </w:rPr>
        <w:t>позачергову атестацію з метою отримання відповідної категорії, педагогічного звання;</w:t>
      </w:r>
    </w:p>
    <w:p w:rsidR="000E3490" w:rsidRDefault="000E3490" w:rsidP="00471E90">
      <w:pPr>
        <w:pStyle w:val="20"/>
        <w:shd w:val="clear" w:color="auto" w:fill="auto"/>
        <w:spacing w:before="0" w:line="322" w:lineRule="exact"/>
        <w:ind w:firstLine="567"/>
        <w:rPr>
          <w:rStyle w:val="2"/>
        </w:rPr>
      </w:pPr>
      <w:r w:rsidRPr="00DE10CF">
        <w:rPr>
          <w:rStyle w:val="2"/>
        </w:rPr>
        <w:t>сертифікацію;</w:t>
      </w:r>
    </w:p>
    <w:p w:rsidR="000E3490" w:rsidRDefault="000E3490" w:rsidP="00471E90">
      <w:pPr>
        <w:pStyle w:val="20"/>
        <w:shd w:val="clear" w:color="auto" w:fill="auto"/>
        <w:spacing w:before="0" w:line="322" w:lineRule="exact"/>
        <w:ind w:firstLine="567"/>
        <w:rPr>
          <w:rStyle w:val="2"/>
          <w:color w:val="000000"/>
        </w:rPr>
      </w:pPr>
      <w:r>
        <w:rPr>
          <w:rStyle w:val="2"/>
          <w:color w:val="000000"/>
        </w:rPr>
        <w:t>участь у роботі органів громадського самоврядування НРЦ;</w:t>
      </w:r>
    </w:p>
    <w:p w:rsidR="000E3490" w:rsidRDefault="000E3490" w:rsidP="00471E90">
      <w:pPr>
        <w:pStyle w:val="20"/>
        <w:shd w:val="clear" w:color="auto" w:fill="auto"/>
        <w:spacing w:before="0" w:line="322" w:lineRule="exact"/>
        <w:ind w:firstLine="567"/>
        <w:rPr>
          <w:rStyle w:val="2"/>
          <w:color w:val="000000"/>
        </w:rPr>
      </w:pPr>
      <w:r>
        <w:rPr>
          <w:rStyle w:val="2"/>
          <w:color w:val="000000"/>
        </w:rPr>
        <w:t>підвищення кваліфікації, курсову перепідготовку;</w:t>
      </w:r>
    </w:p>
    <w:p w:rsidR="000E3490" w:rsidRDefault="000E3490" w:rsidP="00471E90">
      <w:pPr>
        <w:pStyle w:val="20"/>
        <w:shd w:val="clear" w:color="auto" w:fill="auto"/>
        <w:spacing w:before="0" w:line="322" w:lineRule="exact"/>
        <w:ind w:firstLine="567"/>
        <w:rPr>
          <w:rStyle w:val="2"/>
          <w:color w:val="000000"/>
        </w:rPr>
      </w:pPr>
      <w:r>
        <w:rPr>
          <w:rStyle w:val="2"/>
          <w:color w:val="000000"/>
        </w:rPr>
        <w:t>отримання пенсії, у тому числі і за вислугу років у порядку, визначеному законодавством України;</w:t>
      </w:r>
    </w:p>
    <w:p w:rsidR="000E3490" w:rsidRDefault="000E3490" w:rsidP="00471E90">
      <w:pPr>
        <w:pStyle w:val="20"/>
        <w:shd w:val="clear" w:color="auto" w:fill="auto"/>
        <w:spacing w:before="0" w:line="322" w:lineRule="exact"/>
        <w:ind w:firstLine="567"/>
      </w:pPr>
      <w:r>
        <w:rPr>
          <w:rStyle w:val="2"/>
          <w:color w:val="000000"/>
        </w:rPr>
        <w:t>на матеріальне, житлово-побутове та соціальне забезпечення відповідно до чинного законодавства.</w:t>
      </w:r>
    </w:p>
    <w:p w:rsidR="000E3490" w:rsidRDefault="000E3490" w:rsidP="00471E90">
      <w:pPr>
        <w:pStyle w:val="20"/>
        <w:shd w:val="clear" w:color="auto" w:fill="auto"/>
        <w:spacing w:before="0" w:line="322" w:lineRule="exact"/>
        <w:ind w:firstLine="567"/>
      </w:pPr>
      <w:r>
        <w:rPr>
          <w:rStyle w:val="2"/>
          <w:color w:val="000000"/>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0E3490" w:rsidRDefault="000E3490" w:rsidP="00471E90">
      <w:pPr>
        <w:pStyle w:val="20"/>
        <w:shd w:val="clear" w:color="auto" w:fill="auto"/>
        <w:spacing w:before="0" w:line="322" w:lineRule="exact"/>
        <w:ind w:firstLine="567"/>
        <w:rPr>
          <w:rStyle w:val="2"/>
          <w:color w:val="000000"/>
        </w:rPr>
      </w:pPr>
      <w:r>
        <w:rPr>
          <w:rStyle w:val="2"/>
          <w:color w:val="000000"/>
          <w:lang/>
        </w:rPr>
        <w:t>7.8. </w:t>
      </w:r>
      <w:r>
        <w:rPr>
          <w:rStyle w:val="2"/>
          <w:color w:val="000000"/>
        </w:rPr>
        <w:t>Педагогічні працівники зобов’язані:</w:t>
      </w:r>
    </w:p>
    <w:p w:rsidR="000E3490" w:rsidRDefault="000E3490" w:rsidP="00471E90">
      <w:pPr>
        <w:pStyle w:val="20"/>
        <w:shd w:val="clear" w:color="auto" w:fill="auto"/>
        <w:spacing w:before="0" w:line="322" w:lineRule="exact"/>
        <w:ind w:firstLine="567"/>
        <w:rPr>
          <w:rStyle w:val="2"/>
        </w:rPr>
      </w:pPr>
      <w:r w:rsidRPr="00D17BC0">
        <w:rPr>
          <w:rStyle w:val="2"/>
        </w:rPr>
        <w:t>постійно підвищувати свій професійний і загальнокультурний рівні та педагогічну майстерність;</w:t>
      </w:r>
      <w:bookmarkStart w:id="21" w:name="n788"/>
      <w:bookmarkEnd w:id="21"/>
    </w:p>
    <w:p w:rsidR="000E3490" w:rsidRDefault="000E3490" w:rsidP="00471E90">
      <w:pPr>
        <w:pStyle w:val="20"/>
        <w:shd w:val="clear" w:color="auto" w:fill="auto"/>
        <w:spacing w:before="0" w:line="322" w:lineRule="exact"/>
        <w:ind w:firstLine="567"/>
        <w:rPr>
          <w:rStyle w:val="2"/>
        </w:rPr>
      </w:pPr>
      <w:r w:rsidRPr="00D17BC0">
        <w:rPr>
          <w:rStyle w:val="2"/>
        </w:rPr>
        <w:t>виконувати освітню програму для досягнення здобувачами освіти передбачених нею результатів навчання;</w:t>
      </w:r>
      <w:bookmarkStart w:id="22" w:name="n789"/>
      <w:bookmarkEnd w:id="22"/>
    </w:p>
    <w:p w:rsidR="000E3490" w:rsidRDefault="000E3490" w:rsidP="00471E90">
      <w:pPr>
        <w:pStyle w:val="20"/>
        <w:shd w:val="clear" w:color="auto" w:fill="auto"/>
        <w:spacing w:before="0" w:line="322" w:lineRule="exact"/>
        <w:ind w:firstLine="567"/>
        <w:rPr>
          <w:rStyle w:val="2"/>
        </w:rPr>
      </w:pPr>
      <w:r w:rsidRPr="00D17BC0">
        <w:rPr>
          <w:rStyle w:val="2"/>
        </w:rPr>
        <w:t>сприяти розвитку здібностей здобувачів освіти, формуванню навичок здорового способу життя, дбати про їхнє фізичне і психічне здоров’я;</w:t>
      </w:r>
      <w:bookmarkStart w:id="23" w:name="n790"/>
      <w:bookmarkEnd w:id="23"/>
    </w:p>
    <w:p w:rsidR="000E3490" w:rsidRDefault="000E3490" w:rsidP="00471E90">
      <w:pPr>
        <w:pStyle w:val="20"/>
        <w:shd w:val="clear" w:color="auto" w:fill="auto"/>
        <w:spacing w:before="0" w:line="322" w:lineRule="exact"/>
        <w:ind w:firstLine="567"/>
        <w:rPr>
          <w:rStyle w:val="2"/>
        </w:rPr>
      </w:pPr>
      <w:r w:rsidRPr="00D17BC0">
        <w:rPr>
          <w:rStyle w:val="2"/>
        </w:rPr>
        <w:t>дотримуватися академічної доброчесності</w:t>
      </w:r>
      <w:bookmarkStart w:id="24" w:name="n791"/>
      <w:bookmarkEnd w:id="24"/>
      <w:r>
        <w:rPr>
          <w:rStyle w:val="2"/>
        </w:rPr>
        <w:t xml:space="preserve">, </w:t>
      </w:r>
      <w:r w:rsidRPr="00D17BC0">
        <w:rPr>
          <w:rStyle w:val="2"/>
        </w:rPr>
        <w:t>дотримуватися педагогічної етики;</w:t>
      </w:r>
      <w:bookmarkStart w:id="25" w:name="n792"/>
      <w:bookmarkEnd w:id="25"/>
    </w:p>
    <w:p w:rsidR="000E3490" w:rsidRDefault="000E3490" w:rsidP="00471E90">
      <w:pPr>
        <w:pStyle w:val="20"/>
        <w:shd w:val="clear" w:color="auto" w:fill="auto"/>
        <w:spacing w:before="0" w:line="322" w:lineRule="exact"/>
        <w:ind w:firstLine="567"/>
        <w:rPr>
          <w:rStyle w:val="2"/>
        </w:rPr>
      </w:pPr>
      <w:r w:rsidRPr="00D17BC0">
        <w:rPr>
          <w:rStyle w:val="2"/>
        </w:rPr>
        <w:t>поважати гідність, права, свободи і законні інтереси всіх учасників освітнього процесу;</w:t>
      </w:r>
      <w:bookmarkStart w:id="26" w:name="n793"/>
      <w:bookmarkEnd w:id="26"/>
    </w:p>
    <w:p w:rsidR="000E3490" w:rsidRDefault="000E3490" w:rsidP="00471E90">
      <w:pPr>
        <w:pStyle w:val="20"/>
        <w:shd w:val="clear" w:color="auto" w:fill="auto"/>
        <w:spacing w:before="0" w:line="322" w:lineRule="exact"/>
        <w:ind w:firstLine="567"/>
        <w:rPr>
          <w:rStyle w:val="2"/>
        </w:rPr>
      </w:pPr>
      <w:r w:rsidRPr="00D17BC0">
        <w:rPr>
          <w:rStyle w:val="2"/>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27" w:name="n794"/>
      <w:bookmarkEnd w:id="27"/>
    </w:p>
    <w:p w:rsidR="000E3490" w:rsidRDefault="000E3490" w:rsidP="00471E90">
      <w:pPr>
        <w:pStyle w:val="20"/>
        <w:shd w:val="clear" w:color="auto" w:fill="auto"/>
        <w:spacing w:before="0" w:line="322" w:lineRule="exact"/>
        <w:ind w:firstLine="567"/>
        <w:rPr>
          <w:rStyle w:val="2"/>
        </w:rPr>
      </w:pPr>
      <w:r w:rsidRPr="00D17BC0">
        <w:rPr>
          <w:rStyle w:val="2"/>
        </w:rPr>
        <w:t>формувати у здобувачів освіти усвідомлення необхідності додержуватися </w:t>
      </w:r>
      <w:hyperlink r:id="rId7" w:tgtFrame="_blank" w:history="1">
        <w:r w:rsidRPr="00D17BC0">
          <w:rPr>
            <w:rStyle w:val="2"/>
            <w:color w:val="000000"/>
          </w:rPr>
          <w:t>Конституції</w:t>
        </w:r>
      </w:hyperlink>
      <w:r w:rsidRPr="00D17BC0">
        <w:rPr>
          <w:rStyle w:val="2"/>
        </w:rPr>
        <w:t> та законів України, захищати суверенітет і територіальну цілісність України;</w:t>
      </w:r>
      <w:bookmarkStart w:id="28" w:name="n795"/>
      <w:bookmarkEnd w:id="28"/>
    </w:p>
    <w:p w:rsidR="000E3490" w:rsidRDefault="000E3490" w:rsidP="00471E90">
      <w:pPr>
        <w:pStyle w:val="20"/>
        <w:shd w:val="clear" w:color="auto" w:fill="auto"/>
        <w:spacing w:before="0" w:line="322" w:lineRule="exact"/>
        <w:ind w:firstLine="567"/>
        <w:rPr>
          <w:rStyle w:val="2"/>
        </w:rPr>
      </w:pPr>
      <w:r w:rsidRPr="00D17BC0">
        <w:rPr>
          <w:rStyle w:val="2"/>
        </w:rPr>
        <w:t>виховувати у здобувачів ос</w:t>
      </w:r>
      <w:r>
        <w:rPr>
          <w:rStyle w:val="2"/>
        </w:rPr>
        <w:t>віти повагу до державної мови і</w:t>
      </w:r>
      <w:r w:rsidRPr="00D17BC0">
        <w:rPr>
          <w:rStyle w:val="2"/>
        </w:rPr>
        <w:t xml:space="preserve">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29" w:name="n796"/>
      <w:bookmarkEnd w:id="29"/>
    </w:p>
    <w:p w:rsidR="000E3490" w:rsidRDefault="000E3490" w:rsidP="00471E90">
      <w:pPr>
        <w:pStyle w:val="20"/>
        <w:shd w:val="clear" w:color="auto" w:fill="auto"/>
        <w:spacing w:before="0" w:line="322" w:lineRule="exact"/>
        <w:ind w:firstLine="567"/>
        <w:rPr>
          <w:rStyle w:val="2"/>
        </w:rPr>
      </w:pPr>
      <w:r w:rsidRPr="00D17BC0">
        <w:rPr>
          <w:rStyle w:val="2"/>
        </w:rPr>
        <w:t>формувати у здобувачів освіти прагнення до взаєморозуміння, миру, злагоди між усіма народами, етнічними, національними, релігійними групами;</w:t>
      </w:r>
      <w:bookmarkStart w:id="30" w:name="n797"/>
      <w:bookmarkEnd w:id="30"/>
    </w:p>
    <w:p w:rsidR="000E3490" w:rsidRDefault="000E3490" w:rsidP="00471E90">
      <w:pPr>
        <w:pStyle w:val="20"/>
        <w:shd w:val="clear" w:color="auto" w:fill="auto"/>
        <w:spacing w:before="0" w:line="322" w:lineRule="exact"/>
        <w:ind w:firstLine="567"/>
        <w:rPr>
          <w:rStyle w:val="2"/>
        </w:rPr>
      </w:pPr>
      <w:r w:rsidRPr="00D17BC0">
        <w:rPr>
          <w:rStyle w:val="2"/>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w:t>
      </w:r>
      <w:r>
        <w:rPr>
          <w:rStyle w:val="2"/>
        </w:rPr>
        <w:t>побігати вживанню ними й</w:t>
      </w:r>
      <w:r w:rsidRPr="00D17BC0">
        <w:rPr>
          <w:rStyle w:val="2"/>
        </w:rPr>
        <w:t xml:space="preserve"> іншими особами на території закладів освіти алкогольних напоїв, наркотичних засобів, іншим шкідливим звичкам;</w:t>
      </w:r>
      <w:bookmarkStart w:id="31" w:name="n798"/>
      <w:bookmarkEnd w:id="31"/>
    </w:p>
    <w:p w:rsidR="000E3490" w:rsidRDefault="000E3490" w:rsidP="00471E90">
      <w:pPr>
        <w:pStyle w:val="20"/>
        <w:shd w:val="clear" w:color="auto" w:fill="auto"/>
        <w:spacing w:before="0" w:line="322" w:lineRule="exact"/>
        <w:ind w:firstLine="567"/>
        <w:rPr>
          <w:rStyle w:val="2"/>
        </w:rPr>
      </w:pPr>
      <w:r w:rsidRPr="00D17BC0">
        <w:rPr>
          <w:rStyle w:val="2"/>
        </w:rPr>
        <w:t xml:space="preserve">одержуватися </w:t>
      </w:r>
      <w:r>
        <w:rPr>
          <w:rStyle w:val="2"/>
        </w:rPr>
        <w:t>Статуту</w:t>
      </w:r>
      <w:r w:rsidRPr="00D17BC0">
        <w:rPr>
          <w:rStyle w:val="2"/>
        </w:rPr>
        <w:t xml:space="preserve"> та правил внутрішнього розпорядку закладу освіти, виконувати свої посадові обов’язки;</w:t>
      </w:r>
      <w:bookmarkStart w:id="32" w:name="n2160"/>
      <w:bookmarkEnd w:id="32"/>
    </w:p>
    <w:p w:rsidR="000E3490" w:rsidRDefault="000E3490" w:rsidP="00471E90">
      <w:pPr>
        <w:pStyle w:val="20"/>
        <w:shd w:val="clear" w:color="auto" w:fill="auto"/>
        <w:spacing w:before="0" w:line="322" w:lineRule="exact"/>
        <w:ind w:firstLine="567"/>
        <w:rPr>
          <w:rStyle w:val="2"/>
        </w:rPr>
      </w:pPr>
      <w:r w:rsidRPr="00D17BC0">
        <w:rPr>
          <w:rStyle w:val="2"/>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0E3490" w:rsidRDefault="000E3490" w:rsidP="00471E90">
      <w:pPr>
        <w:pStyle w:val="20"/>
        <w:shd w:val="clear" w:color="auto" w:fill="auto"/>
        <w:spacing w:before="0" w:line="322" w:lineRule="exact"/>
        <w:ind w:firstLine="567"/>
        <w:rPr>
          <w:rStyle w:val="2"/>
          <w:color w:val="000000"/>
        </w:rPr>
      </w:pPr>
      <w:r>
        <w:rPr>
          <w:rStyle w:val="2"/>
          <w:color w:val="000000"/>
        </w:rPr>
        <w:t>виконувати накази і розпорядження керівника закладу, управління освіти;</w:t>
      </w:r>
    </w:p>
    <w:p w:rsidR="000E3490" w:rsidRDefault="000E3490" w:rsidP="00471E90">
      <w:pPr>
        <w:pStyle w:val="20"/>
        <w:shd w:val="clear" w:color="auto" w:fill="auto"/>
        <w:spacing w:before="0" w:line="322" w:lineRule="exact"/>
        <w:ind w:firstLine="567"/>
        <w:rPr>
          <w:rStyle w:val="2"/>
          <w:color w:val="000000"/>
        </w:rPr>
      </w:pPr>
      <w:r>
        <w:rPr>
          <w:rStyle w:val="2"/>
          <w:color w:val="000000"/>
        </w:rPr>
        <w:t>брати участь у роботі педагогічної ради.</w:t>
      </w:r>
    </w:p>
    <w:p w:rsidR="000E3490" w:rsidRDefault="000E3490" w:rsidP="00471E90">
      <w:pPr>
        <w:pStyle w:val="20"/>
        <w:shd w:val="clear" w:color="auto" w:fill="auto"/>
        <w:spacing w:before="0" w:line="322" w:lineRule="exact"/>
        <w:ind w:firstLine="567"/>
        <w:rPr>
          <w:rStyle w:val="2"/>
          <w:color w:val="000000"/>
          <w:lang/>
        </w:rPr>
      </w:pPr>
      <w:r>
        <w:rPr>
          <w:rStyle w:val="2"/>
          <w:color w:val="000000"/>
          <w:lang/>
        </w:rPr>
        <w:t>7.9. </w:t>
      </w:r>
      <w:r>
        <w:rPr>
          <w:rStyle w:val="2"/>
          <w:color w:val="000000"/>
        </w:rPr>
        <w:t xml:space="preserve">Педагогічні працівники НРЦ підлягають атестації, яка є обов’язковою і здійснюється відповідно до Типового положення про атестацію педагогічних працівників, затвердженого наказом </w:t>
      </w:r>
      <w:r>
        <w:rPr>
          <w:rStyle w:val="2"/>
          <w:color w:val="000000"/>
          <w:lang/>
        </w:rPr>
        <w:t>МОН.</w:t>
      </w:r>
    </w:p>
    <w:p w:rsidR="000E3490" w:rsidRDefault="000E3490" w:rsidP="00471E90">
      <w:pPr>
        <w:pStyle w:val="20"/>
        <w:shd w:val="clear" w:color="auto" w:fill="auto"/>
        <w:spacing w:before="0" w:line="322" w:lineRule="exact"/>
        <w:ind w:firstLine="567"/>
        <w:rPr>
          <w:lang/>
        </w:rPr>
      </w:pPr>
      <w:r>
        <w:t>7.10.</w:t>
      </w:r>
      <w:r>
        <w:rPr>
          <w:lang/>
        </w:rPr>
        <w:t> </w:t>
      </w:r>
      <w:r>
        <w:rPr>
          <w:rStyle w:val="2"/>
          <w:color w:val="000000"/>
        </w:rPr>
        <w:t>Педагогічні працівники, які систематично порушують Статут, Правила внутрішнього трудового розпорядку закладу, не виконують посадових обов’язків, умов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0E3490" w:rsidRDefault="000E3490" w:rsidP="00471E90">
      <w:pPr>
        <w:pStyle w:val="20"/>
        <w:shd w:val="clear" w:color="auto" w:fill="auto"/>
        <w:spacing w:before="0" w:line="322" w:lineRule="exact"/>
        <w:ind w:firstLine="567"/>
        <w:rPr>
          <w:rStyle w:val="2"/>
          <w:color w:val="000000"/>
          <w:lang/>
        </w:rPr>
      </w:pPr>
      <w:r>
        <w:rPr>
          <w:lang/>
        </w:rPr>
        <w:t>7.11.</w:t>
      </w:r>
      <w:r w:rsidRPr="00931E49">
        <w:rPr>
          <w:rStyle w:val="2"/>
          <w:color w:val="000000"/>
        </w:rPr>
        <w:t xml:space="preserve"> </w:t>
      </w:r>
      <w:r>
        <w:rPr>
          <w:rStyle w:val="2"/>
          <w:color w:val="000000"/>
        </w:rPr>
        <w:t>Батьки та особи, які їх замінюють, мають право</w:t>
      </w:r>
      <w:r>
        <w:rPr>
          <w:rStyle w:val="2"/>
          <w:color w:val="000000"/>
          <w:lang/>
        </w:rPr>
        <w:t>:</w:t>
      </w:r>
    </w:p>
    <w:p w:rsidR="000E3490" w:rsidRPr="00751057" w:rsidRDefault="000E3490" w:rsidP="00471E90">
      <w:pPr>
        <w:pStyle w:val="20"/>
        <w:shd w:val="clear" w:color="auto" w:fill="auto"/>
        <w:spacing w:before="0" w:line="322" w:lineRule="exact"/>
        <w:ind w:firstLine="567"/>
        <w:rPr>
          <w:rStyle w:val="2"/>
          <w:lang/>
        </w:rPr>
      </w:pPr>
      <w:r w:rsidRPr="00751057">
        <w:rPr>
          <w:rStyle w:val="2"/>
          <w:lang/>
        </w:rPr>
        <w:t>постійно підвищувати свій професійний і загальнокультурний рівні та педагогічну майстерність;</w:t>
      </w:r>
    </w:p>
    <w:p w:rsidR="000E3490" w:rsidRDefault="000E3490" w:rsidP="00471E90">
      <w:pPr>
        <w:pStyle w:val="20"/>
        <w:shd w:val="clear" w:color="auto" w:fill="auto"/>
        <w:spacing w:before="0" w:line="322" w:lineRule="exact"/>
        <w:ind w:firstLine="567"/>
        <w:rPr>
          <w:rStyle w:val="2"/>
        </w:rPr>
      </w:pPr>
      <w:r w:rsidRPr="001E3FC5">
        <w:rPr>
          <w:rStyle w:val="2"/>
        </w:rPr>
        <w:t>виконувати освітню програму для досягнення здобувачами освіти передбачених нею результатів навчання;</w:t>
      </w:r>
    </w:p>
    <w:p w:rsidR="000E3490" w:rsidRDefault="000E3490" w:rsidP="00471E90">
      <w:pPr>
        <w:pStyle w:val="20"/>
        <w:shd w:val="clear" w:color="auto" w:fill="auto"/>
        <w:spacing w:before="0" w:line="322" w:lineRule="exact"/>
        <w:ind w:firstLine="567"/>
        <w:rPr>
          <w:rStyle w:val="2"/>
        </w:rPr>
      </w:pPr>
      <w:r w:rsidRPr="001E3FC5">
        <w:rPr>
          <w:rStyle w:val="2"/>
        </w:rPr>
        <w:t>сприяти розвитку здібностей здобувачів освіти, формуванню навичок здорового способу життя, дбати про їхнє фізичне і психічне здоров’я;</w:t>
      </w:r>
    </w:p>
    <w:p w:rsidR="000E3490" w:rsidRDefault="000E3490" w:rsidP="00471E90">
      <w:pPr>
        <w:pStyle w:val="20"/>
        <w:shd w:val="clear" w:color="auto" w:fill="auto"/>
        <w:spacing w:before="0" w:line="322" w:lineRule="exact"/>
        <w:ind w:firstLine="567"/>
        <w:rPr>
          <w:rStyle w:val="2"/>
        </w:rPr>
      </w:pPr>
      <w:r w:rsidRPr="001E3FC5">
        <w:rPr>
          <w:rStyle w:val="2"/>
        </w:rPr>
        <w:t>дотримуватися академічної доброчесності та забезпечувати її дотримання здобувачам</w:t>
      </w:r>
      <w:r>
        <w:rPr>
          <w:rStyle w:val="2"/>
        </w:rPr>
        <w:t>и освіти в освітньому процесі й</w:t>
      </w:r>
      <w:r w:rsidRPr="001E3FC5">
        <w:rPr>
          <w:rStyle w:val="2"/>
        </w:rPr>
        <w:t xml:space="preserve"> науковій діяльності;</w:t>
      </w:r>
    </w:p>
    <w:p w:rsidR="000E3490" w:rsidRDefault="000E3490" w:rsidP="00471E90">
      <w:pPr>
        <w:pStyle w:val="20"/>
        <w:shd w:val="clear" w:color="auto" w:fill="auto"/>
        <w:spacing w:before="0" w:line="322" w:lineRule="exact"/>
        <w:ind w:firstLine="567"/>
        <w:rPr>
          <w:rStyle w:val="2"/>
        </w:rPr>
      </w:pPr>
      <w:r w:rsidRPr="001E3FC5">
        <w:rPr>
          <w:rStyle w:val="2"/>
        </w:rPr>
        <w:t>дотримуватися педагогічної етики;</w:t>
      </w:r>
    </w:p>
    <w:p w:rsidR="000E3490" w:rsidRDefault="000E3490" w:rsidP="00471E90">
      <w:pPr>
        <w:pStyle w:val="20"/>
        <w:shd w:val="clear" w:color="auto" w:fill="auto"/>
        <w:spacing w:before="0" w:line="322" w:lineRule="exact"/>
        <w:ind w:firstLine="567"/>
        <w:rPr>
          <w:rStyle w:val="2"/>
        </w:rPr>
      </w:pPr>
      <w:r w:rsidRPr="001E3FC5">
        <w:rPr>
          <w:rStyle w:val="2"/>
        </w:rPr>
        <w:t>поважати гідність, права, свободи і законні інтереси всіх учасників освітнього процесу;</w:t>
      </w:r>
    </w:p>
    <w:p w:rsidR="000E3490" w:rsidRDefault="000E3490" w:rsidP="00471E90">
      <w:pPr>
        <w:pStyle w:val="20"/>
        <w:shd w:val="clear" w:color="auto" w:fill="auto"/>
        <w:spacing w:before="0" w:line="322" w:lineRule="exact"/>
        <w:ind w:firstLine="567"/>
        <w:rPr>
          <w:rStyle w:val="2"/>
        </w:rPr>
      </w:pPr>
      <w:r w:rsidRPr="001E3FC5">
        <w:rPr>
          <w:rStyle w:val="2"/>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E3490" w:rsidRDefault="000E3490" w:rsidP="00471E90">
      <w:pPr>
        <w:pStyle w:val="20"/>
        <w:shd w:val="clear" w:color="auto" w:fill="auto"/>
        <w:spacing w:before="0" w:line="322" w:lineRule="exact"/>
        <w:ind w:firstLine="567"/>
        <w:rPr>
          <w:rStyle w:val="2"/>
        </w:rPr>
      </w:pPr>
      <w:r w:rsidRPr="001E3FC5">
        <w:rPr>
          <w:rStyle w:val="2"/>
        </w:rPr>
        <w:t>формувати у здобувачів освіти усвідомлення необхідності додержуватися </w:t>
      </w:r>
      <w:hyperlink r:id="rId8" w:tgtFrame="_blank" w:history="1">
        <w:r w:rsidRPr="001E3FC5">
          <w:rPr>
            <w:rStyle w:val="2"/>
          </w:rPr>
          <w:t>Конституції</w:t>
        </w:r>
      </w:hyperlink>
      <w:r w:rsidRPr="001E3FC5">
        <w:rPr>
          <w:rStyle w:val="2"/>
        </w:rPr>
        <w:t> та законів України, захищати суверенітет і територіальну цілісність України;</w:t>
      </w:r>
    </w:p>
    <w:p w:rsidR="000E3490" w:rsidRDefault="000E3490" w:rsidP="00471E90">
      <w:pPr>
        <w:pStyle w:val="20"/>
        <w:shd w:val="clear" w:color="auto" w:fill="auto"/>
        <w:spacing w:before="0" w:line="322" w:lineRule="exact"/>
        <w:ind w:firstLine="567"/>
        <w:rPr>
          <w:rStyle w:val="2"/>
        </w:rPr>
      </w:pPr>
      <w:r w:rsidRPr="001E3FC5">
        <w:rPr>
          <w:rStyle w:val="2"/>
        </w:rPr>
        <w:t>виховувати у здобувачів ос</w:t>
      </w:r>
      <w:r>
        <w:rPr>
          <w:rStyle w:val="2"/>
        </w:rPr>
        <w:t>віти повагу до державної мови й</w:t>
      </w:r>
      <w:r w:rsidRPr="001E3FC5">
        <w:rPr>
          <w:rStyle w:val="2"/>
        </w:rPr>
        <w:t xml:space="preserve">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E3490" w:rsidRDefault="000E3490" w:rsidP="00471E90">
      <w:pPr>
        <w:pStyle w:val="20"/>
        <w:shd w:val="clear" w:color="auto" w:fill="auto"/>
        <w:spacing w:before="0" w:line="322" w:lineRule="exact"/>
        <w:ind w:firstLine="567"/>
        <w:rPr>
          <w:rStyle w:val="2"/>
        </w:rPr>
      </w:pPr>
      <w:r w:rsidRPr="001E3FC5">
        <w:rPr>
          <w:rStyle w:val="2"/>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0E3490" w:rsidRDefault="000E3490" w:rsidP="00471E90">
      <w:pPr>
        <w:pStyle w:val="20"/>
        <w:shd w:val="clear" w:color="auto" w:fill="auto"/>
        <w:spacing w:before="0" w:line="322" w:lineRule="exact"/>
        <w:ind w:firstLine="567"/>
        <w:rPr>
          <w:rStyle w:val="2"/>
        </w:rPr>
      </w:pPr>
      <w:r w:rsidRPr="001E3FC5">
        <w:rPr>
          <w:rStyle w:val="2"/>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E3490" w:rsidRDefault="000E3490" w:rsidP="00471E90">
      <w:pPr>
        <w:pStyle w:val="20"/>
        <w:shd w:val="clear" w:color="auto" w:fill="auto"/>
        <w:spacing w:before="0" w:line="322" w:lineRule="exact"/>
        <w:ind w:firstLine="567"/>
        <w:rPr>
          <w:rStyle w:val="2"/>
        </w:rPr>
      </w:pPr>
      <w:r w:rsidRPr="001E3FC5">
        <w:rPr>
          <w:rStyle w:val="2"/>
        </w:rPr>
        <w:t xml:space="preserve">додержуватися установчих документів та правил внутрішнього розпорядку </w:t>
      </w:r>
      <w:r>
        <w:rPr>
          <w:rStyle w:val="2"/>
        </w:rPr>
        <w:t>НРЦ</w:t>
      </w:r>
      <w:r w:rsidRPr="001E3FC5">
        <w:rPr>
          <w:rStyle w:val="2"/>
        </w:rPr>
        <w:t>, виконувати свої посадові обов’язки;</w:t>
      </w:r>
    </w:p>
    <w:p w:rsidR="000E3490" w:rsidRDefault="000E3490" w:rsidP="00471E90">
      <w:pPr>
        <w:pStyle w:val="20"/>
        <w:shd w:val="clear" w:color="auto" w:fill="auto"/>
        <w:spacing w:before="0" w:line="322" w:lineRule="exact"/>
        <w:ind w:firstLine="567"/>
        <w:rPr>
          <w:rStyle w:val="2"/>
        </w:rPr>
      </w:pPr>
      <w:r w:rsidRPr="001E3FC5">
        <w:rPr>
          <w:rStyle w:val="2"/>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0E3490" w:rsidRDefault="000E3490" w:rsidP="00471E90">
      <w:pPr>
        <w:pStyle w:val="20"/>
        <w:shd w:val="clear" w:color="auto" w:fill="auto"/>
        <w:spacing w:before="0" w:line="322" w:lineRule="exact"/>
        <w:ind w:firstLine="567"/>
        <w:rPr>
          <w:rStyle w:val="2"/>
          <w:color w:val="000000"/>
        </w:rPr>
      </w:pPr>
      <w:r>
        <w:rPr>
          <w:rStyle w:val="2"/>
        </w:rPr>
        <w:t>7.12. </w:t>
      </w:r>
      <w:r>
        <w:rPr>
          <w:rStyle w:val="2"/>
          <w:color w:val="000000"/>
        </w:rPr>
        <w:t>Батьки та особи, які їх замінюють, несуть відповідальність за здобуття дітьми повної загальної середньої освіти і зобов’язані:</w:t>
      </w:r>
    </w:p>
    <w:p w:rsidR="000E3490" w:rsidRDefault="000E3490" w:rsidP="00471E90">
      <w:pPr>
        <w:pStyle w:val="20"/>
        <w:shd w:val="clear" w:color="auto" w:fill="auto"/>
        <w:spacing w:before="0" w:line="322" w:lineRule="exact"/>
        <w:ind w:firstLine="567"/>
        <w:rPr>
          <w:rStyle w:val="2"/>
        </w:rPr>
      </w:pPr>
      <w:r w:rsidRPr="00DA795A">
        <w:rPr>
          <w:rStyle w:val="2"/>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33" w:name="n815"/>
      <w:bookmarkEnd w:id="33"/>
    </w:p>
    <w:p w:rsidR="000E3490" w:rsidRDefault="000E3490" w:rsidP="008A7BCC">
      <w:pPr>
        <w:pStyle w:val="20"/>
        <w:shd w:val="clear" w:color="auto" w:fill="auto"/>
        <w:spacing w:before="0" w:line="322" w:lineRule="exact"/>
        <w:ind w:firstLine="567"/>
        <w:rPr>
          <w:rStyle w:val="2"/>
        </w:rPr>
      </w:pPr>
      <w:r w:rsidRPr="00DA795A">
        <w:rPr>
          <w:rStyle w:val="2"/>
        </w:rPr>
        <w:t>сприяти виконанню дитиною освітньої програми та досягненню дитиною передбачених нею результатів навчання;</w:t>
      </w:r>
      <w:bookmarkStart w:id="34" w:name="n816"/>
      <w:bookmarkEnd w:id="34"/>
    </w:p>
    <w:p w:rsidR="000E3490" w:rsidRDefault="000E3490" w:rsidP="008A7BCC">
      <w:pPr>
        <w:pStyle w:val="20"/>
        <w:shd w:val="clear" w:color="auto" w:fill="auto"/>
        <w:spacing w:before="0" w:line="322" w:lineRule="exact"/>
        <w:ind w:firstLine="567"/>
        <w:rPr>
          <w:rStyle w:val="2"/>
        </w:rPr>
      </w:pPr>
      <w:r w:rsidRPr="00DA795A">
        <w:rPr>
          <w:rStyle w:val="2"/>
        </w:rPr>
        <w:t>поважати гідність, права, свободи і законні інтереси дитини та інших учасників освітнього процесу;</w:t>
      </w:r>
      <w:bookmarkStart w:id="35" w:name="n817"/>
      <w:bookmarkEnd w:id="35"/>
    </w:p>
    <w:p w:rsidR="000E3490" w:rsidRDefault="000E3490" w:rsidP="008A7BCC">
      <w:pPr>
        <w:pStyle w:val="20"/>
        <w:shd w:val="clear" w:color="auto" w:fill="auto"/>
        <w:spacing w:before="0" w:line="322" w:lineRule="exact"/>
        <w:ind w:firstLine="567"/>
        <w:rPr>
          <w:rStyle w:val="2"/>
        </w:rPr>
      </w:pPr>
      <w:r w:rsidRPr="00DA795A">
        <w:rPr>
          <w:rStyle w:val="2"/>
        </w:rPr>
        <w:t>дбати про фізичне і психічне здоров’я дитини, сприяти розвитку її здібностей, формувати навички здорового способу життя;</w:t>
      </w:r>
      <w:bookmarkStart w:id="36" w:name="n818"/>
      <w:bookmarkEnd w:id="36"/>
    </w:p>
    <w:p w:rsidR="000E3490" w:rsidRDefault="000E3490" w:rsidP="008A7BCC">
      <w:pPr>
        <w:pStyle w:val="20"/>
        <w:shd w:val="clear" w:color="auto" w:fill="auto"/>
        <w:spacing w:before="0" w:line="322" w:lineRule="exact"/>
        <w:ind w:firstLine="567"/>
        <w:rPr>
          <w:rStyle w:val="2"/>
        </w:rPr>
      </w:pPr>
      <w:r w:rsidRPr="00DA795A">
        <w:rPr>
          <w:rStyle w:val="2"/>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w:t>
      </w:r>
      <w:r>
        <w:rPr>
          <w:rStyle w:val="2"/>
        </w:rPr>
        <w:t>літичних і релігійних поглядів й</w:t>
      </w:r>
      <w:r w:rsidRPr="00DA795A">
        <w:rPr>
          <w:rStyle w:val="2"/>
        </w:rPr>
        <w:t xml:space="preserve"> культурних традицій, різного соціального походження, сімейного та майнового стану;</w:t>
      </w:r>
      <w:bookmarkStart w:id="37" w:name="n819"/>
      <w:bookmarkEnd w:id="37"/>
    </w:p>
    <w:p w:rsidR="000E3490" w:rsidRDefault="000E3490" w:rsidP="008A7BCC">
      <w:pPr>
        <w:pStyle w:val="20"/>
        <w:shd w:val="clear" w:color="auto" w:fill="auto"/>
        <w:spacing w:before="0" w:line="322" w:lineRule="exact"/>
        <w:ind w:firstLine="567"/>
        <w:rPr>
          <w:rStyle w:val="2"/>
        </w:rPr>
      </w:pPr>
      <w:r w:rsidRPr="00DA795A">
        <w:rPr>
          <w:rStyle w:val="2"/>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38" w:name="n820"/>
      <w:bookmarkEnd w:id="38"/>
    </w:p>
    <w:p w:rsidR="000E3490" w:rsidRDefault="000E3490" w:rsidP="00BB0473">
      <w:pPr>
        <w:pStyle w:val="20"/>
        <w:shd w:val="clear" w:color="auto" w:fill="auto"/>
        <w:spacing w:before="0" w:line="322" w:lineRule="exact"/>
        <w:ind w:firstLine="567"/>
        <w:rPr>
          <w:rStyle w:val="2"/>
        </w:rPr>
      </w:pPr>
      <w:r w:rsidRPr="00DA795A">
        <w:rPr>
          <w:rStyle w:val="2"/>
        </w:rPr>
        <w:t>формувати у дітей усвідомлення необхідності додержуватися</w:t>
      </w:r>
      <w:r>
        <w:rPr>
          <w:rStyle w:val="2"/>
          <w:lang/>
        </w:rPr>
        <w:t xml:space="preserve"> </w:t>
      </w:r>
      <w:hyperlink r:id="rId9" w:tgtFrame="_blank" w:history="1">
        <w:r w:rsidRPr="00DA795A">
          <w:rPr>
            <w:rStyle w:val="2"/>
          </w:rPr>
          <w:t>Конституції</w:t>
        </w:r>
      </w:hyperlink>
      <w:r>
        <w:rPr>
          <w:rStyle w:val="2"/>
          <w:lang/>
        </w:rPr>
        <w:t xml:space="preserve"> </w:t>
      </w:r>
      <w:r w:rsidRPr="00DA795A">
        <w:rPr>
          <w:rStyle w:val="2"/>
        </w:rPr>
        <w:t>та законів України, захищати суверенітет і територіальну цілісність України;</w:t>
      </w:r>
      <w:bookmarkStart w:id="39" w:name="n821"/>
      <w:bookmarkEnd w:id="39"/>
    </w:p>
    <w:p w:rsidR="000E3490" w:rsidRDefault="000E3490" w:rsidP="00BB0473">
      <w:pPr>
        <w:pStyle w:val="20"/>
        <w:shd w:val="clear" w:color="auto" w:fill="auto"/>
        <w:spacing w:before="0" w:line="322" w:lineRule="exact"/>
        <w:ind w:firstLine="567"/>
        <w:rPr>
          <w:rStyle w:val="2"/>
        </w:rPr>
      </w:pPr>
      <w:r w:rsidRPr="00DA795A">
        <w:rPr>
          <w:rStyle w:val="2"/>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40" w:name="n822"/>
      <w:bookmarkEnd w:id="40"/>
    </w:p>
    <w:p w:rsidR="000E3490" w:rsidRDefault="000E3490" w:rsidP="00BB0473">
      <w:pPr>
        <w:pStyle w:val="20"/>
        <w:shd w:val="clear" w:color="auto" w:fill="auto"/>
        <w:spacing w:before="0" w:line="322" w:lineRule="exact"/>
        <w:ind w:firstLine="567"/>
        <w:rPr>
          <w:rStyle w:val="2"/>
        </w:rPr>
      </w:pPr>
      <w:r w:rsidRPr="00DA795A">
        <w:rPr>
          <w:rStyle w:val="2"/>
        </w:rPr>
        <w:t xml:space="preserve">дотримуватися установчих документів, правил внутрішнього розпорядку </w:t>
      </w:r>
      <w:r>
        <w:rPr>
          <w:rStyle w:val="2"/>
          <w:lang/>
        </w:rPr>
        <w:t>НРЦ</w:t>
      </w:r>
      <w:r w:rsidRPr="00DA795A">
        <w:rPr>
          <w:rStyle w:val="2"/>
        </w:rPr>
        <w:t>, а також умов договору про надання освітніх послуг (за наявності);</w:t>
      </w:r>
      <w:bookmarkStart w:id="41" w:name="n2167"/>
      <w:bookmarkEnd w:id="41"/>
    </w:p>
    <w:p w:rsidR="000E3490" w:rsidRDefault="000E3490" w:rsidP="00BB0473">
      <w:pPr>
        <w:pStyle w:val="20"/>
        <w:shd w:val="clear" w:color="auto" w:fill="auto"/>
        <w:spacing w:before="0" w:line="322" w:lineRule="exact"/>
        <w:ind w:firstLine="567"/>
        <w:rPr>
          <w:rStyle w:val="2"/>
        </w:rPr>
      </w:pPr>
      <w:r w:rsidRPr="00DA795A">
        <w:rPr>
          <w:rStyle w:val="2"/>
        </w:rPr>
        <w:t xml:space="preserve">сприяти керівництву </w:t>
      </w:r>
      <w:r>
        <w:rPr>
          <w:rStyle w:val="2"/>
          <w:lang/>
        </w:rPr>
        <w:t>НРЦ</w:t>
      </w:r>
      <w:r w:rsidRPr="00DA795A">
        <w:rPr>
          <w:rStyle w:val="2"/>
        </w:rPr>
        <w:t xml:space="preserve"> у проведенні розслідування щодо випадків булінгу (цькування);</w:t>
      </w:r>
      <w:bookmarkStart w:id="42" w:name="n2169"/>
      <w:bookmarkStart w:id="43" w:name="n2168"/>
      <w:bookmarkEnd w:id="42"/>
      <w:bookmarkEnd w:id="43"/>
    </w:p>
    <w:p w:rsidR="000E3490" w:rsidRDefault="000E3490" w:rsidP="00BB0473">
      <w:pPr>
        <w:pStyle w:val="20"/>
        <w:shd w:val="clear" w:color="auto" w:fill="auto"/>
        <w:spacing w:before="0" w:line="322" w:lineRule="exact"/>
        <w:ind w:firstLine="567"/>
        <w:rPr>
          <w:rStyle w:val="2"/>
        </w:rPr>
      </w:pPr>
      <w:r w:rsidRPr="00DA795A">
        <w:rPr>
          <w:rStyle w:val="2"/>
        </w:rPr>
        <w:t>виконувати рішення та рекомендації комісії з розгляду випадків булінгу (цькування) в закладі освіти.</w:t>
      </w:r>
    </w:p>
    <w:p w:rsidR="000E3490" w:rsidRDefault="000E3490" w:rsidP="00BB0473">
      <w:pPr>
        <w:pStyle w:val="20"/>
        <w:shd w:val="clear" w:color="auto" w:fill="auto"/>
        <w:spacing w:before="0" w:line="322" w:lineRule="exact"/>
        <w:ind w:firstLine="567"/>
        <w:rPr>
          <w:rStyle w:val="2"/>
          <w:color w:val="000000"/>
        </w:rPr>
      </w:pPr>
      <w:r>
        <w:rPr>
          <w:rStyle w:val="2"/>
          <w:color w:val="000000"/>
          <w:lang/>
        </w:rPr>
        <w:t>7.13. </w:t>
      </w:r>
      <w:r>
        <w:rPr>
          <w:rStyle w:val="2"/>
          <w:color w:val="000000"/>
        </w:rPr>
        <w:t>Представники громадськості мають право:</w:t>
      </w:r>
    </w:p>
    <w:p w:rsidR="000E3490" w:rsidRDefault="000E3490" w:rsidP="00BB0473">
      <w:pPr>
        <w:pStyle w:val="20"/>
        <w:shd w:val="clear" w:color="auto" w:fill="auto"/>
        <w:spacing w:before="0" w:line="322" w:lineRule="exact"/>
        <w:ind w:firstLine="567"/>
        <w:rPr>
          <w:rStyle w:val="2"/>
          <w:color w:val="000000"/>
        </w:rPr>
      </w:pPr>
      <w:r>
        <w:rPr>
          <w:rStyle w:val="2"/>
          <w:color w:val="000000"/>
        </w:rPr>
        <w:t>обирати і бути обраними до органів громадського самоврядування в НРЦ;</w:t>
      </w:r>
    </w:p>
    <w:p w:rsidR="000E3490" w:rsidRDefault="000E3490" w:rsidP="00BB0473">
      <w:pPr>
        <w:pStyle w:val="20"/>
        <w:shd w:val="clear" w:color="auto" w:fill="auto"/>
        <w:spacing w:before="0" w:line="322" w:lineRule="exact"/>
        <w:ind w:firstLine="567"/>
        <w:rPr>
          <w:rStyle w:val="212pt"/>
          <w:b w:val="0"/>
          <w:bCs/>
          <w:color w:val="000000"/>
          <w:sz w:val="28"/>
        </w:rPr>
      </w:pPr>
      <w:r>
        <w:rPr>
          <w:rStyle w:val="2"/>
          <w:color w:val="000000"/>
        </w:rPr>
        <w:t xml:space="preserve">керувати учнівськими об’єднаннями за інтересами і гуртками, </w:t>
      </w:r>
      <w:r w:rsidRPr="00DA1AF8">
        <w:rPr>
          <w:rStyle w:val="212pt"/>
          <w:b w:val="0"/>
          <w:bCs/>
          <w:color w:val="000000"/>
          <w:sz w:val="28"/>
        </w:rPr>
        <w:t>секціями</w:t>
      </w:r>
      <w:r>
        <w:rPr>
          <w:rStyle w:val="212pt"/>
          <w:b w:val="0"/>
          <w:bCs/>
          <w:color w:val="000000"/>
          <w:sz w:val="28"/>
        </w:rPr>
        <w:t>;</w:t>
      </w:r>
    </w:p>
    <w:p w:rsidR="000E3490" w:rsidRDefault="000E3490" w:rsidP="00BB0473">
      <w:pPr>
        <w:pStyle w:val="20"/>
        <w:shd w:val="clear" w:color="auto" w:fill="auto"/>
        <w:spacing w:before="0" w:line="322" w:lineRule="exact"/>
        <w:ind w:firstLine="567"/>
        <w:rPr>
          <w:rStyle w:val="2"/>
          <w:color w:val="000000"/>
        </w:rPr>
      </w:pPr>
      <w:r>
        <w:rPr>
          <w:rStyle w:val="2"/>
          <w:color w:val="000000"/>
        </w:rPr>
        <w:t>сприяти покращенню матеріально-технічної бази, фінансовому забезпеченню закладу освіти;</w:t>
      </w:r>
    </w:p>
    <w:p w:rsidR="000E3490" w:rsidRDefault="000E3490" w:rsidP="00BB0473">
      <w:pPr>
        <w:pStyle w:val="20"/>
        <w:shd w:val="clear" w:color="auto" w:fill="auto"/>
        <w:spacing w:before="0" w:line="322" w:lineRule="exact"/>
        <w:ind w:firstLine="567"/>
        <w:rPr>
          <w:rStyle w:val="2"/>
          <w:color w:val="000000"/>
        </w:rPr>
      </w:pPr>
      <w:r>
        <w:rPr>
          <w:rStyle w:val="2"/>
          <w:color w:val="000000"/>
        </w:rPr>
        <w:t>проводити консультації для педагогічних працівників;</w:t>
      </w:r>
    </w:p>
    <w:p w:rsidR="000E3490" w:rsidRDefault="000E3490" w:rsidP="00BB0473">
      <w:pPr>
        <w:pStyle w:val="20"/>
        <w:shd w:val="clear" w:color="auto" w:fill="auto"/>
        <w:spacing w:before="0" w:line="322" w:lineRule="exact"/>
        <w:ind w:firstLine="567"/>
        <w:rPr>
          <w:rStyle w:val="2"/>
          <w:color w:val="000000"/>
        </w:rPr>
      </w:pPr>
      <w:r>
        <w:rPr>
          <w:rStyle w:val="2"/>
          <w:color w:val="000000"/>
        </w:rPr>
        <w:t>брати участь в організації освітнього процесу.</w:t>
      </w:r>
    </w:p>
    <w:p w:rsidR="000E3490" w:rsidRPr="00BB0473" w:rsidRDefault="000E3490" w:rsidP="00BB0473">
      <w:pPr>
        <w:pStyle w:val="20"/>
        <w:shd w:val="clear" w:color="auto" w:fill="auto"/>
        <w:spacing w:before="0" w:line="322" w:lineRule="exact"/>
        <w:ind w:firstLine="567"/>
        <w:rPr>
          <w:lang/>
        </w:rPr>
      </w:pPr>
      <w:r>
        <w:rPr>
          <w:rStyle w:val="2"/>
          <w:color w:val="000000"/>
        </w:rPr>
        <w:t>7.13.</w:t>
      </w:r>
      <w:r>
        <w:rPr>
          <w:rStyle w:val="2"/>
          <w:color w:val="000000"/>
          <w:lang/>
        </w:rPr>
        <w:t>1. </w:t>
      </w:r>
      <w:r>
        <w:rPr>
          <w:rStyle w:val="2"/>
          <w:color w:val="000000"/>
        </w:rPr>
        <w:t xml:space="preserve">Представники громадськості зобов’язані дотримуватися Статуту НРЦ, виконувати накази та розпорядження керівника закладу </w:t>
      </w:r>
      <w:r w:rsidRPr="00DE10CF">
        <w:rPr>
          <w:rStyle w:val="2"/>
        </w:rPr>
        <w:t>освіти,</w:t>
      </w:r>
      <w:r>
        <w:rPr>
          <w:rStyle w:val="2"/>
          <w:color w:val="000000"/>
        </w:rPr>
        <w:t xml:space="preserve"> рішення органів громадського самоврядування, захищати учнів від усіляких форм фізичного та психічного насильства, пропагувати здоровий спосіб життя, шкідливість вживання алкоголю, наркотиків, тютюну тощо.</w:t>
      </w:r>
    </w:p>
    <w:p w:rsidR="000E3490" w:rsidRDefault="000E3490" w:rsidP="003B53A5">
      <w:pPr>
        <w:rPr>
          <w:sz w:val="28"/>
          <w:szCs w:val="28"/>
        </w:rPr>
      </w:pPr>
    </w:p>
    <w:p w:rsidR="000E3490" w:rsidRPr="00751057" w:rsidRDefault="000E3490" w:rsidP="003B53A5">
      <w:pPr>
        <w:pStyle w:val="10"/>
        <w:keepNext/>
        <w:keepLines/>
        <w:shd w:val="clear" w:color="auto" w:fill="auto"/>
        <w:spacing w:after="361" w:line="320" w:lineRule="exact"/>
        <w:jc w:val="center"/>
        <w:rPr>
          <w:b w:val="0"/>
          <w:sz w:val="28"/>
          <w:szCs w:val="28"/>
          <w:lang/>
        </w:rPr>
      </w:pPr>
      <w:r w:rsidRPr="00751057">
        <w:rPr>
          <w:rStyle w:val="1"/>
          <w:b/>
          <w:bCs w:val="0"/>
          <w:color w:val="000000"/>
          <w:sz w:val="28"/>
          <w:szCs w:val="28"/>
        </w:rPr>
        <w:t>VI</w:t>
      </w:r>
      <w:r w:rsidRPr="00751057">
        <w:rPr>
          <w:rStyle w:val="1"/>
          <w:b/>
          <w:bCs w:val="0"/>
          <w:color w:val="000000"/>
          <w:sz w:val="28"/>
          <w:szCs w:val="28"/>
          <w:lang/>
        </w:rPr>
        <w:t>І</w:t>
      </w:r>
      <w:r w:rsidRPr="00751057">
        <w:rPr>
          <w:rStyle w:val="1"/>
          <w:b/>
          <w:bCs w:val="0"/>
          <w:color w:val="000000"/>
          <w:sz w:val="28"/>
          <w:szCs w:val="28"/>
        </w:rPr>
        <w:t>I</w:t>
      </w:r>
      <w:r w:rsidRPr="00F4137A">
        <w:rPr>
          <w:rStyle w:val="1"/>
          <w:b/>
          <w:bCs w:val="0"/>
          <w:color w:val="000000"/>
          <w:sz w:val="28"/>
          <w:szCs w:val="28"/>
          <w:lang/>
        </w:rPr>
        <w:t xml:space="preserve">. </w:t>
      </w:r>
      <w:r w:rsidRPr="00751057">
        <w:rPr>
          <w:rStyle w:val="1"/>
          <w:b/>
          <w:bCs w:val="0"/>
          <w:color w:val="000000"/>
          <w:sz w:val="28"/>
          <w:szCs w:val="28"/>
          <w:lang/>
        </w:rPr>
        <w:t>УПРАВЛІННЯ</w:t>
      </w:r>
      <w:r w:rsidRPr="00F4137A">
        <w:rPr>
          <w:rStyle w:val="1"/>
          <w:b/>
          <w:bCs w:val="0"/>
          <w:color w:val="000000"/>
          <w:sz w:val="28"/>
          <w:szCs w:val="28"/>
          <w:lang/>
        </w:rPr>
        <w:t xml:space="preserve"> </w:t>
      </w:r>
      <w:r w:rsidRPr="00751057">
        <w:rPr>
          <w:rStyle w:val="1"/>
          <w:b/>
          <w:bCs w:val="0"/>
          <w:color w:val="000000"/>
          <w:sz w:val="28"/>
          <w:szCs w:val="28"/>
          <w:lang/>
        </w:rPr>
        <w:t>НРЦ</w:t>
      </w:r>
    </w:p>
    <w:p w:rsidR="000E3490" w:rsidRPr="00751057" w:rsidRDefault="000E3490" w:rsidP="00BB0473">
      <w:pPr>
        <w:pStyle w:val="20"/>
        <w:shd w:val="clear" w:color="auto" w:fill="auto"/>
        <w:tabs>
          <w:tab w:val="left" w:pos="720"/>
        </w:tabs>
        <w:spacing w:before="0" w:line="322" w:lineRule="exact"/>
        <w:ind w:firstLine="567"/>
        <w:rPr>
          <w:lang/>
        </w:rPr>
      </w:pPr>
      <w:r>
        <w:rPr>
          <w:rStyle w:val="2"/>
          <w:color w:val="000000"/>
          <w:lang/>
        </w:rPr>
        <w:t>8.1. </w:t>
      </w:r>
      <w:r w:rsidRPr="00751057">
        <w:rPr>
          <w:rStyle w:val="2"/>
          <w:color w:val="000000"/>
          <w:lang/>
        </w:rPr>
        <w:t xml:space="preserve">НРЦ підзвітний і підконтрольний міській раді, підпорядкований </w:t>
      </w:r>
      <w:r>
        <w:rPr>
          <w:rStyle w:val="2"/>
          <w:color w:val="000000"/>
          <w:lang/>
        </w:rPr>
        <w:t>департаменту</w:t>
      </w:r>
      <w:r w:rsidRPr="00751057">
        <w:rPr>
          <w:rStyle w:val="2"/>
          <w:color w:val="000000"/>
          <w:lang/>
        </w:rPr>
        <w:t xml:space="preserve"> освіти Луцької міської ради.</w:t>
      </w:r>
    </w:p>
    <w:p w:rsidR="000E3490" w:rsidRDefault="000E3490" w:rsidP="00BB0473">
      <w:pPr>
        <w:pStyle w:val="20"/>
        <w:shd w:val="clear" w:color="auto" w:fill="auto"/>
        <w:tabs>
          <w:tab w:val="left" w:pos="720"/>
        </w:tabs>
        <w:spacing w:before="0" w:line="322" w:lineRule="exact"/>
        <w:ind w:firstLine="567"/>
        <w:rPr>
          <w:rStyle w:val="2"/>
          <w:color w:val="000000"/>
          <w:lang/>
        </w:rPr>
      </w:pPr>
      <w:r>
        <w:rPr>
          <w:rStyle w:val="2"/>
          <w:color w:val="000000"/>
          <w:lang/>
        </w:rPr>
        <w:t>8.2. </w:t>
      </w:r>
      <w:r>
        <w:rPr>
          <w:rStyle w:val="2"/>
          <w:color w:val="000000"/>
        </w:rPr>
        <w:t>Безпосереднє керівництво НРЦ здійснює його директор</w:t>
      </w:r>
      <w:r>
        <w:rPr>
          <w:rStyle w:val="2"/>
          <w:color w:val="000000"/>
          <w:lang/>
        </w:rPr>
        <w:t>.</w:t>
      </w:r>
    </w:p>
    <w:p w:rsidR="000E3490" w:rsidRDefault="000E3490" w:rsidP="00BB0473">
      <w:pPr>
        <w:pStyle w:val="20"/>
        <w:shd w:val="clear" w:color="auto" w:fill="auto"/>
        <w:tabs>
          <w:tab w:val="left" w:pos="720"/>
        </w:tabs>
        <w:spacing w:before="0" w:line="322" w:lineRule="exact"/>
        <w:ind w:firstLine="567"/>
      </w:pPr>
      <w:r>
        <w:rPr>
          <w:rStyle w:val="2"/>
          <w:color w:val="000000"/>
          <w:lang/>
        </w:rPr>
        <w:t>Директором</w:t>
      </w:r>
      <w:r>
        <w:rPr>
          <w:rStyle w:val="2"/>
          <w:color w:val="000000"/>
        </w:rPr>
        <w:t xml:space="preserve"> НРЦ може бути громадянин України, який має відповідну</w:t>
      </w:r>
      <w:r>
        <w:rPr>
          <w:lang/>
        </w:rPr>
        <w:t xml:space="preserve"> </w:t>
      </w:r>
      <w:r>
        <w:rPr>
          <w:rStyle w:val="2"/>
          <w:color w:val="000000"/>
        </w:rPr>
        <w:t xml:space="preserve">вищу педагогічну освіту на рівні спеціаліста або магістра, </w:t>
      </w:r>
      <w:r>
        <w:t xml:space="preserve">за спеціальністю </w:t>
      </w:r>
      <w:r>
        <w:rPr>
          <w:lang/>
        </w:rPr>
        <w:t>«</w:t>
      </w:r>
      <w:r>
        <w:t>Спеціальна освіта</w:t>
      </w:r>
      <w:r>
        <w:rPr>
          <w:lang/>
        </w:rPr>
        <w:t xml:space="preserve">» </w:t>
      </w:r>
      <w:r>
        <w:t>(</w:t>
      </w:r>
      <w:r>
        <w:rPr>
          <w:lang/>
        </w:rPr>
        <w:t>«</w:t>
      </w:r>
      <w:r>
        <w:t>Корекційна освіта</w:t>
      </w:r>
      <w:r>
        <w:rPr>
          <w:lang/>
        </w:rPr>
        <w:t>»</w:t>
      </w:r>
      <w:r>
        <w:t xml:space="preserve">, </w:t>
      </w:r>
      <w:r>
        <w:rPr>
          <w:lang/>
        </w:rPr>
        <w:t>«</w:t>
      </w:r>
      <w:r>
        <w:t>Дефектологія</w:t>
      </w:r>
      <w:r>
        <w:rPr>
          <w:lang/>
        </w:rPr>
        <w:t>»</w:t>
      </w:r>
      <w:r>
        <w:t xml:space="preserve">) або </w:t>
      </w:r>
      <w:r>
        <w:rPr>
          <w:lang/>
        </w:rPr>
        <w:t>«</w:t>
      </w:r>
      <w:r>
        <w:t>Психологія</w:t>
      </w:r>
      <w:r>
        <w:rPr>
          <w:lang/>
        </w:rPr>
        <w:t>»</w:t>
      </w:r>
      <w:r>
        <w:t xml:space="preserve"> (</w:t>
      </w:r>
      <w:r>
        <w:rPr>
          <w:lang/>
        </w:rPr>
        <w:t>«</w:t>
      </w:r>
      <w:r>
        <w:t>Практична психологія</w:t>
      </w:r>
      <w:r>
        <w:rPr>
          <w:lang/>
        </w:rPr>
        <w:t>»</w:t>
      </w:r>
      <w:r>
        <w:t xml:space="preserve">) та стаж педагогічної роботи не менше </w:t>
      </w:r>
      <w:r>
        <w:rPr>
          <w:lang/>
        </w:rPr>
        <w:t>трьох</w:t>
      </w:r>
      <w:r>
        <w:t xml:space="preserve"> років у спеціальному закладі освіти</w:t>
      </w:r>
      <w:r>
        <w:rPr>
          <w:rStyle w:val="2"/>
          <w:color w:val="000000"/>
          <w:lang/>
        </w:rPr>
        <w:t>.</w:t>
      </w:r>
    </w:p>
    <w:p w:rsidR="000E3490" w:rsidRPr="00F8165C" w:rsidRDefault="000E3490" w:rsidP="00F8165C">
      <w:pPr>
        <w:numPr>
          <w:ilvl w:val="12"/>
          <w:numId w:val="0"/>
        </w:numPr>
        <w:tabs>
          <w:tab w:val="left" w:pos="1418"/>
          <w:tab w:val="left" w:pos="5103"/>
        </w:tabs>
        <w:ind w:firstLine="567"/>
        <w:jc w:val="both"/>
        <w:rPr>
          <w:color w:val="000000"/>
          <w:sz w:val="28"/>
          <w:szCs w:val="28"/>
        </w:rPr>
      </w:pPr>
      <w:r w:rsidRPr="00F8165C">
        <w:rPr>
          <w:color w:val="000000"/>
          <w:sz w:val="28"/>
          <w:szCs w:val="28"/>
        </w:rPr>
        <w:t xml:space="preserve">8.3. Директор НРЦ </w:t>
      </w:r>
      <w:r w:rsidRPr="006862B0">
        <w:rPr>
          <w:color w:val="000000"/>
          <w:sz w:val="28"/>
          <w:szCs w:val="28"/>
        </w:rPr>
        <w:t>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r>
        <w:rPr>
          <w:bCs/>
          <w:color w:val="000000"/>
        </w:rPr>
        <w:t>.</w:t>
      </w:r>
      <w:bookmarkStart w:id="44" w:name="n1367"/>
      <w:bookmarkStart w:id="45" w:name="n1368"/>
      <w:bookmarkEnd w:id="44"/>
      <w:bookmarkEnd w:id="45"/>
    </w:p>
    <w:p w:rsidR="000E3490" w:rsidRDefault="000E3490" w:rsidP="00BB0473">
      <w:pPr>
        <w:pStyle w:val="20"/>
        <w:shd w:val="clear" w:color="auto" w:fill="auto"/>
        <w:tabs>
          <w:tab w:val="left" w:pos="720"/>
        </w:tabs>
        <w:spacing w:before="0" w:line="322" w:lineRule="exact"/>
        <w:ind w:firstLine="567"/>
      </w:pPr>
      <w:r w:rsidRPr="005F2308">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bookmarkStart w:id="46" w:name="n1369"/>
      <w:bookmarkEnd w:id="46"/>
    </w:p>
    <w:p w:rsidR="000E3490" w:rsidRPr="005F2308" w:rsidRDefault="000E3490" w:rsidP="00BB0473">
      <w:pPr>
        <w:pStyle w:val="20"/>
        <w:shd w:val="clear" w:color="auto" w:fill="auto"/>
        <w:tabs>
          <w:tab w:val="left" w:pos="720"/>
        </w:tabs>
        <w:spacing w:before="0" w:line="322" w:lineRule="exact"/>
        <w:ind w:firstLine="567"/>
      </w:pPr>
      <w:r w:rsidRPr="005F2308">
        <w:t xml:space="preserve">Заступник керівника, педагогічні та інші працівники </w:t>
      </w:r>
      <w:r>
        <w:rPr>
          <w:lang/>
        </w:rPr>
        <w:t xml:space="preserve">НРЦ </w:t>
      </w:r>
      <w:r w:rsidRPr="005F2308">
        <w:t xml:space="preserve">призначаються на посади та звільняються з посад </w:t>
      </w:r>
      <w:r>
        <w:rPr>
          <w:lang/>
        </w:rPr>
        <w:t>директором</w:t>
      </w:r>
      <w:r w:rsidRPr="005F2308">
        <w:t xml:space="preserve"> цього закладу</w:t>
      </w:r>
      <w:r w:rsidRPr="008D5441">
        <w:rPr>
          <w:color w:val="000000"/>
        </w:rPr>
        <w:t xml:space="preserve"> </w:t>
      </w:r>
      <w:r>
        <w:rPr>
          <w:color w:val="000000"/>
          <w:lang/>
        </w:rPr>
        <w:t xml:space="preserve">відповідно до </w:t>
      </w:r>
      <w:r w:rsidRPr="008D5441">
        <w:rPr>
          <w:color w:val="000000"/>
        </w:rPr>
        <w:t>законодавств</w:t>
      </w:r>
      <w:r>
        <w:rPr>
          <w:color w:val="000000"/>
          <w:lang/>
        </w:rPr>
        <w:t>а</w:t>
      </w:r>
      <w:r w:rsidRPr="008D5441">
        <w:rPr>
          <w:color w:val="000000"/>
        </w:rPr>
        <w:t xml:space="preserve"> про працю, </w:t>
      </w:r>
      <w:r>
        <w:rPr>
          <w:color w:val="000000"/>
          <w:lang/>
        </w:rPr>
        <w:t>З</w:t>
      </w:r>
      <w:r w:rsidRPr="008D5441">
        <w:rPr>
          <w:color w:val="000000"/>
        </w:rPr>
        <w:t>акон</w:t>
      </w:r>
      <w:r>
        <w:rPr>
          <w:color w:val="000000"/>
          <w:lang/>
        </w:rPr>
        <w:t>у</w:t>
      </w:r>
      <w:r w:rsidRPr="008D5441">
        <w:rPr>
          <w:color w:val="000000"/>
        </w:rPr>
        <w:t xml:space="preserve"> України «Про повну загальну середню освіту» та інши</w:t>
      </w:r>
      <w:r>
        <w:rPr>
          <w:color w:val="000000"/>
          <w:lang/>
        </w:rPr>
        <w:t>х</w:t>
      </w:r>
      <w:r w:rsidRPr="008D5441">
        <w:rPr>
          <w:color w:val="000000"/>
        </w:rPr>
        <w:t xml:space="preserve"> законодавчи</w:t>
      </w:r>
      <w:r>
        <w:rPr>
          <w:color w:val="000000"/>
          <w:lang/>
        </w:rPr>
        <w:t>х</w:t>
      </w:r>
      <w:r w:rsidRPr="008D5441">
        <w:rPr>
          <w:color w:val="000000"/>
        </w:rPr>
        <w:t xml:space="preserve"> акт</w:t>
      </w:r>
      <w:r>
        <w:rPr>
          <w:color w:val="000000"/>
          <w:lang/>
        </w:rPr>
        <w:t>ів</w:t>
      </w:r>
      <w:r w:rsidRPr="005F2308">
        <w:t xml:space="preserve">. </w:t>
      </w:r>
      <w:r>
        <w:t>Призначення на посаду заступників директора здійснюється шляхом укладання трудового договору (контракту за згодою сторін).</w:t>
      </w:r>
      <w:r>
        <w:rPr>
          <w:lang/>
        </w:rPr>
        <w:t xml:space="preserve"> Директор НРЦ</w:t>
      </w:r>
      <w:r w:rsidRPr="005F2308">
        <w:t xml:space="preserve"> має право оголосити конкурс на вакантну посаду.</w:t>
      </w:r>
    </w:p>
    <w:p w:rsidR="000E3490" w:rsidRDefault="000E3490" w:rsidP="00C92BDB">
      <w:pPr>
        <w:pStyle w:val="20"/>
        <w:shd w:val="clear" w:color="auto" w:fill="auto"/>
        <w:spacing w:before="0" w:line="322" w:lineRule="exact"/>
        <w:ind w:firstLine="567"/>
        <w:rPr>
          <w:lang/>
        </w:rPr>
      </w:pPr>
      <w:r w:rsidRPr="007A06DA">
        <w:rPr>
          <w:rStyle w:val="2"/>
          <w:color w:val="000000"/>
        </w:rPr>
        <w:t>8</w:t>
      </w:r>
      <w:r>
        <w:rPr>
          <w:rStyle w:val="2"/>
          <w:color w:val="000000"/>
        </w:rPr>
        <w:t xml:space="preserve">.4. </w:t>
      </w:r>
      <w:r>
        <w:rPr>
          <w:rStyle w:val="2"/>
          <w:color w:val="000000"/>
          <w:lang/>
        </w:rPr>
        <w:t>Директор</w:t>
      </w:r>
      <w:r>
        <w:rPr>
          <w:rStyle w:val="2"/>
          <w:color w:val="000000"/>
        </w:rPr>
        <w:t xml:space="preserve"> НРЦ:</w:t>
      </w:r>
    </w:p>
    <w:p w:rsidR="000E3490" w:rsidRDefault="000E3490" w:rsidP="00C92BDB">
      <w:pPr>
        <w:pStyle w:val="20"/>
        <w:shd w:val="clear" w:color="auto" w:fill="auto"/>
        <w:spacing w:before="0" w:line="322" w:lineRule="exact"/>
        <w:ind w:firstLine="567"/>
        <w:rPr>
          <w:lang/>
        </w:rPr>
      </w:pPr>
      <w:r w:rsidRPr="00751057">
        <w:rPr>
          <w:rStyle w:val="2"/>
          <w:color w:val="000000"/>
          <w:lang/>
        </w:rPr>
        <w:t xml:space="preserve">організовує, координує діяльність педагогічних і медичних працівників з метою забезпечення єдності навчально-виховної та корекційно- розвиткової роботи; медичної реабілітації, відповідає за її якість, сприяє забезпеченню </w:t>
      </w:r>
      <w:r>
        <w:rPr>
          <w:rStyle w:val="2"/>
          <w:color w:val="000000"/>
          <w:lang/>
        </w:rPr>
        <w:t>здоб</w:t>
      </w:r>
      <w:r w:rsidRPr="00751057">
        <w:rPr>
          <w:rStyle w:val="2"/>
          <w:color w:val="000000"/>
          <w:lang/>
        </w:rPr>
        <w:t>у</w:t>
      </w:r>
      <w:r>
        <w:rPr>
          <w:rStyle w:val="2"/>
          <w:color w:val="000000"/>
          <w:lang/>
        </w:rPr>
        <w:t>вачів освіти</w:t>
      </w:r>
      <w:r w:rsidRPr="00751057">
        <w:rPr>
          <w:rStyle w:val="2"/>
          <w:color w:val="000000"/>
          <w:lang/>
        </w:rPr>
        <w:t xml:space="preserve"> (вихованців) засобами індивідуальної корекції;</w:t>
      </w:r>
    </w:p>
    <w:p w:rsidR="000E3490" w:rsidRDefault="000E3490" w:rsidP="00C92BDB">
      <w:pPr>
        <w:pStyle w:val="20"/>
        <w:shd w:val="clear" w:color="auto" w:fill="auto"/>
        <w:spacing w:before="0" w:line="322" w:lineRule="exact"/>
        <w:ind w:firstLine="567"/>
        <w:rPr>
          <w:lang/>
        </w:rPr>
      </w:pPr>
      <w:r w:rsidRPr="00751057">
        <w:rPr>
          <w:rStyle w:val="2"/>
          <w:color w:val="000000"/>
          <w:lang/>
        </w:rPr>
        <w:t xml:space="preserve">забезпечує раціональний добір і розстановку кадрів, створює необхідні умови для підвищення фахового </w:t>
      </w:r>
      <w:r>
        <w:rPr>
          <w:rStyle w:val="2"/>
          <w:color w:val="000000"/>
          <w:lang/>
        </w:rPr>
        <w:t>та</w:t>
      </w:r>
      <w:r w:rsidRPr="00751057">
        <w:rPr>
          <w:rStyle w:val="2"/>
          <w:color w:val="000000"/>
          <w:lang/>
        </w:rPr>
        <w:t xml:space="preserve"> кваліфікаційного рівня працівників;</w:t>
      </w:r>
    </w:p>
    <w:p w:rsidR="000E3490" w:rsidRDefault="000E3490" w:rsidP="00C92BDB">
      <w:pPr>
        <w:pStyle w:val="20"/>
        <w:shd w:val="clear" w:color="auto" w:fill="auto"/>
        <w:spacing w:before="0" w:line="322" w:lineRule="exact"/>
        <w:ind w:firstLine="567"/>
        <w:rPr>
          <w:lang/>
        </w:rPr>
      </w:pPr>
      <w:r>
        <w:rPr>
          <w:rStyle w:val="2"/>
          <w:color w:val="000000"/>
        </w:rPr>
        <w:t xml:space="preserve">забезпечує контроль за виконанням навчальних планів і програм, якістю знань, умінь та навичок </w:t>
      </w:r>
      <w:r>
        <w:rPr>
          <w:rStyle w:val="2"/>
          <w:color w:val="000000"/>
          <w:lang/>
        </w:rPr>
        <w:t>здобувачів освіти</w:t>
      </w:r>
      <w:r>
        <w:rPr>
          <w:rStyle w:val="2"/>
          <w:color w:val="000000"/>
        </w:rPr>
        <w:t>;</w:t>
      </w:r>
    </w:p>
    <w:p w:rsidR="000E3490" w:rsidRDefault="000E3490" w:rsidP="00C92BDB">
      <w:pPr>
        <w:pStyle w:val="20"/>
        <w:shd w:val="clear" w:color="auto" w:fill="auto"/>
        <w:spacing w:before="0" w:line="322" w:lineRule="exact"/>
        <w:ind w:firstLine="567"/>
        <w:rPr>
          <w:lang/>
        </w:rPr>
      </w:pPr>
      <w:r>
        <w:rPr>
          <w:rStyle w:val="2"/>
          <w:color w:val="000000"/>
        </w:rPr>
        <w:t>відповідає за дотримання вимог Державного стандарту загальної середньої освіти;</w:t>
      </w:r>
    </w:p>
    <w:p w:rsidR="000E3490" w:rsidRDefault="000E3490" w:rsidP="00C92BDB">
      <w:pPr>
        <w:pStyle w:val="20"/>
        <w:shd w:val="clear" w:color="auto" w:fill="auto"/>
        <w:spacing w:before="0" w:line="322" w:lineRule="exact"/>
        <w:ind w:firstLine="567"/>
        <w:rPr>
          <w:lang/>
        </w:rPr>
      </w:pPr>
      <w:r w:rsidRPr="00751057">
        <w:rPr>
          <w:rStyle w:val="2"/>
          <w:color w:val="000000"/>
          <w:lang/>
        </w:rPr>
        <w:t xml:space="preserve">створює необхідні умови для участі </w:t>
      </w:r>
      <w:r>
        <w:rPr>
          <w:rStyle w:val="2"/>
          <w:color w:val="000000"/>
          <w:lang/>
        </w:rPr>
        <w:t>здобувачів освіти</w:t>
      </w:r>
      <w:r w:rsidRPr="00751057">
        <w:rPr>
          <w:rStyle w:val="2"/>
          <w:color w:val="000000"/>
          <w:lang/>
        </w:rPr>
        <w:t xml:space="preserve"> у позакласній та позашкільній роботі, проведення виховної роботи;</w:t>
      </w:r>
    </w:p>
    <w:p w:rsidR="000E3490" w:rsidRDefault="000E3490" w:rsidP="00C92BDB">
      <w:pPr>
        <w:pStyle w:val="20"/>
        <w:shd w:val="clear" w:color="auto" w:fill="auto"/>
        <w:spacing w:before="0" w:line="322" w:lineRule="exact"/>
        <w:ind w:firstLine="567"/>
        <w:rPr>
          <w:lang/>
        </w:rPr>
      </w:pPr>
      <w:r>
        <w:rPr>
          <w:rStyle w:val="2"/>
          <w:color w:val="000000"/>
        </w:rPr>
        <w:t>забезпечує дотримання вимог щодо охорони дитинства, санітарно- гігієнічних та протипожежних норм, вимог техніки безпеки;</w:t>
      </w:r>
    </w:p>
    <w:p w:rsidR="000E3490" w:rsidRDefault="000E3490" w:rsidP="00C92BDB">
      <w:pPr>
        <w:pStyle w:val="20"/>
        <w:shd w:val="clear" w:color="auto" w:fill="auto"/>
        <w:spacing w:before="0" w:line="322" w:lineRule="exact"/>
        <w:ind w:firstLine="567"/>
        <w:rPr>
          <w:lang/>
        </w:rPr>
      </w:pPr>
      <w:r>
        <w:rPr>
          <w:rStyle w:val="2"/>
          <w:color w:val="000000"/>
        </w:rPr>
        <w:t>може розпоряджатися в установленому порядку майном закладу, бюджетними коштами по загальному і спеціальному фондах;</w:t>
      </w:r>
    </w:p>
    <w:p w:rsidR="000E3490" w:rsidRDefault="000E3490" w:rsidP="00C92BDB">
      <w:pPr>
        <w:pStyle w:val="20"/>
        <w:shd w:val="clear" w:color="auto" w:fill="auto"/>
        <w:spacing w:before="0" w:line="322" w:lineRule="exact"/>
        <w:ind w:firstLine="567"/>
        <w:rPr>
          <w:lang/>
        </w:rPr>
      </w:pPr>
      <w:r w:rsidRPr="00751057">
        <w:rPr>
          <w:rStyle w:val="2"/>
          <w:color w:val="000000"/>
          <w:lang/>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0E3490" w:rsidRDefault="000E3490" w:rsidP="00992908">
      <w:pPr>
        <w:pStyle w:val="20"/>
        <w:shd w:val="clear" w:color="auto" w:fill="auto"/>
        <w:spacing w:before="0" w:line="322" w:lineRule="exact"/>
        <w:ind w:firstLine="567"/>
        <w:rPr>
          <w:rStyle w:val="2"/>
          <w:lang/>
        </w:rPr>
      </w:pPr>
      <w:r>
        <w:rPr>
          <w:rStyle w:val="2"/>
          <w:color w:val="000000"/>
        </w:rPr>
        <w:t xml:space="preserve">сприяє залученню діячів науки, культури, членів творчих спілок, працівників підприємств, установ та організацій до </w:t>
      </w:r>
      <w:r>
        <w:rPr>
          <w:rStyle w:val="2"/>
          <w:color w:val="000000"/>
          <w:lang/>
        </w:rPr>
        <w:t>освітнього</w:t>
      </w:r>
      <w:r>
        <w:rPr>
          <w:rStyle w:val="2"/>
          <w:color w:val="000000"/>
        </w:rPr>
        <w:t xml:space="preserve"> </w:t>
      </w:r>
      <w:r w:rsidRPr="007A06DA">
        <w:rPr>
          <w:rStyle w:val="2"/>
        </w:rPr>
        <w:t>процесу;</w:t>
      </w:r>
    </w:p>
    <w:p w:rsidR="000E3490" w:rsidRDefault="000E3490" w:rsidP="00992908">
      <w:pPr>
        <w:pStyle w:val="20"/>
        <w:shd w:val="clear" w:color="auto" w:fill="auto"/>
        <w:spacing w:before="0" w:line="322" w:lineRule="exact"/>
        <w:ind w:firstLine="567"/>
        <w:rPr>
          <w:rStyle w:val="2"/>
          <w:lang/>
        </w:rPr>
      </w:pPr>
      <w:r>
        <w:rPr>
          <w:rStyle w:val="2"/>
          <w:color w:val="000000"/>
        </w:rPr>
        <w:t xml:space="preserve">забезпечує реалізацію права </w:t>
      </w:r>
      <w:r>
        <w:rPr>
          <w:rStyle w:val="2"/>
          <w:color w:val="000000"/>
          <w:lang/>
        </w:rPr>
        <w:t>здоб</w:t>
      </w:r>
      <w:r>
        <w:rPr>
          <w:rStyle w:val="2"/>
          <w:color w:val="000000"/>
        </w:rPr>
        <w:t>у</w:t>
      </w:r>
      <w:r>
        <w:rPr>
          <w:rStyle w:val="2"/>
          <w:color w:val="000000"/>
          <w:lang/>
        </w:rPr>
        <w:t>вачів освіти</w:t>
      </w:r>
      <w:r>
        <w:rPr>
          <w:rStyle w:val="2"/>
          <w:color w:val="000000"/>
        </w:rPr>
        <w:t xml:space="preserve"> на захист від будь-яких форм фізичного або психічного насильства;</w:t>
      </w:r>
    </w:p>
    <w:p w:rsidR="000E3490" w:rsidRDefault="000E3490" w:rsidP="00992908">
      <w:pPr>
        <w:pStyle w:val="20"/>
        <w:shd w:val="clear" w:color="auto" w:fill="auto"/>
        <w:spacing w:before="0" w:line="322" w:lineRule="exact"/>
        <w:ind w:firstLine="567"/>
        <w:rPr>
          <w:rStyle w:val="2"/>
        </w:rPr>
      </w:pPr>
      <w:r>
        <w:rPr>
          <w:rStyle w:val="2"/>
          <w:color w:val="000000"/>
        </w:rPr>
        <w:t xml:space="preserve">контролює організацію харчування і медичного обслуговування </w:t>
      </w:r>
      <w:r>
        <w:rPr>
          <w:rStyle w:val="2"/>
          <w:color w:val="000000"/>
          <w:lang/>
        </w:rPr>
        <w:t>вихованців</w:t>
      </w:r>
      <w:r>
        <w:rPr>
          <w:rStyle w:val="2"/>
          <w:color w:val="000000"/>
        </w:rPr>
        <w:t>;</w:t>
      </w:r>
    </w:p>
    <w:p w:rsidR="000E3490" w:rsidRDefault="000E3490" w:rsidP="00992908">
      <w:pPr>
        <w:pStyle w:val="20"/>
        <w:shd w:val="clear" w:color="auto" w:fill="auto"/>
        <w:spacing w:before="0" w:line="322" w:lineRule="exact"/>
        <w:ind w:firstLine="567"/>
        <w:rPr>
          <w:rStyle w:val="2"/>
          <w:lang/>
        </w:rPr>
      </w:pPr>
      <w:r>
        <w:rPr>
          <w:rStyle w:val="2"/>
          <w:color w:val="000000"/>
        </w:rPr>
        <w:t>відповідає за якість і ефективність роботи педагогічного колективу;</w:t>
      </w:r>
    </w:p>
    <w:p w:rsidR="000E3490" w:rsidRDefault="000E3490" w:rsidP="00992908">
      <w:pPr>
        <w:pStyle w:val="20"/>
        <w:shd w:val="clear" w:color="auto" w:fill="auto"/>
        <w:spacing w:before="0" w:line="322" w:lineRule="exact"/>
        <w:ind w:firstLine="567"/>
        <w:rPr>
          <w:rStyle w:val="2"/>
          <w:lang/>
        </w:rPr>
      </w:pPr>
      <w:r>
        <w:rPr>
          <w:rStyle w:val="2"/>
          <w:color w:val="000000"/>
        </w:rPr>
        <w:t>здійснює контроль за проходженням працівниками у встановлені терміни обов’язкових медичних оглядів і несе за це відповідальність;</w:t>
      </w:r>
    </w:p>
    <w:p w:rsidR="000E3490" w:rsidRDefault="000E3490" w:rsidP="00992908">
      <w:pPr>
        <w:pStyle w:val="20"/>
        <w:shd w:val="clear" w:color="auto" w:fill="auto"/>
        <w:spacing w:before="0" w:line="322" w:lineRule="exact"/>
        <w:ind w:firstLine="567"/>
        <w:rPr>
          <w:rStyle w:val="2"/>
          <w:lang/>
        </w:rPr>
      </w:pPr>
      <w:r>
        <w:rPr>
          <w:rStyle w:val="2"/>
          <w:color w:val="000000"/>
        </w:rPr>
        <w:t>призначає класних керівників, завідувачів навчальних кабінетів, майстерень, навчально-дослідних ділянок;</w:t>
      </w:r>
    </w:p>
    <w:p w:rsidR="000E3490" w:rsidRDefault="000E3490" w:rsidP="00992908">
      <w:pPr>
        <w:pStyle w:val="20"/>
        <w:shd w:val="clear" w:color="auto" w:fill="auto"/>
        <w:spacing w:before="0" w:line="322" w:lineRule="exact"/>
        <w:ind w:firstLine="567"/>
        <w:rPr>
          <w:rStyle w:val="2"/>
          <w:lang/>
        </w:rPr>
      </w:pPr>
      <w:r w:rsidRPr="00751057">
        <w:rPr>
          <w:rStyle w:val="2"/>
          <w:color w:val="000000"/>
          <w:lang/>
        </w:rPr>
        <w:t xml:space="preserve">створює необхідні умови для участі </w:t>
      </w:r>
      <w:r>
        <w:rPr>
          <w:rStyle w:val="2"/>
          <w:color w:val="000000"/>
          <w:lang/>
        </w:rPr>
        <w:t>здоб</w:t>
      </w:r>
      <w:r w:rsidRPr="00751057">
        <w:rPr>
          <w:rStyle w:val="2"/>
          <w:color w:val="000000"/>
          <w:lang/>
        </w:rPr>
        <w:t>у</w:t>
      </w:r>
      <w:r>
        <w:rPr>
          <w:rStyle w:val="2"/>
          <w:color w:val="000000"/>
          <w:lang/>
        </w:rPr>
        <w:t>вачів освіти</w:t>
      </w:r>
      <w:r w:rsidRPr="00751057">
        <w:rPr>
          <w:rStyle w:val="2"/>
          <w:color w:val="000000"/>
          <w:lang/>
        </w:rPr>
        <w:t xml:space="preserve"> у позакласній, позашкільній роботі та проведенні виховної роботи;</w:t>
      </w:r>
    </w:p>
    <w:p w:rsidR="000E3490" w:rsidRDefault="000E3490" w:rsidP="00992908">
      <w:pPr>
        <w:pStyle w:val="20"/>
        <w:shd w:val="clear" w:color="auto" w:fill="auto"/>
        <w:spacing w:before="0" w:line="322" w:lineRule="exact"/>
        <w:ind w:firstLine="567"/>
        <w:rPr>
          <w:rStyle w:val="2"/>
          <w:lang/>
        </w:rPr>
      </w:pPr>
      <w:r>
        <w:rPr>
          <w:rStyle w:val="2"/>
          <w:color w:val="000000"/>
        </w:rPr>
        <w:t>затверджує посадові обов’язки працівників закладу</w:t>
      </w:r>
      <w:r>
        <w:rPr>
          <w:rStyle w:val="2"/>
          <w:color w:val="000000"/>
          <w:lang/>
        </w:rPr>
        <w:t xml:space="preserve"> освіти</w:t>
      </w:r>
      <w:r>
        <w:rPr>
          <w:rStyle w:val="2"/>
          <w:color w:val="000000"/>
        </w:rPr>
        <w:t>;</w:t>
      </w:r>
    </w:p>
    <w:p w:rsidR="000E3490" w:rsidRDefault="000E3490" w:rsidP="00992908">
      <w:pPr>
        <w:pStyle w:val="20"/>
        <w:shd w:val="clear" w:color="auto" w:fill="auto"/>
        <w:spacing w:before="0" w:line="322" w:lineRule="exact"/>
        <w:ind w:firstLine="567"/>
        <w:rPr>
          <w:rStyle w:val="2"/>
          <w:lang/>
        </w:rPr>
      </w:pPr>
      <w:r>
        <w:rPr>
          <w:rStyle w:val="2"/>
          <w:color w:val="000000"/>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0E3490" w:rsidRDefault="000E3490" w:rsidP="00A35342">
      <w:pPr>
        <w:pStyle w:val="20"/>
        <w:shd w:val="clear" w:color="auto" w:fill="auto"/>
        <w:spacing w:before="0" w:line="322" w:lineRule="exact"/>
        <w:ind w:firstLine="567"/>
        <w:rPr>
          <w:rStyle w:val="2"/>
          <w:lang/>
        </w:rPr>
      </w:pPr>
      <w:r>
        <w:rPr>
          <w:rStyle w:val="2"/>
          <w:color w:val="000000"/>
        </w:rPr>
        <w:t>видає у межах своєї компетенції накази та розпорядження і контролює їх виконання;</w:t>
      </w:r>
    </w:p>
    <w:p w:rsidR="000E3490" w:rsidRDefault="000E3490" w:rsidP="00A35342">
      <w:pPr>
        <w:pStyle w:val="20"/>
        <w:shd w:val="clear" w:color="auto" w:fill="auto"/>
        <w:spacing w:before="0" w:line="322" w:lineRule="exact"/>
        <w:ind w:firstLine="567"/>
        <w:rPr>
          <w:rStyle w:val="2"/>
          <w:lang/>
        </w:rPr>
      </w:pPr>
      <w:r>
        <w:rPr>
          <w:rStyle w:val="2"/>
          <w:color w:val="000000"/>
        </w:rPr>
        <w:t>щороку звітує про свою роботу на загальних зборах колективу.</w:t>
      </w:r>
    </w:p>
    <w:p w:rsidR="000E3490" w:rsidRDefault="000E3490" w:rsidP="00A35342">
      <w:pPr>
        <w:pStyle w:val="20"/>
        <w:shd w:val="clear" w:color="auto" w:fill="auto"/>
        <w:spacing w:before="0" w:line="322" w:lineRule="exact"/>
        <w:ind w:firstLine="567"/>
        <w:rPr>
          <w:rStyle w:val="2"/>
          <w:lang/>
        </w:rPr>
      </w:pPr>
      <w:r>
        <w:rPr>
          <w:rStyle w:val="2"/>
          <w:color w:val="000000"/>
          <w:lang/>
        </w:rPr>
        <w:t xml:space="preserve">організовує роботу щодо </w:t>
      </w:r>
      <w:r>
        <w:rPr>
          <w:color w:val="000000"/>
          <w:shd w:val="clear" w:color="auto" w:fill="FFFFFF"/>
          <w:lang/>
        </w:rPr>
        <w:t>оприлюднення на веб-сайті закладу</w:t>
      </w:r>
      <w:r w:rsidRPr="00D03960">
        <w:rPr>
          <w:color w:val="000000"/>
          <w:shd w:val="clear" w:color="auto" w:fill="FFFFFF"/>
          <w:lang/>
        </w:rPr>
        <w:t xml:space="preserve"> </w:t>
      </w:r>
      <w:r w:rsidRPr="00DE10CF">
        <w:rPr>
          <w:shd w:val="clear" w:color="auto" w:fill="FFFFFF"/>
          <w:lang/>
        </w:rPr>
        <w:t>кошторису і фінансового звіту</w:t>
      </w:r>
      <w:r w:rsidRPr="00D03960">
        <w:rPr>
          <w:color w:val="000000"/>
          <w:shd w:val="clear" w:color="auto" w:fill="FFFFFF"/>
          <w:lang/>
        </w:rPr>
        <w:t xml:space="preserve">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0E3490" w:rsidRDefault="000E3490" w:rsidP="00CD3FE7">
      <w:pPr>
        <w:pStyle w:val="20"/>
        <w:shd w:val="clear" w:color="auto" w:fill="auto"/>
        <w:spacing w:before="0" w:line="322" w:lineRule="exact"/>
        <w:ind w:firstLine="567"/>
      </w:pPr>
      <w:r w:rsidRPr="00CD3FE7">
        <w:rPr>
          <w:rStyle w:val="2"/>
          <w:color w:val="000000"/>
          <w:lang/>
        </w:rPr>
        <w:t>8</w:t>
      </w:r>
      <w:r>
        <w:rPr>
          <w:rStyle w:val="2"/>
          <w:color w:val="000000"/>
          <w:lang/>
        </w:rPr>
        <w:t>.5. </w:t>
      </w:r>
      <w:r>
        <w:rPr>
          <w:rStyle w:val="2"/>
          <w:color w:val="000000"/>
        </w:rPr>
        <w:t>Колегіальним постійно діючим органом управління НРЦ є педагогічна рада, до складу якої входять педагогічні та медичні працівники</w:t>
      </w:r>
      <w:r>
        <w:rPr>
          <w:rStyle w:val="2"/>
          <w:color w:val="000000"/>
          <w:lang/>
        </w:rPr>
        <w:t xml:space="preserve"> </w:t>
      </w:r>
      <w:r w:rsidRPr="00DE10CF">
        <w:rPr>
          <w:rStyle w:val="2"/>
        </w:rPr>
        <w:t>НРЦ.</w:t>
      </w:r>
    </w:p>
    <w:p w:rsidR="000E3490" w:rsidRDefault="000E3490" w:rsidP="00CD3FE7">
      <w:pPr>
        <w:pStyle w:val="20"/>
        <w:shd w:val="clear" w:color="auto" w:fill="auto"/>
        <w:spacing w:before="0" w:line="322" w:lineRule="exact"/>
        <w:ind w:firstLine="567"/>
        <w:rPr>
          <w:rStyle w:val="2"/>
          <w:lang/>
        </w:rPr>
      </w:pPr>
      <w:r>
        <w:rPr>
          <w:rStyle w:val="2"/>
          <w:color w:val="000000"/>
        </w:rPr>
        <w:t>Кількість засідань педагогічної ради визначається за потреби, але не менше чотирьох засідань на рік. Рішення педагогічної ради приймається більшістю голосів і є обов'язковим для виконання всіма медичними та педагогічними працівниками.</w:t>
      </w:r>
    </w:p>
    <w:p w:rsidR="000E3490" w:rsidRDefault="000E3490" w:rsidP="00CD3FE7">
      <w:pPr>
        <w:pStyle w:val="20"/>
        <w:shd w:val="clear" w:color="auto" w:fill="auto"/>
        <w:spacing w:before="0" w:line="322" w:lineRule="exact"/>
        <w:ind w:firstLine="567"/>
        <w:rPr>
          <w:rStyle w:val="2"/>
        </w:rPr>
      </w:pPr>
      <w:r w:rsidRPr="005710BA">
        <w:rPr>
          <w:rStyle w:val="2"/>
        </w:rPr>
        <w:t>8.6.</w:t>
      </w:r>
      <w:r>
        <w:rPr>
          <w:rStyle w:val="2"/>
          <w:lang/>
        </w:rPr>
        <w:t> </w:t>
      </w:r>
      <w:r w:rsidRPr="005710BA">
        <w:rPr>
          <w:rStyle w:val="2"/>
        </w:rPr>
        <w:t>Директор НРЦ</w:t>
      </w:r>
      <w:r>
        <w:rPr>
          <w:rStyle w:val="2"/>
        </w:rPr>
        <w:t xml:space="preserve"> є головою педагогічної ради </w:t>
      </w:r>
      <w:r>
        <w:rPr>
          <w:rStyle w:val="2"/>
          <w:lang/>
        </w:rPr>
        <w:t>–</w:t>
      </w:r>
      <w:r w:rsidRPr="005710BA">
        <w:rPr>
          <w:rStyle w:val="2"/>
        </w:rPr>
        <w:t xml:space="preserve"> колегіального органу управління </w:t>
      </w:r>
      <w:r>
        <w:rPr>
          <w:rStyle w:val="2"/>
          <w:lang/>
        </w:rPr>
        <w:t>НРЦ</w:t>
      </w:r>
      <w:r w:rsidRPr="005710BA">
        <w:rPr>
          <w:rStyle w:val="2"/>
        </w:rPr>
        <w:t>.</w:t>
      </w:r>
      <w:bookmarkStart w:id="47" w:name="n361"/>
      <w:bookmarkEnd w:id="47"/>
    </w:p>
    <w:p w:rsidR="000E3490" w:rsidRDefault="000E3490" w:rsidP="00CD3FE7">
      <w:pPr>
        <w:pStyle w:val="20"/>
        <w:shd w:val="clear" w:color="auto" w:fill="auto"/>
        <w:spacing w:before="0" w:line="322" w:lineRule="exact"/>
        <w:ind w:firstLine="567"/>
        <w:rPr>
          <w:rStyle w:val="2"/>
          <w:lang/>
        </w:rPr>
      </w:pPr>
      <w:r w:rsidRPr="005710BA">
        <w:rPr>
          <w:rStyle w:val="2"/>
        </w:rPr>
        <w:t xml:space="preserve">Педагогічна рада утворюється за наявності не менше трьох педагогічних працівників. Усі педагогічні, медичні працівники </w:t>
      </w:r>
      <w:r>
        <w:rPr>
          <w:rStyle w:val="2"/>
          <w:lang/>
        </w:rPr>
        <w:t xml:space="preserve">НРЦ </w:t>
      </w:r>
      <w:r w:rsidRPr="005710BA">
        <w:rPr>
          <w:rStyle w:val="2"/>
        </w:rPr>
        <w:t>входять до складу педагогічної ради.</w:t>
      </w:r>
      <w:bookmarkStart w:id="48" w:name="n362"/>
      <w:bookmarkEnd w:id="48"/>
    </w:p>
    <w:p w:rsidR="000E3490" w:rsidRDefault="000E3490" w:rsidP="00CD3FE7">
      <w:pPr>
        <w:pStyle w:val="20"/>
        <w:shd w:val="clear" w:color="auto" w:fill="auto"/>
        <w:spacing w:before="0" w:line="322" w:lineRule="exact"/>
        <w:ind w:firstLine="567"/>
        <w:rPr>
          <w:rStyle w:val="2"/>
          <w:lang/>
        </w:rPr>
      </w:pPr>
      <w:r w:rsidRPr="005710BA">
        <w:rPr>
          <w:rStyle w:val="2"/>
        </w:rPr>
        <w:t>Рішення педагогічної ради підписуються її головою та секретарем і вводяться в дію наказом директора.</w:t>
      </w:r>
      <w:bookmarkStart w:id="49" w:name="n363"/>
      <w:bookmarkStart w:id="50" w:name="n364"/>
      <w:bookmarkEnd w:id="49"/>
      <w:bookmarkEnd w:id="50"/>
    </w:p>
    <w:p w:rsidR="000E3490" w:rsidRDefault="000E3490" w:rsidP="00CD3FE7">
      <w:pPr>
        <w:pStyle w:val="20"/>
        <w:shd w:val="clear" w:color="auto" w:fill="auto"/>
        <w:spacing w:before="0" w:line="322" w:lineRule="exact"/>
        <w:ind w:firstLine="567"/>
        <w:rPr>
          <w:lang/>
        </w:rPr>
      </w:pPr>
      <w:r>
        <w:rPr>
          <w:rStyle w:val="2"/>
          <w:lang/>
        </w:rPr>
        <w:t>8.7. </w:t>
      </w:r>
      <w:r>
        <w:rPr>
          <w:rStyle w:val="2"/>
          <w:color w:val="000000"/>
        </w:rPr>
        <w:t>Педагогічна рада розглядає питання:</w:t>
      </w:r>
    </w:p>
    <w:p w:rsidR="000E3490" w:rsidRDefault="000E3490" w:rsidP="00CD3FE7">
      <w:pPr>
        <w:pStyle w:val="20"/>
        <w:shd w:val="clear" w:color="auto" w:fill="auto"/>
        <w:spacing w:before="0" w:line="322" w:lineRule="exact"/>
        <w:ind w:firstLine="567"/>
        <w:rPr>
          <w:lang/>
        </w:rPr>
      </w:pPr>
      <w:r w:rsidRPr="00335DE0">
        <w:rPr>
          <w:rStyle w:val="2"/>
          <w:color w:val="000000"/>
        </w:rPr>
        <w:t xml:space="preserve">удосконалення педагогічного, </w:t>
      </w:r>
      <w:r>
        <w:rPr>
          <w:rStyle w:val="2"/>
          <w:color w:val="000000"/>
          <w:lang/>
        </w:rPr>
        <w:t>освітнього</w:t>
      </w:r>
      <w:r w:rsidRPr="00335DE0">
        <w:rPr>
          <w:rStyle w:val="2"/>
          <w:color w:val="000000"/>
        </w:rPr>
        <w:t xml:space="preserve"> процесу;</w:t>
      </w:r>
    </w:p>
    <w:p w:rsidR="000E3490" w:rsidRDefault="000E3490" w:rsidP="00CD3FE7">
      <w:pPr>
        <w:pStyle w:val="20"/>
        <w:shd w:val="clear" w:color="auto" w:fill="auto"/>
        <w:spacing w:before="0" w:line="322" w:lineRule="exact"/>
        <w:ind w:firstLine="567"/>
        <w:rPr>
          <w:lang/>
        </w:rPr>
      </w:pPr>
      <w:r w:rsidRPr="00751057">
        <w:rPr>
          <w:rStyle w:val="2"/>
          <w:color w:val="000000"/>
          <w:lang/>
        </w:rPr>
        <w:t xml:space="preserve">організації і здійснення </w:t>
      </w:r>
      <w:r>
        <w:rPr>
          <w:rStyle w:val="2"/>
          <w:color w:val="000000"/>
          <w:lang/>
        </w:rPr>
        <w:t>освітнього</w:t>
      </w:r>
      <w:r w:rsidRPr="00751057">
        <w:rPr>
          <w:rStyle w:val="2"/>
          <w:color w:val="000000"/>
          <w:lang/>
        </w:rPr>
        <w:t xml:space="preserve"> та лікувально-реабілітаційного процесів;</w:t>
      </w:r>
    </w:p>
    <w:p w:rsidR="000E3490" w:rsidRDefault="000E3490" w:rsidP="00CD3FE7">
      <w:pPr>
        <w:pStyle w:val="20"/>
        <w:shd w:val="clear" w:color="auto" w:fill="auto"/>
        <w:spacing w:before="0" w:line="322" w:lineRule="exact"/>
        <w:ind w:firstLine="567"/>
        <w:rPr>
          <w:lang/>
        </w:rPr>
      </w:pPr>
      <w:r>
        <w:rPr>
          <w:rStyle w:val="2"/>
          <w:color w:val="000000"/>
        </w:rPr>
        <w:t xml:space="preserve">переведення </w:t>
      </w:r>
      <w:r>
        <w:rPr>
          <w:rStyle w:val="2"/>
          <w:color w:val="000000"/>
          <w:lang/>
        </w:rPr>
        <w:t>здобувачів освіти</w:t>
      </w:r>
      <w:r>
        <w:rPr>
          <w:rStyle w:val="2"/>
          <w:color w:val="000000"/>
        </w:rPr>
        <w:t xml:space="preserve"> до наступного класу та їх випуску;</w:t>
      </w:r>
    </w:p>
    <w:p w:rsidR="000E3490" w:rsidRDefault="000E3490" w:rsidP="00CD3FE7">
      <w:pPr>
        <w:pStyle w:val="20"/>
        <w:shd w:val="clear" w:color="auto" w:fill="auto"/>
        <w:spacing w:before="0" w:line="322" w:lineRule="exact"/>
        <w:ind w:firstLine="567"/>
        <w:rPr>
          <w:lang/>
        </w:rPr>
      </w:pPr>
      <w:r>
        <w:rPr>
          <w:rStyle w:val="2"/>
          <w:color w:val="000000"/>
        </w:rPr>
        <w:t>приймає рішення про структуру навчального року та тривалість канікул за погодженням з органом управління освітою;</w:t>
      </w:r>
    </w:p>
    <w:p w:rsidR="000E3490" w:rsidRDefault="000E3490" w:rsidP="00CD3FE7">
      <w:pPr>
        <w:pStyle w:val="20"/>
        <w:shd w:val="clear" w:color="auto" w:fill="auto"/>
        <w:spacing w:before="0" w:line="322" w:lineRule="exact"/>
        <w:ind w:firstLine="567"/>
        <w:rPr>
          <w:lang/>
        </w:rPr>
      </w:pPr>
      <w:r>
        <w:rPr>
          <w:rStyle w:val="2"/>
          <w:color w:val="000000"/>
        </w:rPr>
        <w:t>приймає рішення про видачу документа про освіту державного зразка;</w:t>
      </w:r>
    </w:p>
    <w:p w:rsidR="000E3490" w:rsidRDefault="000E3490" w:rsidP="00CD3FE7">
      <w:pPr>
        <w:pStyle w:val="20"/>
        <w:shd w:val="clear" w:color="auto" w:fill="auto"/>
        <w:spacing w:before="0" w:line="322" w:lineRule="exact"/>
        <w:ind w:firstLine="567"/>
        <w:rPr>
          <w:lang/>
        </w:rPr>
      </w:pPr>
      <w:r>
        <w:rPr>
          <w:rStyle w:val="2"/>
          <w:color w:val="000000"/>
        </w:rPr>
        <w:t>сприяє розвитку творчої ініціативи працівників школи, впровадженню досягнень науки, передового досвіду;</w:t>
      </w:r>
    </w:p>
    <w:p w:rsidR="000E3490" w:rsidRDefault="000E3490" w:rsidP="00CD3FE7">
      <w:pPr>
        <w:pStyle w:val="20"/>
        <w:shd w:val="clear" w:color="auto" w:fill="auto"/>
        <w:spacing w:before="0" w:line="322" w:lineRule="exact"/>
        <w:ind w:firstLine="567"/>
        <w:rPr>
          <w:lang/>
        </w:rPr>
      </w:pPr>
      <w:r>
        <w:rPr>
          <w:rStyle w:val="2"/>
          <w:color w:val="000000"/>
        </w:rPr>
        <w:t xml:space="preserve">вносить пропозиції щодо порядку морального та матеріального заохочення педагогічних, медичних та інших працівників школи, </w:t>
      </w:r>
      <w:r>
        <w:rPr>
          <w:rStyle w:val="2"/>
          <w:color w:val="000000"/>
          <w:lang/>
        </w:rPr>
        <w:t>вихованц</w:t>
      </w:r>
      <w:r>
        <w:rPr>
          <w:rStyle w:val="2"/>
          <w:color w:val="000000"/>
        </w:rPr>
        <w:t>ів, батьків, представників громадськості;</w:t>
      </w:r>
    </w:p>
    <w:p w:rsidR="000E3490" w:rsidRDefault="000E3490" w:rsidP="00145286">
      <w:pPr>
        <w:pStyle w:val="20"/>
        <w:shd w:val="clear" w:color="auto" w:fill="auto"/>
        <w:spacing w:before="0" w:line="322" w:lineRule="exact"/>
        <w:ind w:firstLine="567"/>
        <w:rPr>
          <w:rStyle w:val="2"/>
          <w:color w:val="000000"/>
        </w:rPr>
      </w:pPr>
      <w:r w:rsidRPr="00751057">
        <w:rPr>
          <w:rStyle w:val="2"/>
          <w:color w:val="000000"/>
          <w:lang/>
        </w:rPr>
        <w:t xml:space="preserve">розглядає інші питання, пов’язані з діяльністю </w:t>
      </w:r>
      <w:r>
        <w:rPr>
          <w:rStyle w:val="2"/>
          <w:color w:val="000000"/>
        </w:rPr>
        <w:t>НРЦ.</w:t>
      </w:r>
    </w:p>
    <w:p w:rsidR="000E3490" w:rsidRDefault="000E3490" w:rsidP="00384C18">
      <w:pPr>
        <w:pStyle w:val="20"/>
        <w:shd w:val="clear" w:color="auto" w:fill="auto"/>
        <w:spacing w:before="0" w:line="322" w:lineRule="exact"/>
        <w:ind w:firstLine="567"/>
      </w:pPr>
      <w:r>
        <w:t>8.8.</w:t>
      </w:r>
      <w:r>
        <w:rPr>
          <w:lang/>
        </w:rPr>
        <w:t> </w:t>
      </w:r>
      <w:r>
        <w:t xml:space="preserve">Вищим колегіальним органом </w:t>
      </w:r>
      <w:r>
        <w:rPr>
          <w:rStyle w:val="2"/>
          <w:color w:val="000000"/>
        </w:rPr>
        <w:t>громадського самоврядування є загальні збори (конференція) колективу НРЦ, що скликаються не рідше одного разу на рік.</w:t>
      </w:r>
    </w:p>
    <w:p w:rsidR="000E3490" w:rsidRDefault="000E3490" w:rsidP="00384C18">
      <w:pPr>
        <w:pStyle w:val="20"/>
        <w:shd w:val="clear" w:color="auto" w:fill="auto"/>
        <w:spacing w:before="0" w:line="322" w:lineRule="exact"/>
        <w:ind w:firstLine="567"/>
        <w:rPr>
          <w:lang/>
        </w:rPr>
      </w:pPr>
      <w:r>
        <w:rPr>
          <w:rStyle w:val="2"/>
          <w:color w:val="000000"/>
        </w:rPr>
        <w:t>Делегати загальних зборів (конференції) із правом вирішального голосу обираються від таких категорій:</w:t>
      </w:r>
    </w:p>
    <w:p w:rsidR="000E3490" w:rsidRDefault="000E3490" w:rsidP="00384C18">
      <w:pPr>
        <w:pStyle w:val="20"/>
        <w:shd w:val="clear" w:color="auto" w:fill="auto"/>
        <w:spacing w:before="0" w:line="322" w:lineRule="exact"/>
        <w:ind w:firstLine="567"/>
        <w:rPr>
          <w:lang/>
        </w:rPr>
      </w:pPr>
      <w:r>
        <w:rPr>
          <w:rStyle w:val="2"/>
          <w:color w:val="000000"/>
        </w:rPr>
        <w:t xml:space="preserve">працівників НРЦ </w:t>
      </w:r>
      <w:r>
        <w:rPr>
          <w:rStyle w:val="2"/>
          <w:color w:val="000000"/>
          <w:lang/>
        </w:rPr>
        <w:t>–</w:t>
      </w:r>
      <w:r>
        <w:rPr>
          <w:rStyle w:val="2"/>
          <w:color w:val="000000"/>
        </w:rPr>
        <w:t xml:space="preserve"> зборами трудового колективу;</w:t>
      </w:r>
    </w:p>
    <w:p w:rsidR="000E3490" w:rsidRDefault="000E3490" w:rsidP="00384C18">
      <w:pPr>
        <w:pStyle w:val="20"/>
        <w:shd w:val="clear" w:color="auto" w:fill="auto"/>
        <w:spacing w:before="0" w:line="322" w:lineRule="exact"/>
        <w:ind w:firstLine="567"/>
        <w:rPr>
          <w:lang/>
        </w:rPr>
      </w:pPr>
      <w:r w:rsidRPr="005710BA">
        <w:rPr>
          <w:rStyle w:val="2"/>
          <w:color w:val="000000"/>
        </w:rPr>
        <w:t>батькі</w:t>
      </w:r>
      <w:r>
        <w:rPr>
          <w:rStyle w:val="2"/>
          <w:color w:val="000000"/>
        </w:rPr>
        <w:t xml:space="preserve">в, представників громадськості </w:t>
      </w:r>
      <w:r>
        <w:rPr>
          <w:rStyle w:val="2"/>
          <w:color w:val="000000"/>
          <w:lang/>
        </w:rPr>
        <w:t>–</w:t>
      </w:r>
      <w:r w:rsidRPr="005710BA">
        <w:rPr>
          <w:rStyle w:val="2"/>
          <w:color w:val="000000"/>
        </w:rPr>
        <w:t xml:space="preserve"> класними батьківськими зборами.</w:t>
      </w:r>
    </w:p>
    <w:p w:rsidR="000E3490" w:rsidRDefault="000E3490" w:rsidP="00384C18">
      <w:pPr>
        <w:pStyle w:val="20"/>
        <w:shd w:val="clear" w:color="auto" w:fill="auto"/>
        <w:spacing w:before="0" w:line="322" w:lineRule="exact"/>
        <w:ind w:firstLine="567"/>
        <w:rPr>
          <w:lang/>
        </w:rPr>
      </w:pPr>
      <w:r>
        <w:rPr>
          <w:rStyle w:val="2"/>
          <w:color w:val="000000"/>
        </w:rPr>
        <w:t>Кожна категорія обирає однакову кількість делегатів.</w:t>
      </w:r>
    </w:p>
    <w:p w:rsidR="000E3490" w:rsidRDefault="000E3490" w:rsidP="00384C18">
      <w:pPr>
        <w:pStyle w:val="20"/>
        <w:shd w:val="clear" w:color="auto" w:fill="auto"/>
        <w:spacing w:before="0" w:line="322" w:lineRule="exact"/>
        <w:ind w:firstLine="567"/>
      </w:pPr>
      <w:r>
        <w:rPr>
          <w:rStyle w:val="2"/>
          <w:color w:val="000000"/>
        </w:rPr>
        <w:t>Термін їх повноважень становить 1 рік.</w:t>
      </w:r>
    </w:p>
    <w:p w:rsidR="000E3490" w:rsidRDefault="000E3490" w:rsidP="00A55785">
      <w:pPr>
        <w:pStyle w:val="20"/>
        <w:shd w:val="clear" w:color="auto" w:fill="auto"/>
        <w:spacing w:before="0" w:line="322" w:lineRule="exact"/>
        <w:ind w:firstLine="567"/>
        <w:rPr>
          <w:lang/>
        </w:rPr>
      </w:pPr>
      <w:r>
        <w:rPr>
          <w:rStyle w:val="2"/>
          <w:color w:val="000000"/>
        </w:rPr>
        <w:t>Загальні збори (конференція) правочинні, якщо в їхній роботі бере участь не менше половини делегатів кожної з категорій.</w:t>
      </w:r>
    </w:p>
    <w:p w:rsidR="000E3490" w:rsidRDefault="000E3490" w:rsidP="00A55785">
      <w:pPr>
        <w:pStyle w:val="20"/>
        <w:shd w:val="clear" w:color="auto" w:fill="auto"/>
        <w:spacing w:before="0" w:line="322" w:lineRule="exact"/>
        <w:ind w:firstLine="567"/>
      </w:pPr>
      <w:r>
        <w:rPr>
          <w:rStyle w:val="2"/>
          <w:color w:val="000000"/>
        </w:rPr>
        <w:t>Рішення приймається простою більшістю голосів присутніх делегатів.</w:t>
      </w:r>
    </w:p>
    <w:p w:rsidR="000E3490" w:rsidRDefault="000E3490" w:rsidP="00A55785">
      <w:pPr>
        <w:pStyle w:val="20"/>
        <w:shd w:val="clear" w:color="auto" w:fill="auto"/>
        <w:spacing w:before="0" w:line="322" w:lineRule="exact"/>
        <w:ind w:firstLine="567"/>
        <w:rPr>
          <w:lang/>
        </w:rPr>
      </w:pPr>
      <w:r>
        <w:rPr>
          <w:rStyle w:val="2"/>
          <w:color w:val="000000"/>
        </w:rPr>
        <w:t>Право скликати збори (конференцію) мають учасники зборів (делегати конференцій), якщо за це висловилося не менше третини їх загальної кількості, директор НРЦ, засновник.</w:t>
      </w:r>
    </w:p>
    <w:p w:rsidR="000E3490" w:rsidRDefault="000E3490" w:rsidP="00A55785">
      <w:pPr>
        <w:pStyle w:val="20"/>
        <w:shd w:val="clear" w:color="auto" w:fill="auto"/>
        <w:spacing w:before="0" w:line="322" w:lineRule="exact"/>
        <w:ind w:firstLine="567"/>
        <w:rPr>
          <w:lang/>
        </w:rPr>
      </w:pPr>
      <w:r>
        <w:rPr>
          <w:rStyle w:val="2"/>
          <w:color w:val="000000"/>
        </w:rPr>
        <w:t>Загальні збори (конференція):</w:t>
      </w:r>
    </w:p>
    <w:p w:rsidR="000E3490" w:rsidRDefault="000E3490" w:rsidP="00A55785">
      <w:pPr>
        <w:pStyle w:val="20"/>
        <w:shd w:val="clear" w:color="auto" w:fill="auto"/>
        <w:spacing w:before="0" w:line="322" w:lineRule="exact"/>
        <w:ind w:firstLine="567"/>
        <w:rPr>
          <w:lang/>
        </w:rPr>
      </w:pPr>
      <w:r>
        <w:rPr>
          <w:rStyle w:val="2"/>
          <w:color w:val="000000"/>
        </w:rPr>
        <w:t>заслуховують звіт директора;</w:t>
      </w:r>
    </w:p>
    <w:p w:rsidR="000E3490" w:rsidRPr="00751057" w:rsidRDefault="000E3490" w:rsidP="00A55785">
      <w:pPr>
        <w:pStyle w:val="20"/>
        <w:shd w:val="clear" w:color="auto" w:fill="auto"/>
        <w:spacing w:before="0" w:line="322" w:lineRule="exact"/>
        <w:ind w:firstLine="567"/>
        <w:rPr>
          <w:lang/>
        </w:rPr>
      </w:pPr>
      <w:r w:rsidRPr="00751057">
        <w:rPr>
          <w:rStyle w:val="2"/>
          <w:color w:val="000000"/>
          <w:lang/>
        </w:rPr>
        <w:t xml:space="preserve">розглядають питання </w:t>
      </w:r>
      <w:r>
        <w:rPr>
          <w:rStyle w:val="2"/>
          <w:color w:val="000000"/>
          <w:lang/>
        </w:rPr>
        <w:t>освітньої</w:t>
      </w:r>
      <w:r w:rsidRPr="00751057">
        <w:rPr>
          <w:rStyle w:val="2"/>
          <w:color w:val="000000"/>
          <w:lang/>
        </w:rPr>
        <w:t>, методичної</w:t>
      </w:r>
      <w:r>
        <w:rPr>
          <w:rStyle w:val="2"/>
          <w:color w:val="000000"/>
          <w:lang/>
        </w:rPr>
        <w:t>, економічної</w:t>
      </w:r>
      <w:r w:rsidRPr="00751057">
        <w:rPr>
          <w:rStyle w:val="2"/>
          <w:color w:val="000000"/>
          <w:lang/>
        </w:rPr>
        <w:t xml:space="preserve"> і фінансово- господарської діяльності НРЦ;</w:t>
      </w:r>
    </w:p>
    <w:p w:rsidR="000E3490" w:rsidRDefault="000E3490" w:rsidP="00A55785">
      <w:pPr>
        <w:pStyle w:val="20"/>
        <w:shd w:val="clear" w:color="auto" w:fill="auto"/>
        <w:spacing w:before="0" w:line="322" w:lineRule="exact"/>
        <w:ind w:firstLine="567"/>
        <w:rPr>
          <w:lang/>
        </w:rPr>
      </w:pPr>
      <w:r w:rsidRPr="00751057">
        <w:rPr>
          <w:rStyle w:val="2"/>
          <w:color w:val="000000"/>
          <w:lang/>
        </w:rPr>
        <w:t xml:space="preserve">затверджують основні напрями вдосконалення </w:t>
      </w:r>
      <w:r>
        <w:rPr>
          <w:rStyle w:val="2"/>
          <w:color w:val="000000"/>
          <w:lang/>
        </w:rPr>
        <w:t>освітнього</w:t>
      </w:r>
      <w:r w:rsidRPr="00751057">
        <w:rPr>
          <w:rStyle w:val="2"/>
          <w:color w:val="000000"/>
          <w:lang/>
        </w:rPr>
        <w:t xml:space="preserve"> процесу, розглядають інші найважливіші напрями діяльності НРЦ;</w:t>
      </w:r>
    </w:p>
    <w:p w:rsidR="000E3490" w:rsidRPr="00751057" w:rsidRDefault="000E3490" w:rsidP="00AC0412">
      <w:pPr>
        <w:pStyle w:val="20"/>
        <w:shd w:val="clear" w:color="auto" w:fill="auto"/>
        <w:spacing w:before="0" w:line="322" w:lineRule="exact"/>
        <w:ind w:firstLine="567"/>
        <w:rPr>
          <w:lang/>
        </w:rPr>
      </w:pPr>
      <w:r w:rsidRPr="00751057">
        <w:rPr>
          <w:rStyle w:val="2"/>
          <w:color w:val="000000"/>
          <w:lang/>
        </w:rPr>
        <w:t xml:space="preserve">приймають рішення про стимулювання праці </w:t>
      </w:r>
      <w:r>
        <w:rPr>
          <w:rStyle w:val="2"/>
          <w:color w:val="000000"/>
          <w:lang/>
        </w:rPr>
        <w:t>дирекції</w:t>
      </w:r>
      <w:r w:rsidRPr="00751057">
        <w:rPr>
          <w:rStyle w:val="2"/>
          <w:color w:val="000000"/>
          <w:lang/>
        </w:rPr>
        <w:t xml:space="preserve"> та інших педагогічних працівників.</w:t>
      </w:r>
    </w:p>
    <w:p w:rsidR="000E3490" w:rsidRPr="002B5872" w:rsidRDefault="000E3490" w:rsidP="002B5872">
      <w:pPr>
        <w:numPr>
          <w:ilvl w:val="12"/>
          <w:numId w:val="0"/>
        </w:numPr>
        <w:tabs>
          <w:tab w:val="left" w:pos="1418"/>
          <w:tab w:val="left" w:pos="5103"/>
        </w:tabs>
        <w:ind w:firstLine="567"/>
        <w:jc w:val="both"/>
        <w:rPr>
          <w:color w:val="000000"/>
          <w:sz w:val="28"/>
          <w:szCs w:val="28"/>
        </w:rPr>
      </w:pPr>
      <w:r>
        <w:rPr>
          <w:rStyle w:val="2"/>
          <w:color w:val="000000"/>
          <w:szCs w:val="28"/>
        </w:rPr>
        <w:t xml:space="preserve">8.9. </w:t>
      </w:r>
      <w:r w:rsidRPr="002B5872">
        <w:rPr>
          <w:color w:val="000000"/>
          <w:sz w:val="28"/>
          <w:szCs w:val="28"/>
        </w:rPr>
        <w:t>За рішенням засновника або уповноваженого ним органу у Ліцеї може створюватися і діяти піклувальна рада закладу освіти.</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1" w:name="n692"/>
      <w:bookmarkEnd w:id="51"/>
      <w:r w:rsidRPr="002B5872">
        <w:rPr>
          <w:color w:val="000000"/>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2" w:name="n693"/>
      <w:bookmarkEnd w:id="52"/>
      <w:r>
        <w:rPr>
          <w:color w:val="000000"/>
          <w:sz w:val="28"/>
          <w:szCs w:val="28"/>
        </w:rPr>
        <w:t>8</w:t>
      </w:r>
      <w:r w:rsidRPr="002B5872">
        <w:rPr>
          <w:color w:val="000000"/>
          <w:sz w:val="28"/>
          <w:szCs w:val="28"/>
        </w:rPr>
        <w:t>.9.1.</w:t>
      </w:r>
      <w:r w:rsidRPr="002B5872">
        <w:rPr>
          <w:color w:val="000000"/>
          <w:sz w:val="28"/>
          <w:szCs w:val="28"/>
          <w:lang w:val="en-US"/>
        </w:rPr>
        <w:t> </w:t>
      </w:r>
      <w:r w:rsidRPr="002B5872">
        <w:rPr>
          <w:color w:val="000000"/>
          <w:sz w:val="28"/>
          <w:szCs w:val="28"/>
        </w:rPr>
        <w:t>Піклувальна рада:</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3" w:name="n694"/>
      <w:bookmarkEnd w:id="53"/>
      <w:r w:rsidRPr="002B5872">
        <w:rPr>
          <w:color w:val="000000"/>
          <w:sz w:val="28"/>
          <w:szCs w:val="28"/>
        </w:rPr>
        <w:t>аналізує та оцінює діяльність закладу загальної середньої освіти і його керівника;</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4" w:name="n695"/>
      <w:bookmarkEnd w:id="54"/>
      <w:r w:rsidRPr="002B5872">
        <w:rPr>
          <w:color w:val="000000"/>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5" w:name="n696"/>
      <w:bookmarkEnd w:id="55"/>
      <w:r w:rsidRPr="002B5872">
        <w:rPr>
          <w:color w:val="000000"/>
          <w:sz w:val="28"/>
          <w:szCs w:val="28"/>
        </w:rPr>
        <w:t>сприяє залученню додаткових джерел фінансування, що не заборонені законом;</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6" w:name="n697"/>
      <w:bookmarkEnd w:id="56"/>
      <w:r w:rsidRPr="002B5872">
        <w:rPr>
          <w:color w:val="000000"/>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7" w:name="n698"/>
      <w:bookmarkEnd w:id="57"/>
      <w:r w:rsidRPr="002B5872">
        <w:rPr>
          <w:color w:val="000000"/>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8" w:name="n699"/>
      <w:bookmarkEnd w:id="58"/>
      <w:r w:rsidRPr="002B5872">
        <w:rPr>
          <w:color w:val="000000"/>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59" w:name="n700"/>
      <w:bookmarkEnd w:id="59"/>
      <w:r w:rsidRPr="002B5872">
        <w:rPr>
          <w:color w:val="000000"/>
          <w:sz w:val="28"/>
          <w:szCs w:val="28"/>
        </w:rPr>
        <w:t>здійснює інші повноваження, визначені установчими документами закладу освіти.</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60" w:name="n701"/>
      <w:bookmarkEnd w:id="60"/>
      <w:r>
        <w:rPr>
          <w:color w:val="000000"/>
          <w:sz w:val="28"/>
          <w:szCs w:val="28"/>
        </w:rPr>
        <w:t>8</w:t>
      </w:r>
      <w:r w:rsidRPr="002B5872">
        <w:rPr>
          <w:color w:val="000000"/>
          <w:sz w:val="28"/>
          <w:szCs w:val="28"/>
        </w:rPr>
        <w:t>.9.2.</w:t>
      </w:r>
      <w:r>
        <w:rPr>
          <w:color w:val="000000"/>
          <w:sz w:val="28"/>
          <w:szCs w:val="28"/>
        </w:rPr>
        <w:t> </w:t>
      </w:r>
      <w:r w:rsidRPr="002B5872">
        <w:rPr>
          <w:color w:val="000000"/>
          <w:sz w:val="28"/>
          <w:szCs w:val="28"/>
        </w:rPr>
        <w:t>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61" w:name="n702"/>
      <w:bookmarkEnd w:id="61"/>
      <w:r w:rsidRPr="002B5872">
        <w:rPr>
          <w:color w:val="000000"/>
          <w:sz w:val="28"/>
          <w:szCs w:val="28"/>
        </w:rPr>
        <w:t>До складу піклувальної ради не можуть входити учні та працівники закладу (закладів) освіти, для якого (яких) вона утворюється.</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62" w:name="n703"/>
      <w:bookmarkEnd w:id="62"/>
      <w:r>
        <w:rPr>
          <w:color w:val="000000"/>
          <w:sz w:val="28"/>
          <w:szCs w:val="28"/>
        </w:rPr>
        <w:t>8</w:t>
      </w:r>
      <w:r w:rsidRPr="002B5872">
        <w:rPr>
          <w:color w:val="000000"/>
          <w:sz w:val="28"/>
          <w:szCs w:val="28"/>
        </w:rPr>
        <w:t>.9.3.</w:t>
      </w:r>
      <w:r>
        <w:rPr>
          <w:color w:val="000000"/>
          <w:sz w:val="28"/>
          <w:szCs w:val="28"/>
        </w:rPr>
        <w:t> </w:t>
      </w:r>
      <w:r w:rsidRPr="002B5872">
        <w:rPr>
          <w:color w:val="000000"/>
          <w:sz w:val="28"/>
          <w:szCs w:val="28"/>
        </w:rPr>
        <w:t>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63" w:name="n704"/>
      <w:bookmarkEnd w:id="63"/>
      <w:r>
        <w:rPr>
          <w:color w:val="000000"/>
          <w:sz w:val="28"/>
          <w:szCs w:val="28"/>
        </w:rPr>
        <w:t>8</w:t>
      </w:r>
      <w:r w:rsidRPr="002B5872">
        <w:rPr>
          <w:color w:val="000000"/>
          <w:sz w:val="28"/>
          <w:szCs w:val="28"/>
        </w:rPr>
        <w:t>.9.4.</w:t>
      </w:r>
      <w:r>
        <w:rPr>
          <w:color w:val="000000"/>
          <w:sz w:val="28"/>
          <w:szCs w:val="28"/>
        </w:rPr>
        <w:t> </w:t>
      </w:r>
      <w:r w:rsidRPr="002B5872">
        <w:rPr>
          <w:color w:val="000000"/>
          <w:sz w:val="28"/>
          <w:szCs w:val="28"/>
        </w:rPr>
        <w:t>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0E3490" w:rsidRPr="002B5872" w:rsidRDefault="000E3490" w:rsidP="002B5872">
      <w:pPr>
        <w:numPr>
          <w:ilvl w:val="12"/>
          <w:numId w:val="0"/>
        </w:numPr>
        <w:tabs>
          <w:tab w:val="left" w:pos="1418"/>
          <w:tab w:val="left" w:pos="5103"/>
        </w:tabs>
        <w:ind w:firstLine="567"/>
        <w:jc w:val="both"/>
        <w:rPr>
          <w:color w:val="000000"/>
          <w:sz w:val="28"/>
          <w:szCs w:val="28"/>
        </w:rPr>
      </w:pPr>
      <w:bookmarkStart w:id="64" w:name="n705"/>
      <w:bookmarkEnd w:id="64"/>
      <w:r>
        <w:rPr>
          <w:color w:val="000000"/>
          <w:sz w:val="28"/>
          <w:szCs w:val="28"/>
        </w:rPr>
        <w:t>8</w:t>
      </w:r>
      <w:r w:rsidRPr="002B5872">
        <w:rPr>
          <w:color w:val="000000"/>
          <w:sz w:val="28"/>
          <w:szCs w:val="28"/>
        </w:rPr>
        <w:t>.9.5.</w:t>
      </w:r>
      <w:r>
        <w:rPr>
          <w:color w:val="000000"/>
          <w:sz w:val="28"/>
          <w:szCs w:val="28"/>
        </w:rPr>
        <w:t> </w:t>
      </w:r>
      <w:r w:rsidRPr="002B5872">
        <w:rPr>
          <w:color w:val="000000"/>
          <w:sz w:val="28"/>
          <w:szCs w:val="28"/>
        </w:rPr>
        <w:t>Піклувальна рада діє на підставі положення, затвердженого засновником закладу загальної середньої освіти.</w:t>
      </w:r>
    </w:p>
    <w:p w:rsidR="000E3490" w:rsidRPr="002B5872" w:rsidRDefault="000E3490" w:rsidP="002B5872">
      <w:pPr>
        <w:pStyle w:val="20"/>
        <w:shd w:val="clear" w:color="auto" w:fill="auto"/>
        <w:spacing w:before="0" w:line="322" w:lineRule="exact"/>
        <w:ind w:firstLine="567"/>
        <w:rPr>
          <w:lang/>
        </w:rPr>
      </w:pPr>
    </w:p>
    <w:p w:rsidR="000E3490" w:rsidRPr="00007B7E" w:rsidRDefault="000E3490" w:rsidP="003B53A5">
      <w:pPr>
        <w:pStyle w:val="10"/>
        <w:keepNext/>
        <w:keepLines/>
        <w:shd w:val="clear" w:color="auto" w:fill="auto"/>
        <w:spacing w:after="356" w:line="320" w:lineRule="exact"/>
        <w:ind w:left="2700"/>
        <w:rPr>
          <w:b w:val="0"/>
          <w:sz w:val="28"/>
          <w:szCs w:val="28"/>
          <w:lang/>
        </w:rPr>
      </w:pPr>
      <w:r w:rsidRPr="00007B7E">
        <w:rPr>
          <w:rStyle w:val="1"/>
          <w:b/>
          <w:bCs w:val="0"/>
          <w:color w:val="000000"/>
          <w:sz w:val="28"/>
          <w:szCs w:val="28"/>
        </w:rPr>
        <w:t>I</w:t>
      </w:r>
      <w:r w:rsidRPr="00007B7E">
        <w:rPr>
          <w:rStyle w:val="1"/>
          <w:b/>
          <w:bCs w:val="0"/>
          <w:color w:val="000000"/>
          <w:sz w:val="28"/>
          <w:szCs w:val="28"/>
          <w:lang/>
        </w:rPr>
        <w:t>Х. М</w:t>
      </w:r>
      <w:r>
        <w:rPr>
          <w:rStyle w:val="1"/>
          <w:b/>
          <w:bCs w:val="0"/>
          <w:color w:val="000000"/>
          <w:sz w:val="28"/>
          <w:szCs w:val="28"/>
          <w:lang/>
        </w:rPr>
        <w:t>АТЕРІАЛЬНО-ТЕХНІЧНА БАЗА</w:t>
      </w:r>
    </w:p>
    <w:p w:rsidR="000E3490" w:rsidRDefault="000E3490" w:rsidP="00B76F9A">
      <w:pPr>
        <w:pStyle w:val="20"/>
        <w:shd w:val="clear" w:color="auto" w:fill="auto"/>
        <w:spacing w:before="0" w:line="322" w:lineRule="exact"/>
        <w:ind w:firstLine="567"/>
        <w:rPr>
          <w:lang/>
        </w:rPr>
      </w:pPr>
      <w:r>
        <w:rPr>
          <w:rStyle w:val="2"/>
          <w:color w:val="000000"/>
          <w:lang/>
        </w:rPr>
        <w:t>9.1. </w:t>
      </w:r>
      <w:r w:rsidRPr="00007B7E">
        <w:rPr>
          <w:rStyle w:val="2"/>
          <w:color w:val="000000"/>
          <w:lang/>
        </w:rPr>
        <w:t>Матеріально-технічна база НРЦ включає будівлі, споруди, землю, комунікації, обладнання, інші матеріальні цінності, які закріплені за закладом.</w:t>
      </w:r>
      <w:r>
        <w:rPr>
          <w:rStyle w:val="2"/>
          <w:color w:val="000000"/>
          <w:lang/>
        </w:rPr>
        <w:t xml:space="preserve"> </w:t>
      </w:r>
      <w:r>
        <w:rPr>
          <w:lang/>
        </w:rPr>
        <w:t>З</w:t>
      </w:r>
      <w:r w:rsidRPr="000C4342">
        <w:rPr>
          <w:lang/>
        </w:rPr>
        <w:t xml:space="preserve"> метою забезпечення безбар’єрності</w:t>
      </w:r>
      <w:r>
        <w:rPr>
          <w:lang/>
        </w:rPr>
        <w:t xml:space="preserve"> та</w:t>
      </w:r>
      <w:r w:rsidRPr="000C4342">
        <w:rPr>
          <w:lang/>
        </w:rPr>
        <w:t xml:space="preserve"> доступності </w:t>
      </w:r>
      <w:r>
        <w:rPr>
          <w:lang/>
        </w:rPr>
        <w:t>б</w:t>
      </w:r>
      <w:r w:rsidRPr="000C4342">
        <w:rPr>
          <w:lang/>
        </w:rPr>
        <w:t>удівлі, споруди і приміщення НРЦ відповідатють вимогам державни</w:t>
      </w:r>
      <w:r>
        <w:rPr>
          <w:lang/>
        </w:rPr>
        <w:t>х</w:t>
      </w:r>
      <w:r w:rsidRPr="000C4342">
        <w:rPr>
          <w:lang/>
        </w:rPr>
        <w:t xml:space="preserve"> будівельни</w:t>
      </w:r>
      <w:r>
        <w:rPr>
          <w:lang/>
        </w:rPr>
        <w:t>х</w:t>
      </w:r>
      <w:r w:rsidRPr="000C4342">
        <w:rPr>
          <w:lang/>
        </w:rPr>
        <w:t xml:space="preserve"> норм.</w:t>
      </w:r>
    </w:p>
    <w:p w:rsidR="000E3490" w:rsidRPr="00B76F9A" w:rsidRDefault="000E3490" w:rsidP="00B76F9A">
      <w:pPr>
        <w:pStyle w:val="20"/>
        <w:shd w:val="clear" w:color="auto" w:fill="auto"/>
        <w:spacing w:before="0" w:line="322" w:lineRule="exact"/>
        <w:ind w:firstLine="567"/>
        <w:rPr>
          <w:lang/>
        </w:rPr>
      </w:pPr>
      <w:r>
        <w:t>У НРЦ</w:t>
      </w:r>
      <w:r w:rsidRPr="00EE791B">
        <w:t xml:space="preserve"> забезпечується універсальний дизайн усіх приміщень з метою формування </w:t>
      </w:r>
      <w:r>
        <w:t>у</w:t>
      </w:r>
      <w:r w:rsidRPr="00EE791B">
        <w:t xml:space="preserve"> </w:t>
      </w:r>
      <w:r>
        <w:t>здобувачів освіти</w:t>
      </w:r>
      <w:r w:rsidRPr="00EE791B">
        <w:t xml:space="preserve"> компететностей для подальшого самостійного життя.</w:t>
      </w:r>
    </w:p>
    <w:p w:rsidR="000E3490" w:rsidRPr="00DD59B3" w:rsidRDefault="000E3490" w:rsidP="00007B7E">
      <w:pPr>
        <w:pStyle w:val="20"/>
        <w:numPr>
          <w:ilvl w:val="1"/>
          <w:numId w:val="23"/>
        </w:numPr>
        <w:shd w:val="clear" w:color="auto" w:fill="auto"/>
        <w:tabs>
          <w:tab w:val="clear" w:pos="720"/>
        </w:tabs>
        <w:spacing w:before="0" w:line="322" w:lineRule="exact"/>
        <w:ind w:left="0" w:firstLine="567"/>
        <w:rPr>
          <w:rStyle w:val="2"/>
        </w:rPr>
      </w:pPr>
      <w:r>
        <w:rPr>
          <w:rStyle w:val="2"/>
          <w:color w:val="000000"/>
        </w:rPr>
        <w:t xml:space="preserve">Майно НРЦ належить до комунальної власності </w:t>
      </w:r>
      <w:r>
        <w:rPr>
          <w:rStyle w:val="2"/>
          <w:color w:val="000000"/>
          <w:lang/>
        </w:rPr>
        <w:t xml:space="preserve">Луцької міської </w:t>
      </w:r>
      <w:r>
        <w:rPr>
          <w:rStyle w:val="2"/>
          <w:color w:val="000000"/>
        </w:rPr>
        <w:t>територіальної громади і закріплюється за НРЦ на праві оперативного управління.</w:t>
      </w:r>
    </w:p>
    <w:p w:rsidR="000E3490" w:rsidRPr="00AE4F5B" w:rsidRDefault="000E3490" w:rsidP="00007B7E">
      <w:pPr>
        <w:pStyle w:val="20"/>
        <w:numPr>
          <w:ilvl w:val="1"/>
          <w:numId w:val="23"/>
        </w:numPr>
        <w:shd w:val="clear" w:color="auto" w:fill="auto"/>
        <w:tabs>
          <w:tab w:val="clear" w:pos="720"/>
        </w:tabs>
        <w:spacing w:before="0" w:line="322" w:lineRule="exact"/>
        <w:ind w:left="0" w:firstLine="567"/>
      </w:pPr>
      <w:r>
        <w:rPr>
          <w:rStyle w:val="2"/>
          <w:color w:val="000000"/>
        </w:rPr>
        <w:t>НРЦ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0E3490" w:rsidRDefault="000E3490" w:rsidP="00007B7E">
      <w:pPr>
        <w:pStyle w:val="20"/>
        <w:numPr>
          <w:ilvl w:val="1"/>
          <w:numId w:val="23"/>
        </w:numPr>
        <w:shd w:val="clear" w:color="auto" w:fill="auto"/>
        <w:tabs>
          <w:tab w:val="clear" w:pos="720"/>
        </w:tabs>
        <w:spacing w:before="0" w:line="322" w:lineRule="exact"/>
        <w:ind w:left="0" w:firstLine="567"/>
      </w:pPr>
      <w:r>
        <w:rPr>
          <w:rStyle w:val="2"/>
          <w:color w:val="000000"/>
        </w:rPr>
        <w:t>Вилучення основних фондів, оборотних коштів та іншого майна НРЦ проводиться лише у випадках, передбачених чинним законодавством. Збитки, завдані НРЦ внаслідок порушення його майнових прав іншими юридичними та фізичними особами, відшкодовуються відповідно до чинного законодавства.</w:t>
      </w:r>
    </w:p>
    <w:p w:rsidR="000E3490" w:rsidRPr="00A71E2C" w:rsidRDefault="000E3490" w:rsidP="00007B7E">
      <w:pPr>
        <w:pStyle w:val="20"/>
        <w:numPr>
          <w:ilvl w:val="1"/>
          <w:numId w:val="23"/>
        </w:numPr>
        <w:shd w:val="clear" w:color="auto" w:fill="auto"/>
        <w:tabs>
          <w:tab w:val="clear" w:pos="720"/>
        </w:tabs>
        <w:spacing w:before="0" w:line="240" w:lineRule="auto"/>
        <w:ind w:left="0" w:firstLine="567"/>
      </w:pPr>
      <w:r>
        <w:rPr>
          <w:rStyle w:val="2"/>
          <w:color w:val="000000"/>
          <w:lang/>
        </w:rPr>
        <w:t>Д</w:t>
      </w:r>
      <w:r w:rsidRPr="005B4923">
        <w:rPr>
          <w:rStyle w:val="2"/>
          <w:color w:val="000000"/>
          <w:lang/>
        </w:rPr>
        <w:t>ля організації освітнього процесу</w:t>
      </w:r>
      <w:r>
        <w:rPr>
          <w:rStyle w:val="2"/>
          <w:color w:val="000000"/>
          <w:lang/>
        </w:rPr>
        <w:t xml:space="preserve"> </w:t>
      </w:r>
      <w:r w:rsidRPr="005B4923">
        <w:rPr>
          <w:rStyle w:val="2"/>
          <w:color w:val="000000"/>
          <w:lang/>
        </w:rPr>
        <w:t xml:space="preserve">НРЦ </w:t>
      </w:r>
      <w:r>
        <w:rPr>
          <w:rStyle w:val="2"/>
          <w:color w:val="000000"/>
          <w:lang/>
        </w:rPr>
        <w:t>має відповідні приміщення та обладнання</w:t>
      </w:r>
      <w:r w:rsidRPr="005B4923">
        <w:rPr>
          <w:rStyle w:val="2"/>
          <w:color w:val="000000"/>
          <w:lang/>
        </w:rPr>
        <w:t>:</w:t>
      </w:r>
      <w:r>
        <w:rPr>
          <w:rStyle w:val="2"/>
          <w:lang/>
        </w:rPr>
        <w:t xml:space="preserve"> </w:t>
      </w:r>
      <w:r w:rsidRPr="005B4923">
        <w:t>навчальний корпус з обладнаними кабінетами, класами, залами, майстернями, бібліотекою, спортивн</w:t>
      </w:r>
      <w:r>
        <w:rPr>
          <w:lang/>
        </w:rPr>
        <w:t>им</w:t>
      </w:r>
      <w:r w:rsidRPr="005B4923">
        <w:t xml:space="preserve"> зало</w:t>
      </w:r>
      <w:r>
        <w:rPr>
          <w:lang/>
        </w:rPr>
        <w:t>м</w:t>
      </w:r>
      <w:r w:rsidRPr="005B4923">
        <w:t xml:space="preserve"> та</w:t>
      </w:r>
      <w:r>
        <w:rPr>
          <w:lang/>
        </w:rPr>
        <w:t xml:space="preserve"> </w:t>
      </w:r>
      <w:r w:rsidRPr="005B4923">
        <w:t>майданчиком, ресурсними кімнатами</w:t>
      </w:r>
      <w:r>
        <w:rPr>
          <w:lang/>
        </w:rPr>
        <w:t>, їдалнею і харчоблоком.</w:t>
      </w:r>
    </w:p>
    <w:p w:rsidR="000E3490" w:rsidRDefault="000E3490" w:rsidP="00007B7E">
      <w:pPr>
        <w:pStyle w:val="20"/>
        <w:shd w:val="clear" w:color="auto" w:fill="auto"/>
        <w:spacing w:before="0" w:line="240" w:lineRule="auto"/>
        <w:ind w:firstLine="567"/>
      </w:pPr>
      <w:r>
        <w:rPr>
          <w:lang/>
        </w:rPr>
        <w:t>9.4.1. </w:t>
      </w:r>
      <w:r w:rsidRPr="00A71E2C">
        <w:t>Для надання психолого-педагогічних та корекційно-розвиткових послуг (допомоги)  НРЦ забезпечений відповідним обладнанням:</w:t>
      </w:r>
    </w:p>
    <w:p w:rsidR="000E3490" w:rsidRDefault="000E3490" w:rsidP="00007B7E">
      <w:pPr>
        <w:pStyle w:val="20"/>
        <w:shd w:val="clear" w:color="auto" w:fill="auto"/>
        <w:spacing w:before="0" w:line="240" w:lineRule="auto"/>
        <w:ind w:firstLine="567"/>
      </w:pPr>
      <w:r w:rsidRPr="00EE791B">
        <w:t>кабінет практичного психолога;</w:t>
      </w:r>
    </w:p>
    <w:p w:rsidR="000E3490" w:rsidRDefault="000E3490" w:rsidP="00007B7E">
      <w:pPr>
        <w:pStyle w:val="20"/>
        <w:shd w:val="clear" w:color="auto" w:fill="auto"/>
        <w:spacing w:before="0" w:line="240" w:lineRule="auto"/>
        <w:ind w:firstLine="567"/>
      </w:pPr>
      <w:r w:rsidRPr="00EE791B">
        <w:t>кабінет соціального педагога;</w:t>
      </w:r>
    </w:p>
    <w:p w:rsidR="000E3490" w:rsidRDefault="000E3490" w:rsidP="00007B7E">
      <w:pPr>
        <w:pStyle w:val="20"/>
        <w:shd w:val="clear" w:color="auto" w:fill="auto"/>
        <w:spacing w:before="0" w:line="240" w:lineRule="auto"/>
        <w:ind w:firstLine="567"/>
      </w:pPr>
      <w:r w:rsidRPr="00EE791B">
        <w:t>логопедичн</w:t>
      </w:r>
      <w:r>
        <w:t>і</w:t>
      </w:r>
      <w:r w:rsidRPr="00EE791B">
        <w:t xml:space="preserve"> кабінет</w:t>
      </w:r>
      <w:r>
        <w:t>и</w:t>
      </w:r>
      <w:r w:rsidRPr="00EE791B">
        <w:t>;</w:t>
      </w:r>
    </w:p>
    <w:p w:rsidR="000E3490" w:rsidRDefault="000E3490" w:rsidP="00007B7E">
      <w:pPr>
        <w:pStyle w:val="20"/>
        <w:shd w:val="clear" w:color="auto" w:fill="auto"/>
        <w:spacing w:before="0" w:line="240" w:lineRule="auto"/>
        <w:ind w:firstLine="567"/>
      </w:pPr>
      <w:r w:rsidRPr="00EE791B">
        <w:t>навчально-виробничі майстерні з пристосуванням робочих місць (місць навчання) з урахуванням безпеки та особливих потреб осіб;</w:t>
      </w:r>
    </w:p>
    <w:p w:rsidR="000E3490" w:rsidRDefault="000E3490" w:rsidP="00007B7E">
      <w:pPr>
        <w:pStyle w:val="20"/>
        <w:shd w:val="clear" w:color="auto" w:fill="auto"/>
        <w:spacing w:before="0" w:line="240" w:lineRule="auto"/>
        <w:ind w:firstLine="567"/>
      </w:pPr>
      <w:r w:rsidRPr="00EE791B">
        <w:t>кабінети трудового (пред</w:t>
      </w:r>
      <w:r>
        <w:t>метно-практичного) навчання для здоб</w:t>
      </w:r>
      <w:r w:rsidRPr="00EE791B">
        <w:t>у</w:t>
      </w:r>
      <w:r>
        <w:t>ва</w:t>
      </w:r>
      <w:r w:rsidRPr="00EE791B">
        <w:t>чів</w:t>
      </w:r>
      <w:r>
        <w:t xml:space="preserve"> освіти</w:t>
      </w:r>
      <w:r w:rsidRPr="00EE791B">
        <w:t xml:space="preserve"> початкової школи;</w:t>
      </w:r>
    </w:p>
    <w:p w:rsidR="000E3490" w:rsidRDefault="000E3490" w:rsidP="00007B7E">
      <w:pPr>
        <w:pStyle w:val="20"/>
        <w:shd w:val="clear" w:color="auto" w:fill="auto"/>
        <w:spacing w:before="0" w:line="240" w:lineRule="auto"/>
        <w:ind w:firstLine="567"/>
      </w:pPr>
      <w:r w:rsidRPr="00EE791B">
        <w:t>кабінет для проведення групових занять з ритміки (логоритміки);</w:t>
      </w:r>
    </w:p>
    <w:p w:rsidR="000E3490" w:rsidRDefault="000E3490" w:rsidP="00007B7E">
      <w:pPr>
        <w:pStyle w:val="20"/>
        <w:shd w:val="clear" w:color="auto" w:fill="auto"/>
        <w:spacing w:before="0" w:line="240" w:lineRule="auto"/>
        <w:ind w:firstLine="567"/>
      </w:pPr>
      <w:r w:rsidRPr="00EE791B">
        <w:t>кабінети для занять із соціально-побутового орієнтування;</w:t>
      </w:r>
    </w:p>
    <w:p w:rsidR="000E3490" w:rsidRPr="00007B7E" w:rsidRDefault="000E3490" w:rsidP="00007B7E">
      <w:pPr>
        <w:pStyle w:val="20"/>
        <w:shd w:val="clear" w:color="auto" w:fill="auto"/>
        <w:spacing w:before="0" w:line="240" w:lineRule="auto"/>
        <w:ind w:firstLine="567"/>
        <w:rPr>
          <w:lang/>
        </w:rPr>
      </w:pPr>
      <w:r w:rsidRPr="00EE791B">
        <w:t>кабінет психологічного розвантаження</w:t>
      </w:r>
      <w:r>
        <w:rPr>
          <w:lang/>
        </w:rPr>
        <w:t>.</w:t>
      </w:r>
    </w:p>
    <w:p w:rsidR="000E3490" w:rsidRPr="00EE791B" w:rsidRDefault="000E3490" w:rsidP="00007B7E">
      <w:pPr>
        <w:ind w:firstLine="567"/>
        <w:jc w:val="both"/>
        <w:rPr>
          <w:sz w:val="28"/>
          <w:szCs w:val="28"/>
        </w:rPr>
      </w:pPr>
      <w:bookmarkStart w:id="65" w:name="_heading=h.1v1yuxt"/>
      <w:bookmarkEnd w:id="65"/>
      <w:r w:rsidRPr="00EE791B">
        <w:rPr>
          <w:sz w:val="28"/>
          <w:szCs w:val="28"/>
        </w:rPr>
        <w:t>9</w:t>
      </w:r>
      <w:r>
        <w:rPr>
          <w:sz w:val="28"/>
          <w:szCs w:val="28"/>
        </w:rPr>
        <w:t>.4</w:t>
      </w:r>
      <w:r w:rsidRPr="00EE791B">
        <w:rPr>
          <w:sz w:val="28"/>
          <w:szCs w:val="28"/>
        </w:rPr>
        <w:t>.</w:t>
      </w:r>
      <w:r>
        <w:rPr>
          <w:sz w:val="28"/>
          <w:szCs w:val="28"/>
        </w:rPr>
        <w:t>2. </w:t>
      </w:r>
      <w:r w:rsidRPr="00EE791B">
        <w:rPr>
          <w:sz w:val="28"/>
          <w:szCs w:val="28"/>
        </w:rPr>
        <w:t xml:space="preserve">У реабілітаційному відділенні </w:t>
      </w:r>
      <w:r>
        <w:rPr>
          <w:sz w:val="28"/>
          <w:szCs w:val="28"/>
        </w:rPr>
        <w:t>НРЦ</w:t>
      </w:r>
      <w:r w:rsidRPr="00EE791B">
        <w:rPr>
          <w:sz w:val="28"/>
          <w:szCs w:val="28"/>
        </w:rPr>
        <w:t xml:space="preserve"> створ</w:t>
      </w:r>
      <w:r>
        <w:rPr>
          <w:sz w:val="28"/>
          <w:szCs w:val="28"/>
        </w:rPr>
        <w:t>ено</w:t>
      </w:r>
      <w:r w:rsidRPr="00EE791B">
        <w:rPr>
          <w:sz w:val="28"/>
          <w:szCs w:val="28"/>
        </w:rPr>
        <w:t>:</w:t>
      </w:r>
    </w:p>
    <w:p w:rsidR="000E3490" w:rsidRPr="00EE791B" w:rsidRDefault="000E3490" w:rsidP="00692DEC">
      <w:pPr>
        <w:ind w:firstLine="567"/>
        <w:jc w:val="both"/>
        <w:rPr>
          <w:sz w:val="28"/>
          <w:szCs w:val="28"/>
        </w:rPr>
      </w:pPr>
      <w:r w:rsidRPr="00EE791B">
        <w:rPr>
          <w:sz w:val="28"/>
          <w:szCs w:val="28"/>
        </w:rPr>
        <w:t>кабінет з лікувальної фізкультури;</w:t>
      </w:r>
    </w:p>
    <w:p w:rsidR="000E3490" w:rsidRDefault="000E3490" w:rsidP="00692DEC">
      <w:pPr>
        <w:ind w:firstLine="567"/>
        <w:jc w:val="both"/>
        <w:rPr>
          <w:sz w:val="28"/>
          <w:szCs w:val="28"/>
        </w:rPr>
      </w:pPr>
      <w:r w:rsidRPr="00EE791B">
        <w:rPr>
          <w:sz w:val="28"/>
          <w:szCs w:val="28"/>
        </w:rPr>
        <w:t>масажний кабінет;</w:t>
      </w:r>
    </w:p>
    <w:p w:rsidR="000E3490" w:rsidRDefault="000E3490" w:rsidP="00692DEC">
      <w:pPr>
        <w:ind w:firstLine="567"/>
        <w:jc w:val="both"/>
        <w:rPr>
          <w:sz w:val="28"/>
          <w:szCs w:val="28"/>
        </w:rPr>
      </w:pPr>
      <w:r w:rsidRPr="00EE791B">
        <w:rPr>
          <w:sz w:val="28"/>
          <w:szCs w:val="28"/>
        </w:rPr>
        <w:t>процедурний кабінет;</w:t>
      </w:r>
    </w:p>
    <w:p w:rsidR="000E3490" w:rsidRPr="00EE791B" w:rsidRDefault="000E3490" w:rsidP="00692DEC">
      <w:pPr>
        <w:ind w:firstLine="567"/>
        <w:jc w:val="both"/>
        <w:rPr>
          <w:sz w:val="28"/>
          <w:szCs w:val="28"/>
        </w:rPr>
      </w:pPr>
      <w:r w:rsidRPr="00EE791B">
        <w:rPr>
          <w:sz w:val="28"/>
          <w:szCs w:val="28"/>
        </w:rPr>
        <w:t>терапевтичний кабінет;</w:t>
      </w:r>
    </w:p>
    <w:p w:rsidR="000E3490" w:rsidRPr="00EE791B" w:rsidRDefault="000E3490" w:rsidP="00692DEC">
      <w:pPr>
        <w:ind w:firstLine="567"/>
        <w:jc w:val="both"/>
        <w:rPr>
          <w:sz w:val="28"/>
          <w:szCs w:val="28"/>
        </w:rPr>
      </w:pPr>
      <w:r w:rsidRPr="00EE791B">
        <w:rPr>
          <w:sz w:val="28"/>
          <w:szCs w:val="28"/>
        </w:rPr>
        <w:t>офтальмологічний кабінет із затемненою кімнатою;</w:t>
      </w:r>
    </w:p>
    <w:p w:rsidR="000E3490" w:rsidRPr="00EE791B" w:rsidRDefault="000E3490" w:rsidP="00692DEC">
      <w:pPr>
        <w:ind w:firstLine="567"/>
        <w:jc w:val="both"/>
        <w:rPr>
          <w:sz w:val="28"/>
          <w:szCs w:val="28"/>
        </w:rPr>
      </w:pPr>
      <w:r w:rsidRPr="00EE791B">
        <w:rPr>
          <w:sz w:val="28"/>
          <w:szCs w:val="28"/>
        </w:rPr>
        <w:t>кабінети фізіотерапії;</w:t>
      </w:r>
    </w:p>
    <w:p w:rsidR="000E3490" w:rsidRPr="00EE791B" w:rsidRDefault="000E3490" w:rsidP="00692DEC">
      <w:pPr>
        <w:ind w:firstLine="567"/>
        <w:jc w:val="both"/>
        <w:rPr>
          <w:sz w:val="28"/>
          <w:szCs w:val="28"/>
        </w:rPr>
      </w:pPr>
      <w:r w:rsidRPr="00EE791B">
        <w:rPr>
          <w:sz w:val="28"/>
          <w:szCs w:val="28"/>
        </w:rPr>
        <w:t>кабінет плеоптичного (плеопто-ортоптичного) лікування;</w:t>
      </w:r>
    </w:p>
    <w:p w:rsidR="000E3490" w:rsidRPr="00EE791B" w:rsidRDefault="000E3490" w:rsidP="00692DEC">
      <w:pPr>
        <w:ind w:firstLine="567"/>
        <w:jc w:val="both"/>
        <w:rPr>
          <w:sz w:val="28"/>
          <w:szCs w:val="28"/>
        </w:rPr>
      </w:pPr>
      <w:r w:rsidRPr="00EE791B">
        <w:rPr>
          <w:sz w:val="28"/>
          <w:szCs w:val="28"/>
        </w:rPr>
        <w:t>кабінет для занять з розвитку зорового сприймання;</w:t>
      </w:r>
    </w:p>
    <w:p w:rsidR="000E3490" w:rsidRPr="00EE791B" w:rsidRDefault="000E3490" w:rsidP="00692DEC">
      <w:pPr>
        <w:ind w:firstLine="567"/>
        <w:jc w:val="both"/>
        <w:rPr>
          <w:sz w:val="28"/>
          <w:szCs w:val="28"/>
        </w:rPr>
      </w:pPr>
      <w:r w:rsidRPr="00EE791B">
        <w:rPr>
          <w:sz w:val="28"/>
          <w:szCs w:val="28"/>
        </w:rPr>
        <w:t>кабінет дитячого психіатра (невролога);</w:t>
      </w:r>
    </w:p>
    <w:p w:rsidR="000E3490" w:rsidRPr="00EE791B" w:rsidRDefault="000E3490" w:rsidP="00692DEC">
      <w:pPr>
        <w:ind w:firstLine="567"/>
        <w:jc w:val="both"/>
        <w:rPr>
          <w:sz w:val="28"/>
          <w:szCs w:val="28"/>
        </w:rPr>
      </w:pPr>
      <w:r w:rsidRPr="00EE791B">
        <w:rPr>
          <w:sz w:val="28"/>
          <w:szCs w:val="28"/>
        </w:rPr>
        <w:t xml:space="preserve">кабінети лікарів відповідно до напряму (профілю) діяльності </w:t>
      </w:r>
      <w:r>
        <w:rPr>
          <w:sz w:val="28"/>
          <w:szCs w:val="28"/>
        </w:rPr>
        <w:t>НРЦ</w:t>
      </w:r>
      <w:r w:rsidRPr="00EE791B">
        <w:rPr>
          <w:sz w:val="28"/>
          <w:szCs w:val="28"/>
        </w:rPr>
        <w:t>;</w:t>
      </w:r>
    </w:p>
    <w:p w:rsidR="000E3490" w:rsidRPr="00EE791B" w:rsidRDefault="000E3490" w:rsidP="00CC3EFD">
      <w:pPr>
        <w:tabs>
          <w:tab w:val="left" w:pos="851"/>
        </w:tabs>
        <w:ind w:firstLine="567"/>
        <w:jc w:val="both"/>
        <w:rPr>
          <w:sz w:val="28"/>
          <w:szCs w:val="28"/>
        </w:rPr>
      </w:pPr>
      <w:r w:rsidRPr="00EE791B">
        <w:rPr>
          <w:sz w:val="28"/>
          <w:szCs w:val="28"/>
        </w:rPr>
        <w:t>кабінет психологічної корекції для проведення психологічного консультування та психокорекції;</w:t>
      </w:r>
    </w:p>
    <w:p w:rsidR="000E3490" w:rsidRPr="00EE791B" w:rsidRDefault="000E3490" w:rsidP="00692DEC">
      <w:pPr>
        <w:ind w:firstLine="567"/>
        <w:jc w:val="both"/>
        <w:rPr>
          <w:sz w:val="28"/>
          <w:szCs w:val="28"/>
        </w:rPr>
      </w:pPr>
      <w:r w:rsidRPr="00EE791B">
        <w:rPr>
          <w:sz w:val="28"/>
          <w:szCs w:val="28"/>
        </w:rPr>
        <w:t>кабінет сенсорно-моторної реабілітації;</w:t>
      </w:r>
      <w:bookmarkStart w:id="66" w:name="bookmark=id.19c6y18"/>
      <w:bookmarkEnd w:id="66"/>
    </w:p>
    <w:p w:rsidR="000E3490" w:rsidRPr="00EE791B" w:rsidRDefault="000E3490" w:rsidP="00613347">
      <w:pPr>
        <w:ind w:left="567"/>
        <w:jc w:val="both"/>
        <w:rPr>
          <w:sz w:val="28"/>
          <w:szCs w:val="28"/>
        </w:rPr>
      </w:pPr>
      <w:r w:rsidRPr="00EE791B">
        <w:rPr>
          <w:sz w:val="28"/>
          <w:szCs w:val="28"/>
        </w:rPr>
        <w:t>кабінети для здійснення логопедичної, психологічної, педагогічної корекції, соціальної адаптації</w:t>
      </w:r>
      <w:r>
        <w:rPr>
          <w:sz w:val="28"/>
          <w:szCs w:val="28"/>
        </w:rPr>
        <w:t>.</w:t>
      </w:r>
    </w:p>
    <w:p w:rsidR="000E3490" w:rsidRDefault="000E3490" w:rsidP="00543CBF">
      <w:pPr>
        <w:ind w:firstLine="567"/>
        <w:jc w:val="both"/>
        <w:rPr>
          <w:sz w:val="28"/>
          <w:szCs w:val="28"/>
        </w:rPr>
      </w:pPr>
      <w:r w:rsidRPr="00CC3EFD">
        <w:rPr>
          <w:sz w:val="28"/>
          <w:szCs w:val="28"/>
        </w:rPr>
        <w:t>9.</w:t>
      </w:r>
      <w:r>
        <w:rPr>
          <w:sz w:val="28"/>
          <w:szCs w:val="28"/>
        </w:rPr>
        <w:t>4.3</w:t>
      </w:r>
      <w:r w:rsidRPr="00CC3EFD">
        <w:rPr>
          <w:sz w:val="28"/>
          <w:szCs w:val="28"/>
        </w:rPr>
        <w:t xml:space="preserve">. </w:t>
      </w:r>
      <w:r>
        <w:rPr>
          <w:sz w:val="28"/>
          <w:szCs w:val="28"/>
        </w:rPr>
        <w:t>НРЦ забезпечений с</w:t>
      </w:r>
      <w:r w:rsidRPr="00CC3EFD">
        <w:rPr>
          <w:sz w:val="28"/>
          <w:szCs w:val="28"/>
        </w:rPr>
        <w:t>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учнів (вихованців), технічними та іншими засобами реабілітації, виробами медичного призначення вихованці забезпечуються відповідно до встановлених норм</w:t>
      </w:r>
      <w:r>
        <w:rPr>
          <w:sz w:val="28"/>
          <w:szCs w:val="28"/>
        </w:rPr>
        <w:t>.</w:t>
      </w:r>
    </w:p>
    <w:p w:rsidR="000E3490" w:rsidRDefault="000E3490" w:rsidP="00543CBF">
      <w:pPr>
        <w:ind w:firstLine="567"/>
        <w:jc w:val="both"/>
        <w:rPr>
          <w:sz w:val="28"/>
          <w:szCs w:val="28"/>
        </w:rPr>
      </w:pPr>
      <w:r w:rsidRPr="00543CBF">
        <w:rPr>
          <w:sz w:val="28"/>
          <w:szCs w:val="28"/>
        </w:rPr>
        <w:t>9.5. Засновник (засновники) забезпечує щоденне підвезення здобувачів освіти до НРЦ та у зворотному напрямку.</w:t>
      </w:r>
    </w:p>
    <w:p w:rsidR="000E3490" w:rsidRDefault="000E3490" w:rsidP="00CC3EFD">
      <w:pPr>
        <w:ind w:firstLine="567"/>
        <w:jc w:val="both"/>
        <w:rPr>
          <w:sz w:val="28"/>
          <w:szCs w:val="28"/>
        </w:rPr>
      </w:pPr>
      <w:r w:rsidRPr="00543CBF">
        <w:rPr>
          <w:sz w:val="28"/>
          <w:szCs w:val="28"/>
        </w:rPr>
        <w:t>9.6. Звітність про діяльність НРЦ здійснюється відповідно до законодавства.</w:t>
      </w:r>
    </w:p>
    <w:p w:rsidR="000E3490" w:rsidRPr="00DE1E3A" w:rsidRDefault="000E3490" w:rsidP="00CC3EFD">
      <w:pPr>
        <w:ind w:firstLine="567"/>
        <w:jc w:val="both"/>
        <w:rPr>
          <w:sz w:val="28"/>
          <w:szCs w:val="28"/>
        </w:rPr>
      </w:pPr>
    </w:p>
    <w:p w:rsidR="000E3490" w:rsidRPr="00543CBF" w:rsidRDefault="000E3490" w:rsidP="003B53A5">
      <w:pPr>
        <w:pStyle w:val="10"/>
        <w:keepNext/>
        <w:keepLines/>
        <w:shd w:val="clear" w:color="auto" w:fill="auto"/>
        <w:spacing w:after="361" w:line="320" w:lineRule="exact"/>
        <w:jc w:val="center"/>
        <w:rPr>
          <w:b w:val="0"/>
          <w:sz w:val="28"/>
          <w:szCs w:val="28"/>
          <w:lang/>
        </w:rPr>
      </w:pPr>
      <w:bookmarkStart w:id="67" w:name="bookmark1"/>
      <w:r w:rsidRPr="00543CBF">
        <w:rPr>
          <w:rStyle w:val="1"/>
          <w:b/>
          <w:bCs w:val="0"/>
          <w:color w:val="000000"/>
          <w:sz w:val="28"/>
          <w:szCs w:val="28"/>
        </w:rPr>
        <w:t xml:space="preserve">X. </w:t>
      </w:r>
      <w:bookmarkEnd w:id="67"/>
      <w:r>
        <w:rPr>
          <w:rStyle w:val="1"/>
          <w:b/>
          <w:bCs w:val="0"/>
          <w:color w:val="000000"/>
          <w:sz w:val="28"/>
          <w:szCs w:val="28"/>
          <w:lang/>
        </w:rPr>
        <w:t>ФІНАНСОВО-ГОСПОДАРСЬКА ДІЯЛЬНІСТЬ НРЦ</w:t>
      </w:r>
    </w:p>
    <w:p w:rsidR="000E3490" w:rsidRDefault="000E3490" w:rsidP="00EF6F07">
      <w:pPr>
        <w:pStyle w:val="20"/>
        <w:shd w:val="clear" w:color="auto" w:fill="auto"/>
        <w:tabs>
          <w:tab w:val="left" w:pos="1418"/>
        </w:tabs>
        <w:spacing w:before="0" w:line="240" w:lineRule="auto"/>
        <w:ind w:firstLine="567"/>
      </w:pPr>
      <w:r>
        <w:rPr>
          <w:rStyle w:val="2"/>
          <w:color w:val="000000"/>
          <w:lang/>
        </w:rPr>
        <w:t xml:space="preserve">10.1. </w:t>
      </w:r>
      <w:r>
        <w:rPr>
          <w:rStyle w:val="2"/>
          <w:color w:val="000000"/>
        </w:rPr>
        <w:t>Фінансово-господарська діяльність НРЦ здійснюється на основі його кошторису</w:t>
      </w:r>
      <w:r w:rsidRPr="009267C3">
        <w:rPr>
          <w:rStyle w:val="2"/>
          <w:color w:val="000000"/>
        </w:rPr>
        <w:t xml:space="preserve"> </w:t>
      </w:r>
      <w:r>
        <w:rPr>
          <w:rStyle w:val="2"/>
          <w:color w:val="000000"/>
        </w:rPr>
        <w:t xml:space="preserve">відповідно до Бюджетного кодексу України, </w:t>
      </w:r>
      <w:r>
        <w:rPr>
          <w:rStyle w:val="2"/>
          <w:color w:val="000000"/>
          <w:lang/>
        </w:rPr>
        <w:t>з</w:t>
      </w:r>
      <w:r>
        <w:rPr>
          <w:rStyle w:val="2"/>
          <w:color w:val="000000"/>
        </w:rPr>
        <w:t xml:space="preserve">аконів України «Про освіту», «Про </w:t>
      </w:r>
      <w:r>
        <w:rPr>
          <w:rStyle w:val="2"/>
          <w:color w:val="000000"/>
          <w:lang/>
        </w:rPr>
        <w:t xml:space="preserve">повну </w:t>
      </w:r>
      <w:r>
        <w:rPr>
          <w:rStyle w:val="2"/>
          <w:color w:val="000000"/>
        </w:rPr>
        <w:t>загальну середню освіту» та інших нормативно-правових актів.</w:t>
      </w:r>
    </w:p>
    <w:p w:rsidR="000E3490" w:rsidRPr="00751057" w:rsidRDefault="000E3490" w:rsidP="00EF6F07">
      <w:pPr>
        <w:pStyle w:val="20"/>
        <w:shd w:val="clear" w:color="auto" w:fill="auto"/>
        <w:spacing w:before="0" w:line="240" w:lineRule="auto"/>
        <w:ind w:firstLine="567"/>
        <w:rPr>
          <w:lang/>
        </w:rPr>
      </w:pPr>
      <w:r w:rsidRPr="00751057">
        <w:rPr>
          <w:rStyle w:val="2"/>
          <w:color w:val="000000"/>
          <w:lang/>
        </w:rPr>
        <w:t>НРЦ є неприбутковою організацією відповідно до умов його заснування і фінансування.</w:t>
      </w:r>
    </w:p>
    <w:p w:rsidR="000E3490" w:rsidRPr="009267C3" w:rsidRDefault="000E3490" w:rsidP="009267C3">
      <w:pPr>
        <w:pStyle w:val="20"/>
        <w:shd w:val="clear" w:color="auto" w:fill="auto"/>
        <w:spacing w:before="0" w:line="240" w:lineRule="auto"/>
        <w:ind w:firstLine="567"/>
        <w:rPr>
          <w:rStyle w:val="2"/>
          <w:color w:val="000000"/>
          <w:lang/>
        </w:rPr>
      </w:pPr>
      <w:r w:rsidRPr="00F4137A">
        <w:rPr>
          <w:rStyle w:val="2"/>
          <w:lang/>
        </w:rPr>
        <w:t xml:space="preserve">10.2. </w:t>
      </w:r>
      <w:r w:rsidRPr="009267C3">
        <w:rPr>
          <w:rStyle w:val="2"/>
          <w:color w:val="000000"/>
          <w:lang/>
        </w:rPr>
        <w:t>Фінансування закладів загальної середньої освіти здійснюється з державного та місцевих</w:t>
      </w:r>
      <w:r>
        <w:rPr>
          <w:rStyle w:val="2"/>
          <w:color w:val="000000"/>
          <w:lang/>
        </w:rPr>
        <w:t xml:space="preserve"> (бюджету ЛМТГ)</w:t>
      </w:r>
      <w:r w:rsidRPr="009267C3">
        <w:rPr>
          <w:rStyle w:val="2"/>
          <w:color w:val="000000"/>
          <w:lang/>
        </w:rPr>
        <w:t xml:space="preserve"> бюджетів відповідно до </w:t>
      </w:r>
      <w:hyperlink r:id="rId10" w:tgtFrame="_blank" w:history="1">
        <w:r w:rsidRPr="009267C3">
          <w:rPr>
            <w:rStyle w:val="2"/>
            <w:color w:val="000000"/>
            <w:lang/>
          </w:rPr>
          <w:t>Бюджетного кодексу України</w:t>
        </w:r>
      </w:hyperlink>
      <w:r w:rsidRPr="009267C3">
        <w:rPr>
          <w:rStyle w:val="2"/>
          <w:color w:val="000000"/>
          <w:lang/>
        </w:rPr>
        <w:t>.</w:t>
      </w:r>
    </w:p>
    <w:p w:rsidR="000E3490" w:rsidRPr="009267C3" w:rsidRDefault="000E3490" w:rsidP="009267C3">
      <w:pPr>
        <w:pStyle w:val="20"/>
        <w:shd w:val="clear" w:color="auto" w:fill="auto"/>
        <w:spacing w:before="0" w:line="240" w:lineRule="auto"/>
        <w:ind w:firstLine="567"/>
        <w:rPr>
          <w:rStyle w:val="2"/>
          <w:color w:val="000000"/>
          <w:lang/>
        </w:rPr>
      </w:pPr>
      <w:bookmarkStart w:id="68" w:name="n941"/>
      <w:bookmarkEnd w:id="68"/>
      <w:r w:rsidRPr="009267C3">
        <w:rPr>
          <w:rStyle w:val="2"/>
          <w:color w:val="000000"/>
          <w:lang/>
        </w:rPr>
        <w:t>Іншими джерелами фінансування закладів загальної середньої освіти можуть бути:</w:t>
      </w:r>
    </w:p>
    <w:p w:rsidR="000E3490" w:rsidRPr="009267C3" w:rsidRDefault="000E3490" w:rsidP="009267C3">
      <w:pPr>
        <w:pStyle w:val="20"/>
        <w:shd w:val="clear" w:color="auto" w:fill="auto"/>
        <w:spacing w:before="0" w:line="240" w:lineRule="auto"/>
        <w:ind w:firstLine="567"/>
        <w:rPr>
          <w:rStyle w:val="2"/>
          <w:color w:val="000000"/>
          <w:lang/>
        </w:rPr>
      </w:pPr>
      <w:bookmarkStart w:id="69" w:name="n942"/>
      <w:bookmarkEnd w:id="69"/>
      <w:r w:rsidRPr="009267C3">
        <w:rPr>
          <w:rStyle w:val="2"/>
          <w:color w:val="000000"/>
          <w:lang/>
        </w:rPr>
        <w:t>доходи від надання платних освітніх та інших послуг;</w:t>
      </w:r>
    </w:p>
    <w:p w:rsidR="000E3490" w:rsidRPr="009267C3" w:rsidRDefault="000E3490" w:rsidP="009267C3">
      <w:pPr>
        <w:pStyle w:val="20"/>
        <w:shd w:val="clear" w:color="auto" w:fill="auto"/>
        <w:spacing w:before="0" w:line="240" w:lineRule="auto"/>
        <w:ind w:firstLine="567"/>
        <w:rPr>
          <w:rStyle w:val="2"/>
          <w:color w:val="000000"/>
          <w:lang/>
        </w:rPr>
      </w:pPr>
      <w:bookmarkStart w:id="70" w:name="n943"/>
      <w:bookmarkEnd w:id="70"/>
      <w:r w:rsidRPr="009267C3">
        <w:rPr>
          <w:rStyle w:val="2"/>
          <w:color w:val="000000"/>
          <w:lang/>
        </w:rPr>
        <w:t>благодійна допомога відповідно до законодавства про благодійну діяльність та благодійні організації;</w:t>
      </w:r>
    </w:p>
    <w:p w:rsidR="000E3490" w:rsidRPr="009267C3" w:rsidRDefault="000E3490" w:rsidP="009267C3">
      <w:pPr>
        <w:pStyle w:val="20"/>
        <w:shd w:val="clear" w:color="auto" w:fill="auto"/>
        <w:spacing w:before="0" w:line="240" w:lineRule="auto"/>
        <w:ind w:firstLine="567"/>
        <w:rPr>
          <w:rStyle w:val="2"/>
          <w:color w:val="000000"/>
          <w:lang/>
        </w:rPr>
      </w:pPr>
      <w:bookmarkStart w:id="71" w:name="n944"/>
      <w:bookmarkEnd w:id="71"/>
      <w:r w:rsidRPr="009267C3">
        <w:rPr>
          <w:rStyle w:val="2"/>
          <w:color w:val="000000"/>
          <w:lang/>
        </w:rPr>
        <w:t>гранти;</w:t>
      </w:r>
    </w:p>
    <w:p w:rsidR="000E3490" w:rsidRDefault="000E3490" w:rsidP="009267C3">
      <w:pPr>
        <w:pStyle w:val="20"/>
        <w:shd w:val="clear" w:color="auto" w:fill="auto"/>
        <w:spacing w:before="0" w:line="240" w:lineRule="auto"/>
        <w:ind w:firstLine="567"/>
        <w:rPr>
          <w:rStyle w:val="2"/>
          <w:color w:val="000000"/>
          <w:lang/>
        </w:rPr>
      </w:pPr>
      <w:bookmarkStart w:id="72" w:name="n945"/>
      <w:bookmarkEnd w:id="72"/>
      <w:r w:rsidRPr="009267C3">
        <w:rPr>
          <w:rStyle w:val="2"/>
          <w:color w:val="000000"/>
          <w:lang/>
        </w:rPr>
        <w:t>інші джерела фінансування, не заборонені законодавством.</w:t>
      </w:r>
    </w:p>
    <w:p w:rsidR="000E3490" w:rsidRPr="009267C3" w:rsidRDefault="000E3490" w:rsidP="009267C3">
      <w:pPr>
        <w:pStyle w:val="20"/>
        <w:shd w:val="clear" w:color="auto" w:fill="auto"/>
        <w:spacing w:before="0" w:line="240" w:lineRule="auto"/>
        <w:ind w:firstLine="567"/>
        <w:rPr>
          <w:color w:val="000000"/>
          <w:lang/>
        </w:rPr>
      </w:pPr>
      <w:r>
        <w:rPr>
          <w:rStyle w:val="2"/>
          <w:color w:val="000000"/>
          <w:lang/>
        </w:rPr>
        <w:t>10.3. </w:t>
      </w:r>
      <w:r w:rsidRPr="009267C3">
        <w:rPr>
          <w:rStyle w:val="2"/>
          <w:color w:val="000000"/>
          <w:lang/>
        </w:rPr>
        <w:t>Доходи НРЦ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Pr>
          <w:rStyle w:val="2"/>
          <w:color w:val="000000"/>
          <w:lang/>
        </w:rPr>
        <w:t xml:space="preserve"> </w:t>
      </w:r>
      <w:r w:rsidRPr="009267C3">
        <w:rPr>
          <w:rStyle w:val="3"/>
          <w:color w:val="000000"/>
          <w:lang/>
        </w:rPr>
        <w:t>визначених її установчими документами.</w:t>
      </w:r>
    </w:p>
    <w:p w:rsidR="000E3490" w:rsidRPr="00137217" w:rsidRDefault="000E3490" w:rsidP="00137217">
      <w:pPr>
        <w:pStyle w:val="20"/>
        <w:shd w:val="clear" w:color="auto" w:fill="auto"/>
        <w:spacing w:before="0" w:line="240" w:lineRule="auto"/>
        <w:ind w:firstLine="567"/>
        <w:rPr>
          <w:rStyle w:val="2"/>
          <w:color w:val="000000"/>
          <w:lang/>
        </w:rPr>
      </w:pPr>
      <w:r>
        <w:rPr>
          <w:rStyle w:val="2"/>
          <w:lang/>
        </w:rPr>
        <w:t>10.4. </w:t>
      </w:r>
      <w:r w:rsidRPr="00137217">
        <w:rPr>
          <w:rStyle w:val="2"/>
          <w:lang/>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0E3490" w:rsidRDefault="000E3490" w:rsidP="00EF6F07">
      <w:pPr>
        <w:numPr>
          <w:ilvl w:val="12"/>
          <w:numId w:val="0"/>
        </w:numPr>
        <w:tabs>
          <w:tab w:val="left" w:pos="1418"/>
          <w:tab w:val="left" w:pos="5103"/>
        </w:tabs>
        <w:ind w:firstLine="567"/>
        <w:jc w:val="both"/>
        <w:rPr>
          <w:rStyle w:val="2"/>
          <w:color w:val="000000"/>
          <w:szCs w:val="28"/>
        </w:rPr>
      </w:pPr>
      <w:r>
        <w:rPr>
          <w:rStyle w:val="2"/>
          <w:color w:val="000000"/>
          <w:szCs w:val="28"/>
        </w:rPr>
        <w:t>10.5. </w:t>
      </w:r>
      <w:r w:rsidRPr="008D7561">
        <w:rPr>
          <w:rStyle w:val="2"/>
          <w:color w:val="000000"/>
          <w:szCs w:val="28"/>
        </w:rPr>
        <w:t xml:space="preserve">Порядок діловодства і бухгалтерського обліку в НРЦ  визначається чинним законодавством України. </w:t>
      </w:r>
    </w:p>
    <w:p w:rsidR="000E3490" w:rsidRPr="00A57519" w:rsidRDefault="000E3490" w:rsidP="00EF6F07">
      <w:pPr>
        <w:numPr>
          <w:ilvl w:val="12"/>
          <w:numId w:val="0"/>
        </w:numPr>
        <w:tabs>
          <w:tab w:val="left" w:pos="1418"/>
          <w:tab w:val="left" w:pos="5103"/>
        </w:tabs>
        <w:ind w:firstLine="567"/>
        <w:jc w:val="both"/>
      </w:pPr>
      <w:r>
        <w:rPr>
          <w:rStyle w:val="2"/>
          <w:color w:val="000000"/>
          <w:szCs w:val="28"/>
        </w:rPr>
        <w:t>10.6. </w:t>
      </w:r>
      <w:r w:rsidRPr="008D7561">
        <w:rPr>
          <w:rStyle w:val="2"/>
          <w:color w:val="000000"/>
          <w:szCs w:val="28"/>
        </w:rPr>
        <w:t>Звітність про діяльність НРЦ ведеться відповідно до законодавства.</w:t>
      </w:r>
      <w:r w:rsidRPr="008D7561">
        <w:rPr>
          <w:color w:val="000000"/>
          <w:shd w:val="clear" w:color="auto" w:fill="FFFFFF"/>
        </w:rPr>
        <w:t xml:space="preserve"> </w:t>
      </w:r>
    </w:p>
    <w:p w:rsidR="000E3490" w:rsidRDefault="000E3490" w:rsidP="008D7561">
      <w:pPr>
        <w:pStyle w:val="20"/>
        <w:shd w:val="clear" w:color="auto" w:fill="auto"/>
        <w:spacing w:before="0"/>
        <w:ind w:left="720"/>
      </w:pPr>
    </w:p>
    <w:p w:rsidR="000E3490" w:rsidRPr="0073638E" w:rsidRDefault="000E3490" w:rsidP="00B76F9A">
      <w:pPr>
        <w:numPr>
          <w:ilvl w:val="12"/>
          <w:numId w:val="26"/>
        </w:numPr>
        <w:tabs>
          <w:tab w:val="left" w:pos="1418"/>
          <w:tab w:val="left" w:pos="5103"/>
        </w:tabs>
        <w:jc w:val="center"/>
        <w:rPr>
          <w:b/>
          <w:color w:val="000000"/>
          <w:sz w:val="28"/>
          <w:szCs w:val="28"/>
        </w:rPr>
      </w:pPr>
      <w:r>
        <w:rPr>
          <w:b/>
          <w:color w:val="000000"/>
          <w:sz w:val="28"/>
          <w:szCs w:val="28"/>
        </w:rPr>
        <w:t>ХІ</w:t>
      </w:r>
      <w:r w:rsidRPr="0073638E">
        <w:rPr>
          <w:b/>
          <w:color w:val="000000"/>
          <w:sz w:val="28"/>
          <w:szCs w:val="28"/>
        </w:rPr>
        <w:t xml:space="preserve">. ПРОЗОРІСТЬ ТА ІНФОРМАЦІЙНА ВІДКРИТІСТЬ </w:t>
      </w:r>
      <w:r>
        <w:rPr>
          <w:b/>
          <w:color w:val="000000"/>
          <w:sz w:val="28"/>
          <w:szCs w:val="28"/>
        </w:rPr>
        <w:t>НРЦ</w:t>
      </w:r>
    </w:p>
    <w:p w:rsidR="000E3490" w:rsidRPr="0073638E" w:rsidRDefault="000E3490" w:rsidP="0073638E">
      <w:pPr>
        <w:numPr>
          <w:ilvl w:val="12"/>
          <w:numId w:val="26"/>
        </w:numPr>
        <w:tabs>
          <w:tab w:val="left" w:pos="1418"/>
          <w:tab w:val="left" w:pos="5103"/>
        </w:tabs>
        <w:ind w:firstLine="567"/>
        <w:jc w:val="both"/>
        <w:rPr>
          <w:color w:val="000000"/>
          <w:sz w:val="28"/>
          <w:szCs w:val="28"/>
        </w:rPr>
      </w:pPr>
    </w:p>
    <w:p w:rsidR="000E3490" w:rsidRPr="0073638E" w:rsidRDefault="000E3490" w:rsidP="00B15CCC">
      <w:pPr>
        <w:numPr>
          <w:ilvl w:val="12"/>
          <w:numId w:val="26"/>
        </w:numPr>
        <w:tabs>
          <w:tab w:val="left" w:pos="567"/>
          <w:tab w:val="left" w:pos="5103"/>
        </w:tabs>
        <w:ind w:firstLine="567"/>
        <w:jc w:val="both"/>
        <w:rPr>
          <w:color w:val="000000"/>
          <w:sz w:val="28"/>
          <w:szCs w:val="28"/>
        </w:rPr>
      </w:pPr>
      <w:bookmarkStart w:id="73" w:name="_Hlk108042625"/>
      <w:r>
        <w:rPr>
          <w:color w:val="000000"/>
          <w:sz w:val="28"/>
          <w:szCs w:val="28"/>
        </w:rPr>
        <w:t>11</w:t>
      </w:r>
      <w:r w:rsidRPr="0073638E">
        <w:rPr>
          <w:color w:val="000000"/>
          <w:sz w:val="28"/>
          <w:szCs w:val="28"/>
        </w:rPr>
        <w:t xml:space="preserve">.1. </w:t>
      </w:r>
      <w:r>
        <w:rPr>
          <w:color w:val="000000"/>
          <w:sz w:val="28"/>
          <w:szCs w:val="28"/>
        </w:rPr>
        <w:t>НРЦ</w:t>
      </w:r>
      <w:r w:rsidRPr="0073638E">
        <w:rPr>
          <w:color w:val="000000"/>
          <w:sz w:val="28"/>
          <w:szCs w:val="28"/>
        </w:rPr>
        <w:t xml:space="preserve">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0E3490" w:rsidRPr="0073638E" w:rsidRDefault="000E3490" w:rsidP="00B15CCC">
      <w:pPr>
        <w:numPr>
          <w:ilvl w:val="12"/>
          <w:numId w:val="26"/>
        </w:numPr>
        <w:tabs>
          <w:tab w:val="left" w:pos="567"/>
          <w:tab w:val="left" w:pos="5103"/>
        </w:tabs>
        <w:ind w:firstLine="567"/>
        <w:jc w:val="both"/>
        <w:rPr>
          <w:color w:val="000000"/>
          <w:sz w:val="28"/>
          <w:szCs w:val="28"/>
        </w:rPr>
      </w:pPr>
      <w:r>
        <w:rPr>
          <w:color w:val="000000"/>
          <w:sz w:val="28"/>
          <w:szCs w:val="28"/>
        </w:rPr>
        <w:t>11</w:t>
      </w:r>
      <w:r w:rsidRPr="0073638E">
        <w:rPr>
          <w:color w:val="000000"/>
          <w:sz w:val="28"/>
          <w:szCs w:val="28"/>
        </w:rPr>
        <w:t>.2. </w:t>
      </w:r>
      <w:r>
        <w:rPr>
          <w:color w:val="000000"/>
          <w:sz w:val="28"/>
          <w:szCs w:val="28"/>
        </w:rPr>
        <w:t>НРЦ</w:t>
      </w:r>
      <w:r w:rsidRPr="0073638E">
        <w:rPr>
          <w:color w:val="000000"/>
          <w:sz w:val="28"/>
          <w:szCs w:val="28"/>
        </w:rPr>
        <w:t xml:space="preserve"> забезпечує відкритий доступ, на офіційному веб-сайті закладу, до такої інформації та документів:</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 xml:space="preserve">Статуту </w:t>
      </w:r>
      <w:r>
        <w:rPr>
          <w:color w:val="000000"/>
          <w:sz w:val="28"/>
          <w:szCs w:val="28"/>
        </w:rPr>
        <w:t>НРЦ</w:t>
      </w:r>
      <w:r w:rsidRPr="0073638E">
        <w:rPr>
          <w:color w:val="000000"/>
          <w:sz w:val="28"/>
          <w:szCs w:val="28"/>
        </w:rPr>
        <w:t>;</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ліцензії на провадження освітньої діяльності;</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сертифікатів про акредитацію освітніх програм;</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 xml:space="preserve">структури та органів управління </w:t>
      </w:r>
      <w:r>
        <w:rPr>
          <w:color w:val="000000"/>
          <w:sz w:val="28"/>
          <w:szCs w:val="28"/>
        </w:rPr>
        <w:t>НРЦ</w:t>
      </w:r>
      <w:r w:rsidRPr="0073638E">
        <w:rPr>
          <w:color w:val="000000"/>
          <w:sz w:val="28"/>
          <w:szCs w:val="28"/>
        </w:rPr>
        <w:t>;</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кадрового складу закладу освіти згідно з ліцензійними умовами;</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освітніх програм, що реалізуються в закладі освіти та переліку освітніх компонентів, що передбачені відповідною освітньою програмою;</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фактичної кількості осіб, які навчаються у Ліцеї;</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мови освітнього процесу;</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наявності вакантних посад;</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матеріально-технічного забезпечення закладу освіти (згідно з ліцензійними умовами);</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результатів моніторингу якості освіти;</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 xml:space="preserve">річного звіту про діяльність </w:t>
      </w:r>
      <w:r>
        <w:rPr>
          <w:color w:val="000000"/>
          <w:sz w:val="28"/>
          <w:szCs w:val="28"/>
        </w:rPr>
        <w:t>НРЦ</w:t>
      </w:r>
      <w:r w:rsidRPr="0073638E">
        <w:rPr>
          <w:color w:val="000000"/>
          <w:sz w:val="28"/>
          <w:szCs w:val="28"/>
        </w:rPr>
        <w:t>;</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правил прийому</w:t>
      </w:r>
      <w:r w:rsidRPr="00755D16">
        <w:rPr>
          <w:color w:val="000000"/>
          <w:sz w:val="28"/>
          <w:szCs w:val="28"/>
        </w:rPr>
        <w:t xml:space="preserve"> </w:t>
      </w:r>
      <w:r>
        <w:rPr>
          <w:color w:val="000000"/>
          <w:sz w:val="28"/>
          <w:szCs w:val="28"/>
        </w:rPr>
        <w:t xml:space="preserve">та </w:t>
      </w:r>
      <w:r w:rsidRPr="0073638E">
        <w:rPr>
          <w:color w:val="000000"/>
          <w:sz w:val="28"/>
          <w:szCs w:val="28"/>
        </w:rPr>
        <w:t xml:space="preserve">умов доступності до </w:t>
      </w:r>
      <w:r>
        <w:rPr>
          <w:color w:val="000000"/>
          <w:sz w:val="28"/>
          <w:szCs w:val="28"/>
        </w:rPr>
        <w:t>НРЦ</w:t>
      </w:r>
      <w:r w:rsidRPr="0073638E">
        <w:rPr>
          <w:color w:val="000000"/>
          <w:sz w:val="28"/>
          <w:szCs w:val="28"/>
        </w:rPr>
        <w:t>;</w:t>
      </w:r>
    </w:p>
    <w:p w:rsidR="000E3490" w:rsidRPr="0073638E" w:rsidRDefault="000E3490" w:rsidP="00B15CCC">
      <w:pPr>
        <w:numPr>
          <w:ilvl w:val="12"/>
          <w:numId w:val="26"/>
        </w:numPr>
        <w:tabs>
          <w:tab w:val="left" w:pos="567"/>
          <w:tab w:val="left" w:pos="5103"/>
        </w:tabs>
        <w:ind w:firstLine="567"/>
        <w:jc w:val="both"/>
        <w:rPr>
          <w:color w:val="000000"/>
          <w:sz w:val="28"/>
          <w:szCs w:val="28"/>
        </w:rPr>
      </w:pPr>
      <w:r w:rsidRPr="0073638E">
        <w:rPr>
          <w:color w:val="000000"/>
          <w:sz w:val="28"/>
          <w:szCs w:val="28"/>
        </w:rPr>
        <w:t>іншої інформації, що оприлюднюється за рішенням закладу освіти або на вимогу законодавства.</w:t>
      </w:r>
    </w:p>
    <w:p w:rsidR="000E3490" w:rsidRPr="0073638E" w:rsidRDefault="000E3490" w:rsidP="00B15CCC">
      <w:pPr>
        <w:numPr>
          <w:ilvl w:val="12"/>
          <w:numId w:val="26"/>
        </w:numPr>
        <w:tabs>
          <w:tab w:val="left" w:pos="567"/>
          <w:tab w:val="left" w:pos="5103"/>
        </w:tabs>
        <w:ind w:firstLine="567"/>
        <w:jc w:val="both"/>
        <w:rPr>
          <w:color w:val="000000"/>
          <w:sz w:val="28"/>
          <w:szCs w:val="28"/>
        </w:rPr>
      </w:pPr>
      <w:r>
        <w:rPr>
          <w:color w:val="000000"/>
          <w:sz w:val="28"/>
          <w:szCs w:val="28"/>
        </w:rPr>
        <w:t>11</w:t>
      </w:r>
      <w:r w:rsidRPr="0073638E">
        <w:rPr>
          <w:color w:val="000000"/>
          <w:sz w:val="28"/>
          <w:szCs w:val="28"/>
        </w:rPr>
        <w:t>.3.</w:t>
      </w:r>
      <w:r w:rsidRPr="0073638E">
        <w:rPr>
          <w:color w:val="000000"/>
          <w:sz w:val="28"/>
          <w:szCs w:val="28"/>
          <w:lang w:val="en-US"/>
        </w:rPr>
        <w:t> </w:t>
      </w:r>
      <w:r>
        <w:rPr>
          <w:color w:val="000000"/>
          <w:sz w:val="28"/>
          <w:szCs w:val="28"/>
        </w:rPr>
        <w:t xml:space="preserve">НРЦ </w:t>
      </w:r>
      <w:r w:rsidRPr="0073638E">
        <w:rPr>
          <w:color w:val="000000"/>
          <w:sz w:val="28"/>
          <w:szCs w:val="28"/>
        </w:rPr>
        <w:t>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bookmarkEnd w:id="73"/>
    <w:p w:rsidR="000E3490" w:rsidRPr="00F800C4" w:rsidRDefault="000E3490" w:rsidP="00F800C4">
      <w:pPr>
        <w:numPr>
          <w:ilvl w:val="12"/>
          <w:numId w:val="26"/>
        </w:numPr>
        <w:tabs>
          <w:tab w:val="left" w:pos="567"/>
          <w:tab w:val="left" w:pos="5103"/>
        </w:tabs>
        <w:ind w:firstLine="567"/>
        <w:jc w:val="both"/>
        <w:rPr>
          <w:rStyle w:val="1"/>
          <w:b w:val="0"/>
          <w:color w:val="FF0000"/>
          <w:sz w:val="16"/>
          <w:szCs w:val="16"/>
        </w:rPr>
      </w:pPr>
    </w:p>
    <w:p w:rsidR="000E3490" w:rsidRPr="00F800C4" w:rsidRDefault="000E3490" w:rsidP="003B53A5">
      <w:pPr>
        <w:pStyle w:val="10"/>
        <w:keepNext/>
        <w:keepLines/>
        <w:shd w:val="clear" w:color="auto" w:fill="auto"/>
        <w:spacing w:after="365" w:line="320" w:lineRule="exact"/>
        <w:jc w:val="center"/>
        <w:rPr>
          <w:b w:val="0"/>
          <w:sz w:val="28"/>
          <w:szCs w:val="28"/>
          <w:lang/>
        </w:rPr>
      </w:pPr>
      <w:r w:rsidRPr="00F800C4">
        <w:rPr>
          <w:rStyle w:val="1"/>
          <w:b/>
          <w:bCs w:val="0"/>
          <w:color w:val="000000"/>
          <w:sz w:val="28"/>
          <w:szCs w:val="28"/>
        </w:rPr>
        <w:t>X</w:t>
      </w:r>
      <w:r w:rsidRPr="00F800C4">
        <w:rPr>
          <w:rStyle w:val="1"/>
          <w:b/>
          <w:bCs w:val="0"/>
          <w:color w:val="000000"/>
          <w:sz w:val="28"/>
          <w:szCs w:val="28"/>
          <w:lang/>
        </w:rPr>
        <w:t>ІІ</w:t>
      </w:r>
      <w:r w:rsidRPr="00F800C4">
        <w:rPr>
          <w:rStyle w:val="1"/>
          <w:b/>
          <w:bCs w:val="0"/>
          <w:color w:val="000000"/>
          <w:sz w:val="28"/>
          <w:szCs w:val="28"/>
        </w:rPr>
        <w:t xml:space="preserve">. </w:t>
      </w:r>
      <w:r>
        <w:rPr>
          <w:rStyle w:val="1"/>
          <w:b/>
          <w:bCs w:val="0"/>
          <w:color w:val="000000"/>
          <w:sz w:val="28"/>
          <w:szCs w:val="28"/>
          <w:lang/>
        </w:rPr>
        <w:t>МІЖНАРОДНЕ СПІВРОБІТНИЦТВО</w:t>
      </w:r>
    </w:p>
    <w:p w:rsidR="000E3490" w:rsidRDefault="000E3490" w:rsidP="00F800C4">
      <w:pPr>
        <w:pStyle w:val="20"/>
        <w:shd w:val="clear" w:color="auto" w:fill="auto"/>
        <w:spacing w:line="322" w:lineRule="exact"/>
        <w:ind w:firstLine="567"/>
        <w:rPr>
          <w:rStyle w:val="2"/>
          <w:color w:val="000000"/>
          <w:lang/>
        </w:rPr>
      </w:pPr>
      <w:r>
        <w:rPr>
          <w:rStyle w:val="2"/>
          <w:color w:val="000000"/>
        </w:rPr>
        <w:t>1</w:t>
      </w:r>
      <w:r>
        <w:rPr>
          <w:rStyle w:val="2"/>
          <w:color w:val="000000"/>
          <w:lang/>
        </w:rPr>
        <w:t>2</w:t>
      </w:r>
      <w:r>
        <w:rPr>
          <w:rStyle w:val="2"/>
          <w:color w:val="000000"/>
        </w:rPr>
        <w:t>.1.</w:t>
      </w:r>
      <w:r>
        <w:rPr>
          <w:rStyle w:val="2"/>
          <w:color w:val="000000"/>
          <w:lang/>
        </w:rPr>
        <w:t> </w:t>
      </w:r>
      <w:r>
        <w:rPr>
          <w:rStyle w:val="2"/>
          <w:color w:val="000000"/>
        </w:rPr>
        <w:t>НРЦ має право укладати відповідно до чинного законодавства угоди і договори про співробітництво, установлювати безпосередні зв’язки із закладами</w:t>
      </w:r>
      <w:r>
        <w:rPr>
          <w:rStyle w:val="2"/>
          <w:color w:val="000000"/>
          <w:lang/>
        </w:rPr>
        <w:t xml:space="preserve"> освіти</w:t>
      </w:r>
      <w:r>
        <w:rPr>
          <w:rStyle w:val="2"/>
          <w:color w:val="000000"/>
        </w:rPr>
        <w:t xml:space="preserve">, діагностично-методичними, науковими установами, підприємствами, організаціями, фондами, товариствами, окремими громадянами на території України та за її межами за погодженням з </w:t>
      </w:r>
      <w:r>
        <w:rPr>
          <w:rStyle w:val="2"/>
          <w:color w:val="000000"/>
          <w:lang/>
        </w:rPr>
        <w:t>департаментом</w:t>
      </w:r>
      <w:r>
        <w:rPr>
          <w:rStyle w:val="2"/>
          <w:color w:val="000000"/>
        </w:rPr>
        <w:t xml:space="preserve"> освіти</w:t>
      </w:r>
      <w:r>
        <w:rPr>
          <w:rStyle w:val="2"/>
          <w:color w:val="000000"/>
          <w:lang/>
        </w:rPr>
        <w:t>.</w:t>
      </w:r>
    </w:p>
    <w:p w:rsidR="000E3490" w:rsidRDefault="000E3490" w:rsidP="00F800C4">
      <w:pPr>
        <w:pStyle w:val="20"/>
        <w:shd w:val="clear" w:color="auto" w:fill="auto"/>
        <w:spacing w:before="0" w:line="322" w:lineRule="exact"/>
        <w:ind w:firstLine="567"/>
        <w:rPr>
          <w:rStyle w:val="2"/>
          <w:color w:val="000000"/>
          <w:lang/>
        </w:rPr>
      </w:pPr>
      <w:r>
        <w:rPr>
          <w:rStyle w:val="2"/>
          <w:color w:val="000000"/>
          <w:lang/>
        </w:rPr>
        <w:t>12.2. </w:t>
      </w:r>
      <w:r w:rsidRPr="00751057">
        <w:rPr>
          <w:rStyle w:val="2"/>
          <w:color w:val="000000"/>
          <w:lang/>
        </w:rPr>
        <w:t>НРЦ за наявності належної матеріально-технічної та соціально- культурної бази, власних надходжень має право проводити міжнародний учнівський та педагогічний обмін у рамках освітніх програм, про</w:t>
      </w:r>
      <w:r>
        <w:rPr>
          <w:rStyle w:val="2"/>
          <w:color w:val="000000"/>
          <w:lang/>
        </w:rPr>
        <w:t>є</w:t>
      </w:r>
      <w:r w:rsidRPr="00751057">
        <w:rPr>
          <w:rStyle w:val="2"/>
          <w:color w:val="000000"/>
          <w:lang/>
        </w:rPr>
        <w:t>ктів, встановлювати відповідно до законодавства прямі зв’язки з міжнародними організаціями та освітніми асоціаціями</w:t>
      </w:r>
      <w:r>
        <w:rPr>
          <w:rStyle w:val="2"/>
          <w:color w:val="000000"/>
          <w:lang/>
        </w:rPr>
        <w:t>,</w:t>
      </w:r>
      <w:r w:rsidRPr="00751057">
        <w:rPr>
          <w:rStyle w:val="2"/>
          <w:color w:val="000000"/>
          <w:lang/>
        </w:rPr>
        <w:t xml:space="preserve"> проводити спільні заходи (семінари, конференції тощо)</w:t>
      </w:r>
      <w:r>
        <w:rPr>
          <w:rStyle w:val="2"/>
          <w:color w:val="000000"/>
          <w:lang/>
        </w:rPr>
        <w:t>.</w:t>
      </w:r>
    </w:p>
    <w:p w:rsidR="000E3490" w:rsidRPr="00F800C4" w:rsidRDefault="000E3490" w:rsidP="00F800C4">
      <w:pPr>
        <w:pStyle w:val="20"/>
        <w:shd w:val="clear" w:color="auto" w:fill="auto"/>
        <w:spacing w:before="0" w:line="322" w:lineRule="exact"/>
        <w:ind w:firstLine="567"/>
        <w:rPr>
          <w:color w:val="000000"/>
          <w:lang/>
        </w:rPr>
      </w:pPr>
    </w:p>
    <w:p w:rsidR="000E3490" w:rsidRPr="00E6038D" w:rsidRDefault="000E3490" w:rsidP="00D33E1D">
      <w:pPr>
        <w:pStyle w:val="10"/>
        <w:keepNext/>
        <w:keepLines/>
        <w:shd w:val="clear" w:color="auto" w:fill="auto"/>
        <w:spacing w:after="361" w:line="320" w:lineRule="exact"/>
        <w:ind w:firstLine="142"/>
        <w:jc w:val="center"/>
        <w:rPr>
          <w:b w:val="0"/>
          <w:sz w:val="28"/>
          <w:szCs w:val="28"/>
          <w:lang/>
        </w:rPr>
      </w:pPr>
      <w:r w:rsidRPr="00E6038D">
        <w:rPr>
          <w:rStyle w:val="1"/>
          <w:b/>
          <w:bCs w:val="0"/>
          <w:color w:val="000000"/>
          <w:sz w:val="28"/>
          <w:szCs w:val="28"/>
        </w:rPr>
        <w:t>XII</w:t>
      </w:r>
      <w:r w:rsidRPr="00E6038D">
        <w:rPr>
          <w:rStyle w:val="1"/>
          <w:b/>
          <w:bCs w:val="0"/>
          <w:color w:val="000000"/>
          <w:sz w:val="28"/>
          <w:szCs w:val="28"/>
          <w:lang/>
        </w:rPr>
        <w:t xml:space="preserve">І. </w:t>
      </w:r>
      <w:r>
        <w:rPr>
          <w:rStyle w:val="1"/>
          <w:b/>
          <w:bCs w:val="0"/>
          <w:color w:val="000000"/>
          <w:sz w:val="28"/>
          <w:szCs w:val="28"/>
          <w:lang/>
        </w:rPr>
        <w:t>РЕОРГАНІЗАЦІЯ ЧИ ЛІКВІДАЦІЯ НРЦ</w:t>
      </w:r>
    </w:p>
    <w:p w:rsidR="000E3490" w:rsidRDefault="000E3490" w:rsidP="00F922AB">
      <w:pPr>
        <w:pStyle w:val="20"/>
        <w:shd w:val="clear" w:color="auto" w:fill="auto"/>
        <w:tabs>
          <w:tab w:val="left" w:pos="1434"/>
        </w:tabs>
        <w:spacing w:before="0" w:line="322" w:lineRule="exact"/>
        <w:ind w:firstLine="567"/>
        <w:rPr>
          <w:lang/>
        </w:rPr>
      </w:pPr>
      <w:r>
        <w:rPr>
          <w:rStyle w:val="2"/>
          <w:color w:val="000000"/>
          <w:lang/>
        </w:rPr>
        <w:t xml:space="preserve">13.1. </w:t>
      </w:r>
      <w:r w:rsidRPr="00751057">
        <w:rPr>
          <w:rStyle w:val="2"/>
          <w:color w:val="000000"/>
          <w:lang/>
        </w:rPr>
        <w:t>Рішення про реорганізацію або ліквідацію НРЦ приймає засновник</w:t>
      </w:r>
      <w:r>
        <w:rPr>
          <w:rStyle w:val="2"/>
          <w:color w:val="000000"/>
          <w:lang/>
        </w:rPr>
        <w:t xml:space="preserve"> після погодження МОН України</w:t>
      </w:r>
      <w:r w:rsidRPr="00751057">
        <w:rPr>
          <w:rStyle w:val="2"/>
          <w:color w:val="000000"/>
          <w:lang/>
        </w:rPr>
        <w:t>. Реорганізація НРЦ відбувається шляхом злиття, приєднання, поділу, виділу.</w:t>
      </w:r>
    </w:p>
    <w:p w:rsidR="000E3490" w:rsidRDefault="000E3490" w:rsidP="00F922AB">
      <w:pPr>
        <w:pStyle w:val="20"/>
        <w:shd w:val="clear" w:color="auto" w:fill="auto"/>
        <w:tabs>
          <w:tab w:val="left" w:pos="1434"/>
        </w:tabs>
        <w:spacing w:before="0" w:line="322" w:lineRule="exact"/>
        <w:ind w:firstLine="567"/>
        <w:rPr>
          <w:lang/>
        </w:rPr>
      </w:pPr>
      <w:r w:rsidRPr="00751057">
        <w:rPr>
          <w:rStyle w:val="2"/>
          <w:color w:val="000000"/>
          <w:lang/>
        </w:rPr>
        <w:t xml:space="preserve">Ліквідація проводиться ліквідаційною комісією, призначеною засновником, а у випадках ліквідації за рішенням господарського суду </w:t>
      </w:r>
      <w:r>
        <w:rPr>
          <w:rStyle w:val="2"/>
          <w:color w:val="000000"/>
          <w:lang/>
        </w:rPr>
        <w:t>–</w:t>
      </w:r>
      <w:r w:rsidRPr="00751057">
        <w:rPr>
          <w:rStyle w:val="2"/>
          <w:color w:val="000000"/>
          <w:lang/>
        </w:rPr>
        <w:t xml:space="preserve"> ліквідаційною комісією, призначеною цим органом.</w:t>
      </w:r>
    </w:p>
    <w:p w:rsidR="000E3490" w:rsidRDefault="000E3490" w:rsidP="00F922AB">
      <w:pPr>
        <w:pStyle w:val="20"/>
        <w:shd w:val="clear" w:color="auto" w:fill="auto"/>
        <w:tabs>
          <w:tab w:val="left" w:pos="1434"/>
        </w:tabs>
        <w:spacing w:before="0" w:line="322" w:lineRule="exact"/>
        <w:ind w:firstLine="567"/>
        <w:rPr>
          <w:lang/>
        </w:rPr>
      </w:pPr>
      <w:r>
        <w:rPr>
          <w:rStyle w:val="2"/>
          <w:color w:val="000000"/>
          <w:lang/>
        </w:rPr>
        <w:t>Із</w:t>
      </w:r>
      <w:r w:rsidRPr="00F922AB">
        <w:rPr>
          <w:rStyle w:val="2"/>
          <w:color w:val="000000"/>
          <w:lang/>
        </w:rPr>
        <w:t xml:space="preserve"> часу призначення ліквідаційної комісії до неї переходять повноваження щодо управління закладом.</w:t>
      </w:r>
    </w:p>
    <w:p w:rsidR="000E3490" w:rsidRDefault="000E3490" w:rsidP="00F922AB">
      <w:pPr>
        <w:pStyle w:val="20"/>
        <w:shd w:val="clear" w:color="auto" w:fill="auto"/>
        <w:tabs>
          <w:tab w:val="left" w:pos="1434"/>
        </w:tabs>
        <w:spacing w:before="0" w:line="322" w:lineRule="exact"/>
        <w:ind w:firstLine="567"/>
        <w:rPr>
          <w:lang/>
        </w:rPr>
      </w:pPr>
      <w:r>
        <w:rPr>
          <w:lang/>
        </w:rPr>
        <w:t>13.2. </w:t>
      </w:r>
      <w:r w:rsidRPr="00751057">
        <w:rPr>
          <w:rStyle w:val="2"/>
          <w:color w:val="000000"/>
          <w:lang/>
        </w:rPr>
        <w:t>Ліквідаційна комісія оцінює наявне майно НРЦ, виявляє його дебіторів і кредиторів і розраховується з ними, складає ліквідаційний баланс і представляє його засновнику.</w:t>
      </w:r>
    </w:p>
    <w:p w:rsidR="000E3490" w:rsidRDefault="000E3490" w:rsidP="00F922AB">
      <w:pPr>
        <w:pStyle w:val="20"/>
        <w:shd w:val="clear" w:color="auto" w:fill="auto"/>
        <w:tabs>
          <w:tab w:val="left" w:pos="1434"/>
        </w:tabs>
        <w:spacing w:before="0" w:line="322" w:lineRule="exact"/>
        <w:ind w:firstLine="567"/>
        <w:rPr>
          <w:lang/>
        </w:rPr>
      </w:pPr>
      <w:r>
        <w:rPr>
          <w:lang/>
        </w:rPr>
        <w:t xml:space="preserve">13.3. </w:t>
      </w:r>
      <w:r w:rsidRPr="00751057">
        <w:rPr>
          <w:rStyle w:val="2"/>
          <w:color w:val="000000"/>
          <w:lang/>
        </w:rPr>
        <w:t xml:space="preserve">НРЦ вважається таким, що припинив свою діяльність, з дня внесення до Єдиного державного реєстру юридичних осіб та фізичних осіб </w:t>
      </w:r>
      <w:r>
        <w:rPr>
          <w:rStyle w:val="2"/>
          <w:color w:val="000000"/>
          <w:lang/>
        </w:rPr>
        <w:t>–</w:t>
      </w:r>
      <w:r w:rsidRPr="00751057">
        <w:rPr>
          <w:rStyle w:val="2"/>
          <w:color w:val="000000"/>
          <w:lang/>
        </w:rPr>
        <w:t xml:space="preserve"> підприємців запису про державну реєстрацію його припинення.</w:t>
      </w:r>
    </w:p>
    <w:p w:rsidR="000E3490" w:rsidRDefault="000E3490" w:rsidP="00F922AB">
      <w:pPr>
        <w:pStyle w:val="20"/>
        <w:shd w:val="clear" w:color="auto" w:fill="auto"/>
        <w:tabs>
          <w:tab w:val="left" w:pos="1434"/>
        </w:tabs>
        <w:spacing w:before="0" w:line="322" w:lineRule="exact"/>
        <w:ind w:firstLine="567"/>
        <w:rPr>
          <w:lang/>
        </w:rPr>
      </w:pPr>
      <w:r>
        <w:rPr>
          <w:lang/>
        </w:rPr>
        <w:t>13.4. </w:t>
      </w:r>
      <w:r>
        <w:rPr>
          <w:rStyle w:val="2"/>
          <w:color w:val="000000"/>
        </w:rPr>
        <w:t>У випадку реорганізації права та зобов’язання НРЦ переходять до правонаступників відповідно до чинного законодавства або визначених навчальних закладів.</w:t>
      </w:r>
    </w:p>
    <w:p w:rsidR="000E3490" w:rsidRDefault="000E3490" w:rsidP="00F922AB">
      <w:pPr>
        <w:pStyle w:val="20"/>
        <w:shd w:val="clear" w:color="auto" w:fill="auto"/>
        <w:tabs>
          <w:tab w:val="left" w:pos="1434"/>
        </w:tabs>
        <w:spacing w:before="0" w:line="322" w:lineRule="exact"/>
        <w:ind w:firstLine="567"/>
        <w:rPr>
          <w:rStyle w:val="2"/>
          <w:lang/>
        </w:rPr>
      </w:pPr>
      <w:r>
        <w:rPr>
          <w:lang/>
        </w:rPr>
        <w:t xml:space="preserve">13.5. </w:t>
      </w:r>
      <w:r w:rsidRPr="00751057">
        <w:rPr>
          <w:rStyle w:val="2"/>
          <w:color w:val="000000"/>
          <w:lang/>
        </w:rPr>
        <w:t>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rsidR="000E3490" w:rsidRDefault="000E3490" w:rsidP="00F922AB">
      <w:pPr>
        <w:pStyle w:val="20"/>
        <w:shd w:val="clear" w:color="auto" w:fill="auto"/>
        <w:tabs>
          <w:tab w:val="left" w:pos="1434"/>
        </w:tabs>
        <w:spacing w:before="0" w:line="322" w:lineRule="exact"/>
        <w:ind w:firstLine="567"/>
        <w:rPr>
          <w:rStyle w:val="2"/>
          <w:lang/>
        </w:rPr>
      </w:pPr>
      <w:r>
        <w:rPr>
          <w:rStyle w:val="2"/>
          <w:lang/>
        </w:rPr>
        <w:t>13.6. </w:t>
      </w:r>
      <w:r w:rsidRPr="00751057">
        <w:rPr>
          <w:rStyle w:val="2"/>
          <w:color w:val="000000"/>
          <w:lang/>
        </w:rPr>
        <w:t xml:space="preserve">При реорганізації чи ліквідації НРЦ </w:t>
      </w:r>
      <w:r>
        <w:rPr>
          <w:rStyle w:val="2"/>
          <w:color w:val="000000"/>
          <w:lang/>
        </w:rPr>
        <w:t>здобувачам освіти</w:t>
      </w:r>
      <w:r w:rsidRPr="00751057">
        <w:rPr>
          <w:rStyle w:val="2"/>
          <w:color w:val="000000"/>
          <w:lang/>
        </w:rPr>
        <w:t>, які там навчалися, повинна бути забезпечена можливість продовження навчання відповідно до чинного законодавства</w:t>
      </w:r>
      <w:r>
        <w:rPr>
          <w:rStyle w:val="2"/>
          <w:color w:val="000000"/>
          <w:lang/>
        </w:rPr>
        <w:t>.</w:t>
      </w:r>
    </w:p>
    <w:p w:rsidR="000E3490" w:rsidRPr="00F922AB" w:rsidRDefault="000E3490" w:rsidP="00F922AB">
      <w:pPr>
        <w:pStyle w:val="20"/>
        <w:shd w:val="clear" w:color="auto" w:fill="auto"/>
        <w:tabs>
          <w:tab w:val="left" w:pos="1434"/>
        </w:tabs>
        <w:spacing w:before="0" w:line="322" w:lineRule="exact"/>
        <w:ind w:firstLine="567"/>
        <w:rPr>
          <w:rStyle w:val="2"/>
          <w:lang/>
        </w:rPr>
      </w:pPr>
      <w:r>
        <w:rPr>
          <w:rStyle w:val="2"/>
          <w:lang/>
        </w:rPr>
        <w:t>13</w:t>
      </w:r>
      <w:bookmarkStart w:id="74" w:name="_GoBack"/>
      <w:bookmarkEnd w:id="74"/>
      <w:r>
        <w:rPr>
          <w:rStyle w:val="2"/>
          <w:lang/>
        </w:rPr>
        <w:t>.7. </w:t>
      </w:r>
      <w:r w:rsidRPr="00751057">
        <w:rPr>
          <w:rStyle w:val="2"/>
          <w:color w:val="000000"/>
          <w:lang/>
        </w:rPr>
        <w:t xml:space="preserve">При реорганізації чи ліквідації НРЦ працівникам, які звільняються або переводяться, гарантується дотримання їхніх прав та інтересів відповідно до законодавства про працю </w:t>
      </w:r>
      <w:r>
        <w:rPr>
          <w:rStyle w:val="2"/>
          <w:color w:val="000000"/>
        </w:rPr>
        <w:t>України</w:t>
      </w:r>
      <w:r>
        <w:rPr>
          <w:rStyle w:val="2"/>
          <w:color w:val="000000"/>
          <w:lang/>
        </w:rPr>
        <w:t>.</w:t>
      </w:r>
    </w:p>
    <w:p w:rsidR="000E3490" w:rsidRDefault="000E3490" w:rsidP="003B53A5">
      <w:pPr>
        <w:pStyle w:val="20"/>
        <w:shd w:val="clear" w:color="auto" w:fill="auto"/>
        <w:tabs>
          <w:tab w:val="left" w:pos="1434"/>
        </w:tabs>
        <w:spacing w:before="0" w:line="322" w:lineRule="exact"/>
        <w:rPr>
          <w:rStyle w:val="2"/>
          <w:color w:val="000000"/>
          <w:lang/>
        </w:rPr>
      </w:pPr>
    </w:p>
    <w:p w:rsidR="000E3490" w:rsidRPr="00E6038D" w:rsidRDefault="000E3490" w:rsidP="00E6038D">
      <w:pPr>
        <w:tabs>
          <w:tab w:val="left" w:pos="5103"/>
        </w:tabs>
        <w:ind w:firstLine="567"/>
        <w:jc w:val="center"/>
        <w:rPr>
          <w:b/>
          <w:color w:val="000000"/>
          <w:sz w:val="28"/>
          <w:szCs w:val="28"/>
        </w:rPr>
      </w:pPr>
      <w:r>
        <w:rPr>
          <w:b/>
          <w:color w:val="000000"/>
          <w:sz w:val="28"/>
          <w:szCs w:val="28"/>
        </w:rPr>
        <w:t>Х</w:t>
      </w:r>
      <w:r>
        <w:rPr>
          <w:b/>
          <w:color w:val="000000"/>
          <w:sz w:val="28"/>
          <w:szCs w:val="28"/>
          <w:lang w:val="en-US"/>
        </w:rPr>
        <w:t>IV</w:t>
      </w:r>
      <w:r>
        <w:rPr>
          <w:b/>
          <w:color w:val="000000"/>
          <w:sz w:val="28"/>
          <w:szCs w:val="28"/>
        </w:rPr>
        <w:t xml:space="preserve">. </w:t>
      </w:r>
      <w:r w:rsidRPr="00E6038D">
        <w:rPr>
          <w:b/>
          <w:color w:val="000000"/>
          <w:sz w:val="28"/>
          <w:szCs w:val="28"/>
        </w:rPr>
        <w:t>ПРИКІНЦЕВІ ПОЛОЖЕННЯ</w:t>
      </w:r>
    </w:p>
    <w:p w:rsidR="000E3490" w:rsidRPr="00E6038D" w:rsidRDefault="000E3490" w:rsidP="00E6038D">
      <w:pPr>
        <w:tabs>
          <w:tab w:val="left" w:pos="5103"/>
        </w:tabs>
        <w:ind w:firstLine="567"/>
        <w:jc w:val="center"/>
        <w:rPr>
          <w:b/>
          <w:color w:val="000000"/>
          <w:sz w:val="28"/>
          <w:szCs w:val="28"/>
        </w:rPr>
      </w:pPr>
    </w:p>
    <w:p w:rsidR="000E3490" w:rsidRPr="00E6038D" w:rsidRDefault="000E3490" w:rsidP="00E6038D">
      <w:pPr>
        <w:tabs>
          <w:tab w:val="left" w:pos="1418"/>
          <w:tab w:val="left" w:pos="5103"/>
        </w:tabs>
        <w:ind w:firstLine="567"/>
        <w:jc w:val="both"/>
        <w:rPr>
          <w:color w:val="000000"/>
          <w:sz w:val="28"/>
          <w:szCs w:val="28"/>
        </w:rPr>
      </w:pPr>
      <w:r w:rsidRPr="00E6038D">
        <w:rPr>
          <w:color w:val="000000"/>
          <w:sz w:val="28"/>
          <w:szCs w:val="28"/>
        </w:rPr>
        <w:t>1</w:t>
      </w:r>
      <w:r w:rsidRPr="00F4137A">
        <w:rPr>
          <w:color w:val="000000"/>
          <w:sz w:val="28"/>
          <w:szCs w:val="28"/>
          <w:lang w:val="ru-RU"/>
        </w:rPr>
        <w:t>4</w:t>
      </w:r>
      <w:r w:rsidRPr="00E6038D">
        <w:rPr>
          <w:color w:val="000000"/>
          <w:sz w:val="28"/>
          <w:szCs w:val="28"/>
        </w:rPr>
        <w:t>.1. Положення цього Статуту набирають чинності з моменту його державної реєстрації.</w:t>
      </w:r>
    </w:p>
    <w:p w:rsidR="000E3490" w:rsidRDefault="000E3490" w:rsidP="00E6038D">
      <w:pPr>
        <w:tabs>
          <w:tab w:val="left" w:pos="1418"/>
          <w:tab w:val="left" w:pos="5103"/>
        </w:tabs>
        <w:ind w:firstLine="567"/>
        <w:jc w:val="both"/>
        <w:rPr>
          <w:color w:val="000000"/>
          <w:sz w:val="28"/>
          <w:szCs w:val="28"/>
        </w:rPr>
      </w:pPr>
      <w:r w:rsidRPr="00E6038D">
        <w:rPr>
          <w:color w:val="000000"/>
          <w:sz w:val="28"/>
          <w:szCs w:val="28"/>
        </w:rPr>
        <w:t>1</w:t>
      </w:r>
      <w:r w:rsidRPr="00F4137A">
        <w:rPr>
          <w:color w:val="000000"/>
          <w:sz w:val="28"/>
          <w:szCs w:val="28"/>
          <w:lang w:val="ru-RU"/>
        </w:rPr>
        <w:t>4</w:t>
      </w:r>
      <w:r w:rsidRPr="00E6038D">
        <w:rPr>
          <w:color w:val="000000"/>
          <w:sz w:val="28"/>
          <w:szCs w:val="28"/>
        </w:rPr>
        <w:t xml:space="preserve">.2. Питання, що не врегульовані цим Статутом, вирішуються у порядку, встановленому чинним законодавством України. </w:t>
      </w:r>
      <w:r>
        <w:rPr>
          <w:color w:val="000000"/>
          <w:sz w:val="28"/>
          <w:szCs w:val="28"/>
        </w:rPr>
        <w:t>У разі</w:t>
      </w:r>
      <w:r w:rsidRPr="00E6038D">
        <w:rPr>
          <w:color w:val="000000"/>
          <w:sz w:val="28"/>
          <w:szCs w:val="28"/>
        </w:rPr>
        <w:t xml:space="preserve"> виникнення розбіжностей цього Статуту з вимогами законодавства України</w:t>
      </w:r>
      <w:r>
        <w:rPr>
          <w:color w:val="000000"/>
          <w:sz w:val="28"/>
          <w:szCs w:val="28"/>
        </w:rPr>
        <w:t>, –</w:t>
      </w:r>
      <w:r w:rsidRPr="00E6038D">
        <w:rPr>
          <w:color w:val="000000"/>
          <w:sz w:val="28"/>
          <w:szCs w:val="28"/>
        </w:rPr>
        <w:t xml:space="preserve"> діє останнє.</w:t>
      </w:r>
    </w:p>
    <w:p w:rsidR="000E3490" w:rsidRPr="00E6038D" w:rsidRDefault="000E3490" w:rsidP="00E6038D">
      <w:pPr>
        <w:tabs>
          <w:tab w:val="left" w:pos="1418"/>
          <w:tab w:val="left" w:pos="5103"/>
        </w:tabs>
        <w:ind w:firstLine="567"/>
        <w:jc w:val="both"/>
        <w:rPr>
          <w:color w:val="000000"/>
          <w:sz w:val="28"/>
          <w:szCs w:val="28"/>
        </w:rPr>
      </w:pPr>
      <w:r w:rsidRPr="00E6038D">
        <w:rPr>
          <w:color w:val="000000"/>
          <w:sz w:val="28"/>
          <w:szCs w:val="28"/>
        </w:rPr>
        <w:t>1</w:t>
      </w:r>
      <w:r w:rsidRPr="00F4137A">
        <w:rPr>
          <w:color w:val="000000"/>
          <w:sz w:val="28"/>
          <w:szCs w:val="28"/>
          <w:lang w:val="ru-RU"/>
        </w:rPr>
        <w:t>4</w:t>
      </w:r>
      <w:r w:rsidRPr="00E6038D">
        <w:rPr>
          <w:color w:val="000000"/>
          <w:sz w:val="28"/>
          <w:szCs w:val="28"/>
        </w:rPr>
        <w:t>.</w:t>
      </w:r>
      <w:r w:rsidRPr="00E6038D">
        <w:rPr>
          <w:color w:val="000000"/>
          <w:sz w:val="28"/>
          <w:szCs w:val="28"/>
          <w:lang w:val="ru-RU"/>
        </w:rPr>
        <w:t>3</w:t>
      </w:r>
      <w:r w:rsidRPr="00E6038D">
        <w:rPr>
          <w:color w:val="000000"/>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0E3490" w:rsidRPr="00E6038D" w:rsidRDefault="000E3490" w:rsidP="00376D0B">
      <w:pPr>
        <w:pStyle w:val="20"/>
        <w:shd w:val="clear" w:color="auto" w:fill="auto"/>
        <w:spacing w:after="603" w:line="280" w:lineRule="exact"/>
        <w:ind w:firstLine="780"/>
        <w:rPr>
          <w:rStyle w:val="2"/>
          <w:color w:val="000000"/>
          <w:lang/>
        </w:rPr>
      </w:pPr>
      <w:r>
        <w:rPr>
          <w:rStyle w:val="2"/>
          <w:color w:val="000000"/>
        </w:rPr>
        <w:t>Статут складається із 1</w:t>
      </w:r>
      <w:r w:rsidRPr="009E1BBB">
        <w:rPr>
          <w:rStyle w:val="2"/>
          <w:color w:val="000000"/>
        </w:rPr>
        <w:t>4</w:t>
      </w:r>
      <w:r>
        <w:rPr>
          <w:rStyle w:val="2"/>
          <w:color w:val="000000"/>
        </w:rPr>
        <w:t xml:space="preserve"> розділів на 2</w:t>
      </w:r>
      <w:r>
        <w:rPr>
          <w:rStyle w:val="2"/>
          <w:color w:val="000000"/>
          <w:lang/>
        </w:rPr>
        <w:t>8</w:t>
      </w:r>
      <w:r>
        <w:rPr>
          <w:rStyle w:val="2"/>
          <w:color w:val="000000"/>
        </w:rPr>
        <w:t xml:space="preserve"> стор</w:t>
      </w:r>
      <w:bookmarkEnd w:id="0"/>
      <w:r>
        <w:rPr>
          <w:rStyle w:val="2"/>
          <w:color w:val="000000"/>
          <w:lang/>
        </w:rPr>
        <w:t>інках.</w:t>
      </w:r>
    </w:p>
    <w:p w:rsidR="000E3490" w:rsidRDefault="000E3490" w:rsidP="00E6038D">
      <w:pPr>
        <w:autoSpaceDE w:val="0"/>
        <w:autoSpaceDN w:val="0"/>
        <w:adjustRightInd w:val="0"/>
        <w:rPr>
          <w:color w:val="000000"/>
          <w:sz w:val="28"/>
        </w:rPr>
      </w:pPr>
    </w:p>
    <w:p w:rsidR="000E3490" w:rsidRPr="00F0096A" w:rsidRDefault="000E3490" w:rsidP="00E6038D">
      <w:pPr>
        <w:autoSpaceDE w:val="0"/>
        <w:autoSpaceDN w:val="0"/>
        <w:adjustRightInd w:val="0"/>
        <w:rPr>
          <w:rFonts w:ascii="Times New Roman CYR" w:hAnsi="Times New Roman CYR" w:cs="Times New Roman CYR"/>
          <w:sz w:val="28"/>
          <w:szCs w:val="28"/>
        </w:rPr>
      </w:pPr>
      <w:r w:rsidRPr="00E6038D">
        <w:rPr>
          <w:color w:val="000000"/>
          <w:sz w:val="28"/>
        </w:rPr>
        <w:t xml:space="preserve">Секретар </w:t>
      </w:r>
      <w:r>
        <w:rPr>
          <w:sz w:val="28"/>
        </w:rPr>
        <w:t>міської ради</w:t>
      </w:r>
      <w:r>
        <w:rPr>
          <w:sz w:val="28"/>
        </w:rPr>
        <w:tab/>
      </w:r>
      <w:r>
        <w:rPr>
          <w:sz w:val="28"/>
        </w:rPr>
        <w:tab/>
      </w:r>
      <w:r>
        <w:rPr>
          <w:sz w:val="28"/>
        </w:rPr>
        <w:tab/>
      </w:r>
      <w:r>
        <w:rPr>
          <w:sz w:val="28"/>
        </w:rPr>
        <w:tab/>
      </w:r>
      <w:r>
        <w:rPr>
          <w:sz w:val="28"/>
        </w:rPr>
        <w:tab/>
      </w:r>
      <w:r>
        <w:rPr>
          <w:sz w:val="28"/>
        </w:rPr>
        <w:tab/>
        <w:t>Юрій БЕЗПЯТКО</w:t>
      </w:r>
    </w:p>
    <w:p w:rsidR="000E3490" w:rsidRPr="001D19F5" w:rsidRDefault="000E3490" w:rsidP="00E6038D">
      <w:pPr>
        <w:pStyle w:val="20"/>
        <w:shd w:val="clear" w:color="auto" w:fill="auto"/>
        <w:spacing w:after="603" w:line="280" w:lineRule="exact"/>
        <w:rPr>
          <w:rStyle w:val="1"/>
          <w:color w:val="000000"/>
          <w:szCs w:val="32"/>
          <w:lang/>
        </w:rPr>
      </w:pPr>
    </w:p>
    <w:sectPr w:rsidR="000E3490" w:rsidRPr="001D19F5" w:rsidSect="006861D7">
      <w:headerReference w:type="even" r:id="rId11"/>
      <w:headerReference w:type="default" r:id="rId12"/>
      <w:pgSz w:w="11906" w:h="16838"/>
      <w:pgMar w:top="1134" w:right="567" w:bottom="1843" w:left="1985"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490" w:rsidRDefault="000E3490">
      <w:r>
        <w:separator/>
      </w:r>
    </w:p>
  </w:endnote>
  <w:endnote w:type="continuationSeparator" w:id="0">
    <w:p w:rsidR="000E3490" w:rsidRDefault="000E3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490" w:rsidRDefault="000E3490">
      <w:r>
        <w:separator/>
      </w:r>
    </w:p>
  </w:footnote>
  <w:footnote w:type="continuationSeparator" w:id="0">
    <w:p w:rsidR="000E3490" w:rsidRDefault="000E3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90" w:rsidRDefault="000E3490" w:rsidP="00DE5F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3490" w:rsidRDefault="000E34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90" w:rsidRPr="00E97F1B" w:rsidRDefault="000E3490" w:rsidP="00DE5F54">
    <w:pPr>
      <w:pStyle w:val="Header"/>
      <w:framePr w:wrap="around" w:vAnchor="text" w:hAnchor="margin" w:xAlign="center" w:y="1"/>
      <w:rPr>
        <w:rStyle w:val="PageNumber"/>
        <w:sz w:val="28"/>
        <w:szCs w:val="28"/>
      </w:rPr>
    </w:pPr>
  </w:p>
  <w:p w:rsidR="000E3490" w:rsidRPr="00E97F1B" w:rsidRDefault="000E3490" w:rsidP="00E97F1B">
    <w:pPr>
      <w:pStyle w:val="Header"/>
      <w:framePr w:wrap="around" w:vAnchor="text" w:hAnchor="margin" w:xAlign="center" w:y="1"/>
      <w:jc w:val="center"/>
      <w:rPr>
        <w:rStyle w:val="PageNumber"/>
        <w:sz w:val="28"/>
        <w:szCs w:val="28"/>
      </w:rPr>
    </w:pPr>
    <w:r w:rsidRPr="00E97F1B">
      <w:rPr>
        <w:rStyle w:val="PageNumber"/>
        <w:sz w:val="28"/>
        <w:szCs w:val="28"/>
      </w:rPr>
      <w:fldChar w:fldCharType="begin"/>
    </w:r>
    <w:r w:rsidRPr="00E97F1B">
      <w:rPr>
        <w:rStyle w:val="PageNumber"/>
        <w:sz w:val="28"/>
        <w:szCs w:val="28"/>
      </w:rPr>
      <w:instrText xml:space="preserve">PAGE  </w:instrText>
    </w:r>
    <w:r w:rsidRPr="00E97F1B">
      <w:rPr>
        <w:rStyle w:val="PageNumber"/>
        <w:sz w:val="28"/>
        <w:szCs w:val="28"/>
      </w:rPr>
      <w:fldChar w:fldCharType="separate"/>
    </w:r>
    <w:r>
      <w:rPr>
        <w:rStyle w:val="PageNumber"/>
        <w:noProof/>
        <w:sz w:val="28"/>
        <w:szCs w:val="28"/>
      </w:rPr>
      <w:t>26</w:t>
    </w:r>
    <w:r w:rsidRPr="00E97F1B">
      <w:rPr>
        <w:rStyle w:val="PageNumber"/>
        <w:sz w:val="28"/>
        <w:szCs w:val="28"/>
      </w:rPr>
      <w:fldChar w:fldCharType="end"/>
    </w:r>
  </w:p>
  <w:p w:rsidR="000E3490" w:rsidRPr="00E97F1B" w:rsidRDefault="000E3490" w:rsidP="00E97F1B">
    <w:pPr>
      <w:pStyle w:val="Header"/>
      <w:jc w:val="right"/>
      <w:rPr>
        <w:sz w:val="28"/>
        <w:szCs w:val="28"/>
      </w:rPr>
    </w:pPr>
    <w:r w:rsidRPr="00E97F1B">
      <w:rPr>
        <w:sz w:val="28"/>
        <w:szCs w:val="28"/>
      </w:rPr>
      <w:t>Продовження додатка</w:t>
    </w:r>
  </w:p>
  <w:p w:rsidR="000E3490" w:rsidRDefault="000E34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254523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4F97C19"/>
    <w:multiLevelType w:val="hybridMultilevel"/>
    <w:tmpl w:val="D174FBC0"/>
    <w:lvl w:ilvl="0" w:tplc="82A689C6">
      <w:start w:val="8"/>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06005658"/>
    <w:multiLevelType w:val="multilevel"/>
    <w:tmpl w:val="4A2AC62E"/>
    <w:lvl w:ilvl="0">
      <w:start w:val="8"/>
      <w:numFmt w:val="decimal"/>
      <w:lvlText w:val="%1."/>
      <w:lvlJc w:val="left"/>
      <w:pPr>
        <w:tabs>
          <w:tab w:val="num" w:pos="780"/>
        </w:tabs>
        <w:ind w:left="780" w:hanging="780"/>
      </w:pPr>
      <w:rPr>
        <w:rFonts w:cs="Times New Roman" w:hint="default"/>
        <w:color w:val="000000"/>
      </w:rPr>
    </w:lvl>
    <w:lvl w:ilvl="1">
      <w:start w:val="10"/>
      <w:numFmt w:val="decimal"/>
      <w:lvlText w:val="%1.%2."/>
      <w:lvlJc w:val="left"/>
      <w:pPr>
        <w:tabs>
          <w:tab w:val="num" w:pos="780"/>
        </w:tabs>
        <w:ind w:left="780" w:hanging="780"/>
      </w:pPr>
      <w:rPr>
        <w:rFonts w:cs="Times New Roman" w:hint="default"/>
        <w:color w:val="000000"/>
      </w:rPr>
    </w:lvl>
    <w:lvl w:ilvl="2">
      <w:start w:val="3"/>
      <w:numFmt w:val="decimal"/>
      <w:lvlText w:val="%1.%2.%3."/>
      <w:lvlJc w:val="left"/>
      <w:pPr>
        <w:tabs>
          <w:tab w:val="num" w:pos="780"/>
        </w:tabs>
        <w:ind w:left="780" w:hanging="78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4">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0E421A38"/>
    <w:multiLevelType w:val="multilevel"/>
    <w:tmpl w:val="16066608"/>
    <w:lvl w:ilvl="0">
      <w:start w:val="13"/>
      <w:numFmt w:val="decimal"/>
      <w:lvlText w:val="%1."/>
      <w:lvlJc w:val="left"/>
      <w:pPr>
        <w:tabs>
          <w:tab w:val="num" w:pos="570"/>
        </w:tabs>
        <w:ind w:left="570" w:hanging="570"/>
      </w:pPr>
      <w:rPr>
        <w:rFonts w:cs="Times New Roman" w:hint="default"/>
        <w:color w:val="000000"/>
      </w:rPr>
    </w:lvl>
    <w:lvl w:ilvl="1">
      <w:start w:val="2"/>
      <w:numFmt w:val="decimal"/>
      <w:lvlText w:val="%1.%2."/>
      <w:lvlJc w:val="left"/>
      <w:pPr>
        <w:tabs>
          <w:tab w:val="num" w:pos="1713"/>
        </w:tabs>
        <w:ind w:left="1713"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6">
    <w:nsid w:val="0EC25B88"/>
    <w:multiLevelType w:val="multilevel"/>
    <w:tmpl w:val="64FA6016"/>
    <w:lvl w:ilvl="0">
      <w:start w:val="8"/>
      <w:numFmt w:val="decimal"/>
      <w:lvlText w:val="%1."/>
      <w:lvlJc w:val="left"/>
      <w:pPr>
        <w:tabs>
          <w:tab w:val="num" w:pos="645"/>
        </w:tabs>
        <w:ind w:left="645" w:hanging="64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6"/>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7">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1A6C6192"/>
    <w:multiLevelType w:val="multilevel"/>
    <w:tmpl w:val="B0401110"/>
    <w:lvl w:ilvl="0">
      <w:start w:val="10"/>
      <w:numFmt w:val="decimal"/>
      <w:lvlText w:val="%1."/>
      <w:lvlJc w:val="left"/>
      <w:pPr>
        <w:tabs>
          <w:tab w:val="num" w:pos="570"/>
        </w:tabs>
        <w:ind w:left="570" w:hanging="570"/>
      </w:pPr>
      <w:rPr>
        <w:rFonts w:cs="Times New Roman" w:hint="default"/>
        <w:color w:val="000000"/>
      </w:rPr>
    </w:lvl>
    <w:lvl w:ilvl="1">
      <w:start w:val="4"/>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1">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29A84DD2"/>
    <w:multiLevelType w:val="multilevel"/>
    <w:tmpl w:val="07468CE8"/>
    <w:lvl w:ilvl="0">
      <w:start w:val="9"/>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5">
    <w:nsid w:val="2A5703E9"/>
    <w:multiLevelType w:val="multilevel"/>
    <w:tmpl w:val="49D03E14"/>
    <w:lvl w:ilvl="0">
      <w:start w:val="8"/>
      <w:numFmt w:val="decimal"/>
      <w:lvlText w:val="%1."/>
      <w:lvlJc w:val="left"/>
      <w:pPr>
        <w:tabs>
          <w:tab w:val="num" w:pos="435"/>
        </w:tabs>
        <w:ind w:left="435" w:hanging="435"/>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6">
    <w:nsid w:val="2A6053AE"/>
    <w:multiLevelType w:val="multilevel"/>
    <w:tmpl w:val="25D84730"/>
    <w:lvl w:ilvl="0">
      <w:start w:val="7"/>
      <w:numFmt w:val="decimal"/>
      <w:lvlText w:val="%1."/>
      <w:lvlJc w:val="left"/>
      <w:pPr>
        <w:ind w:left="432" w:hanging="432"/>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2B3137BC"/>
    <w:multiLevelType w:val="multilevel"/>
    <w:tmpl w:val="DF287AC6"/>
    <w:lvl w:ilvl="0">
      <w:start w:val="11"/>
      <w:numFmt w:val="decimal"/>
      <w:lvlText w:val="%1."/>
      <w:lvlJc w:val="left"/>
      <w:pPr>
        <w:tabs>
          <w:tab w:val="num" w:pos="570"/>
        </w:tabs>
        <w:ind w:left="570" w:hanging="570"/>
      </w:pPr>
      <w:rPr>
        <w:rFonts w:cs="Times New Roman" w:hint="default"/>
        <w:color w:val="000000"/>
      </w:rPr>
    </w:lvl>
    <w:lvl w:ilvl="1">
      <w:start w:val="2"/>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8">
    <w:nsid w:val="2DB941E5"/>
    <w:multiLevelType w:val="hybridMultilevel"/>
    <w:tmpl w:val="780C0578"/>
    <w:lvl w:ilvl="0" w:tplc="82A689C6">
      <w:start w:val="8"/>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2F934BEC"/>
    <w:multiLevelType w:val="multilevel"/>
    <w:tmpl w:val="D8FCCD0A"/>
    <w:lvl w:ilvl="0">
      <w:start w:val="9"/>
      <w:numFmt w:val="decimal"/>
      <w:lvlText w:val="%1."/>
      <w:lvlJc w:val="left"/>
      <w:pPr>
        <w:ind w:left="432" w:hanging="432"/>
      </w:pPr>
      <w:rPr>
        <w:rFonts w:cs="Times New Roman" w:hint="default"/>
      </w:rPr>
    </w:lvl>
    <w:lvl w:ilvl="1">
      <w:start w:val="9"/>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35536C16"/>
    <w:multiLevelType w:val="multilevel"/>
    <w:tmpl w:val="9870AE94"/>
    <w:lvl w:ilvl="0">
      <w:start w:val="12"/>
      <w:numFmt w:val="decimal"/>
      <w:lvlText w:val="%1."/>
      <w:lvlJc w:val="left"/>
      <w:pPr>
        <w:tabs>
          <w:tab w:val="num" w:pos="570"/>
        </w:tabs>
        <w:ind w:left="570" w:hanging="57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2">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3833355F"/>
    <w:multiLevelType w:val="multilevel"/>
    <w:tmpl w:val="8FC4F6F6"/>
    <w:lvl w:ilvl="0">
      <w:start w:val="14"/>
      <w:numFmt w:val="decimal"/>
      <w:lvlText w:val="%1."/>
      <w:lvlJc w:val="left"/>
      <w:pPr>
        <w:tabs>
          <w:tab w:val="num" w:pos="570"/>
        </w:tabs>
        <w:ind w:left="570" w:hanging="570"/>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4">
    <w:nsid w:val="3E4D4EC3"/>
    <w:multiLevelType w:val="multilevel"/>
    <w:tmpl w:val="A9721E30"/>
    <w:lvl w:ilvl="0">
      <w:start w:val="8"/>
      <w:numFmt w:val="decimal"/>
      <w:lvlText w:val="%1."/>
      <w:lvlJc w:val="left"/>
      <w:pPr>
        <w:tabs>
          <w:tab w:val="num" w:pos="435"/>
        </w:tabs>
        <w:ind w:left="435" w:hanging="435"/>
      </w:pPr>
      <w:rPr>
        <w:rFonts w:cs="Times New Roman" w:hint="default"/>
        <w:color w:val="000000"/>
      </w:rPr>
    </w:lvl>
    <w:lvl w:ilvl="1">
      <w:start w:val="5"/>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5">
    <w:nsid w:val="3E80641D"/>
    <w:multiLevelType w:val="multilevel"/>
    <w:tmpl w:val="5EDA6C1C"/>
    <w:lvl w:ilvl="0">
      <w:start w:val="9"/>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6">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4FD60622"/>
    <w:multiLevelType w:val="multilevel"/>
    <w:tmpl w:val="EDB248C8"/>
    <w:lvl w:ilvl="0">
      <w:start w:val="8"/>
      <w:numFmt w:val="decimal"/>
      <w:lvlText w:val="%1."/>
      <w:lvlJc w:val="left"/>
      <w:pPr>
        <w:tabs>
          <w:tab w:val="num" w:pos="435"/>
        </w:tabs>
        <w:ind w:left="435" w:hanging="43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8">
    <w:nsid w:val="52055506"/>
    <w:multiLevelType w:val="hybridMultilevel"/>
    <w:tmpl w:val="1A708A92"/>
    <w:lvl w:ilvl="0" w:tplc="E8EAEC18">
      <w:start w:val="4"/>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557D6B86"/>
    <w:multiLevelType w:val="multilevel"/>
    <w:tmpl w:val="AA10A530"/>
    <w:lvl w:ilvl="0">
      <w:start w:val="7"/>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720"/>
        </w:tabs>
        <w:ind w:left="720" w:hanging="72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1">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hint="default"/>
      </w:rPr>
    </w:lvl>
    <w:lvl w:ilvl="1" w:tplc="04220003" w:tentative="1">
      <w:start w:val="1"/>
      <w:numFmt w:val="bullet"/>
      <w:lvlText w:val="o"/>
      <w:lvlJc w:val="left"/>
      <w:pPr>
        <w:tabs>
          <w:tab w:val="num" w:pos="2640"/>
        </w:tabs>
        <w:ind w:left="2640" w:hanging="360"/>
      </w:pPr>
      <w:rPr>
        <w:rFonts w:ascii="Courier New" w:hAnsi="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2">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nsid w:val="61844930"/>
    <w:multiLevelType w:val="multilevel"/>
    <w:tmpl w:val="F66065AE"/>
    <w:lvl w:ilvl="0">
      <w:start w:val="2"/>
      <w:numFmt w:val="decimal"/>
      <w:lvlText w:val="%1"/>
      <w:lvlJc w:val="left"/>
      <w:pPr>
        <w:ind w:left="375" w:hanging="375"/>
      </w:pPr>
      <w:rPr>
        <w:rFonts w:cs="Times New Roman" w:hint="default"/>
        <w:color w:val="000000"/>
      </w:rPr>
    </w:lvl>
    <w:lvl w:ilvl="1">
      <w:start w:val="2"/>
      <w:numFmt w:val="decimal"/>
      <w:lvlText w:val="%1.%2"/>
      <w:lvlJc w:val="left"/>
      <w:pPr>
        <w:ind w:left="1095" w:hanging="375"/>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840" w:hanging="180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34">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6E91736"/>
    <w:multiLevelType w:val="multilevel"/>
    <w:tmpl w:val="41DAAA0E"/>
    <w:lvl w:ilvl="0">
      <w:start w:val="8"/>
      <w:numFmt w:val="decimal"/>
      <w:lvlText w:val="%1."/>
      <w:lvlJc w:val="left"/>
      <w:pPr>
        <w:tabs>
          <w:tab w:val="num" w:pos="645"/>
        </w:tabs>
        <w:ind w:left="645" w:hanging="645"/>
      </w:pPr>
      <w:rPr>
        <w:rFonts w:cs="Times New Roman" w:hint="default"/>
        <w:color w:val="000000"/>
      </w:rPr>
    </w:lvl>
    <w:lvl w:ilvl="1">
      <w:start w:val="8"/>
      <w:numFmt w:val="decimal"/>
      <w:lvlText w:val="%1.%2."/>
      <w:lvlJc w:val="left"/>
      <w:pPr>
        <w:tabs>
          <w:tab w:val="num" w:pos="720"/>
        </w:tabs>
        <w:ind w:left="720" w:hanging="720"/>
      </w:pPr>
      <w:rPr>
        <w:rFonts w:cs="Times New Roman" w:hint="default"/>
        <w:color w:val="000000"/>
      </w:rPr>
    </w:lvl>
    <w:lvl w:ilvl="2">
      <w:start w:val="2"/>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8">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nsid w:val="7EA72348"/>
    <w:multiLevelType w:val="multilevel"/>
    <w:tmpl w:val="7188C918"/>
    <w:lvl w:ilvl="0">
      <w:start w:val="8"/>
      <w:numFmt w:val="decimal"/>
      <w:lvlText w:val="%1."/>
      <w:lvlJc w:val="left"/>
      <w:pPr>
        <w:tabs>
          <w:tab w:val="num" w:pos="435"/>
        </w:tabs>
        <w:ind w:left="435" w:hanging="435"/>
      </w:pPr>
      <w:rPr>
        <w:rFonts w:cs="Times New Roman" w:hint="default"/>
        <w:color w:val="000000"/>
      </w:rPr>
    </w:lvl>
    <w:lvl w:ilvl="1">
      <w:start w:val="5"/>
      <w:numFmt w:val="decimal"/>
      <w:lvlText w:val="%1.%2."/>
      <w:lvlJc w:val="left"/>
      <w:pPr>
        <w:tabs>
          <w:tab w:val="num" w:pos="1500"/>
        </w:tabs>
        <w:ind w:left="1500" w:hanging="720"/>
      </w:pPr>
      <w:rPr>
        <w:rFonts w:cs="Times New Roman" w:hint="default"/>
        <w:color w:val="000000"/>
      </w:rPr>
    </w:lvl>
    <w:lvl w:ilvl="2">
      <w:start w:val="1"/>
      <w:numFmt w:val="decimal"/>
      <w:lvlText w:val="%1.%2.%3."/>
      <w:lvlJc w:val="left"/>
      <w:pPr>
        <w:tabs>
          <w:tab w:val="num" w:pos="2280"/>
        </w:tabs>
        <w:ind w:left="2280" w:hanging="720"/>
      </w:pPr>
      <w:rPr>
        <w:rFonts w:cs="Times New Roman" w:hint="default"/>
        <w:color w:val="000000"/>
      </w:rPr>
    </w:lvl>
    <w:lvl w:ilvl="3">
      <w:start w:val="1"/>
      <w:numFmt w:val="decimal"/>
      <w:lvlText w:val="%1.%2.%3.%4."/>
      <w:lvlJc w:val="left"/>
      <w:pPr>
        <w:tabs>
          <w:tab w:val="num" w:pos="3420"/>
        </w:tabs>
        <w:ind w:left="3420" w:hanging="1080"/>
      </w:pPr>
      <w:rPr>
        <w:rFonts w:cs="Times New Roman" w:hint="default"/>
        <w:color w:val="000000"/>
      </w:rPr>
    </w:lvl>
    <w:lvl w:ilvl="4">
      <w:start w:val="1"/>
      <w:numFmt w:val="decimal"/>
      <w:lvlText w:val="%1.%2.%3.%4.%5."/>
      <w:lvlJc w:val="left"/>
      <w:pPr>
        <w:tabs>
          <w:tab w:val="num" w:pos="4200"/>
        </w:tabs>
        <w:ind w:left="4200" w:hanging="1080"/>
      </w:pPr>
      <w:rPr>
        <w:rFonts w:cs="Times New Roman" w:hint="default"/>
        <w:color w:val="000000"/>
      </w:rPr>
    </w:lvl>
    <w:lvl w:ilvl="5">
      <w:start w:val="1"/>
      <w:numFmt w:val="decimal"/>
      <w:lvlText w:val="%1.%2.%3.%4.%5.%6."/>
      <w:lvlJc w:val="left"/>
      <w:pPr>
        <w:tabs>
          <w:tab w:val="num" w:pos="5340"/>
        </w:tabs>
        <w:ind w:left="5340" w:hanging="1440"/>
      </w:pPr>
      <w:rPr>
        <w:rFonts w:cs="Times New Roman" w:hint="default"/>
        <w:color w:val="000000"/>
      </w:rPr>
    </w:lvl>
    <w:lvl w:ilvl="6">
      <w:start w:val="1"/>
      <w:numFmt w:val="decimal"/>
      <w:lvlText w:val="%1.%2.%3.%4.%5.%6.%7."/>
      <w:lvlJc w:val="left"/>
      <w:pPr>
        <w:tabs>
          <w:tab w:val="num" w:pos="6480"/>
        </w:tabs>
        <w:ind w:left="6480" w:hanging="1800"/>
      </w:pPr>
      <w:rPr>
        <w:rFonts w:cs="Times New Roman" w:hint="default"/>
        <w:color w:val="000000"/>
      </w:rPr>
    </w:lvl>
    <w:lvl w:ilvl="7">
      <w:start w:val="1"/>
      <w:numFmt w:val="decimal"/>
      <w:lvlText w:val="%1.%2.%3.%4.%5.%6.%7.%8."/>
      <w:lvlJc w:val="left"/>
      <w:pPr>
        <w:tabs>
          <w:tab w:val="num" w:pos="7260"/>
        </w:tabs>
        <w:ind w:left="7260" w:hanging="1800"/>
      </w:pPr>
      <w:rPr>
        <w:rFonts w:cs="Times New Roman" w:hint="default"/>
        <w:color w:val="000000"/>
      </w:rPr>
    </w:lvl>
    <w:lvl w:ilvl="8">
      <w:start w:val="1"/>
      <w:numFmt w:val="decimal"/>
      <w:lvlText w:val="%1.%2.%3.%4.%5.%6.%7.%8.%9."/>
      <w:lvlJc w:val="left"/>
      <w:pPr>
        <w:tabs>
          <w:tab w:val="num" w:pos="8400"/>
        </w:tabs>
        <w:ind w:left="8400" w:hanging="2160"/>
      </w:pPr>
      <w:rPr>
        <w:rFonts w:cs="Times New Roman" w:hint="default"/>
        <w:color w:val="000000"/>
      </w:rPr>
    </w:lvl>
  </w:abstractNum>
  <w:num w:numId="1">
    <w:abstractNumId w:val="0"/>
  </w:num>
  <w:num w:numId="2">
    <w:abstractNumId w:val="30"/>
  </w:num>
  <w:num w:numId="3">
    <w:abstractNumId w:val="15"/>
  </w:num>
  <w:num w:numId="4">
    <w:abstractNumId w:val="12"/>
  </w:num>
  <w:num w:numId="5">
    <w:abstractNumId w:val="24"/>
  </w:num>
  <w:num w:numId="6">
    <w:abstractNumId w:val="38"/>
  </w:num>
  <w:num w:numId="7">
    <w:abstractNumId w:val="4"/>
  </w:num>
  <w:num w:numId="8">
    <w:abstractNumId w:val="7"/>
  </w:num>
  <w:num w:numId="9">
    <w:abstractNumId w:val="27"/>
  </w:num>
  <w:num w:numId="10">
    <w:abstractNumId w:val="35"/>
  </w:num>
  <w:num w:numId="11">
    <w:abstractNumId w:val="37"/>
  </w:num>
  <w:num w:numId="12">
    <w:abstractNumId w:val="22"/>
  </w:num>
  <w:num w:numId="13">
    <w:abstractNumId w:val="20"/>
  </w:num>
  <w:num w:numId="14">
    <w:abstractNumId w:val="6"/>
  </w:num>
  <w:num w:numId="15">
    <w:abstractNumId w:val="32"/>
  </w:num>
  <w:num w:numId="16">
    <w:abstractNumId w:val="29"/>
  </w:num>
  <w:num w:numId="17">
    <w:abstractNumId w:val="31"/>
  </w:num>
  <w:num w:numId="18">
    <w:abstractNumId w:val="3"/>
  </w:num>
  <w:num w:numId="19">
    <w:abstractNumId w:val="13"/>
  </w:num>
  <w:num w:numId="20">
    <w:abstractNumId w:val="9"/>
  </w:num>
  <w:num w:numId="21">
    <w:abstractNumId w:val="39"/>
  </w:num>
  <w:num w:numId="22">
    <w:abstractNumId w:val="8"/>
  </w:num>
  <w:num w:numId="23">
    <w:abstractNumId w:val="25"/>
  </w:num>
  <w:num w:numId="24">
    <w:abstractNumId w:val="26"/>
  </w:num>
  <w:num w:numId="25">
    <w:abstractNumId w:val="1"/>
  </w:num>
  <w:num w:numId="26">
    <w:abstractNumId w:val="10"/>
  </w:num>
  <w:num w:numId="27">
    <w:abstractNumId w:val="21"/>
  </w:num>
  <w:num w:numId="28">
    <w:abstractNumId w:val="17"/>
  </w:num>
  <w:num w:numId="29">
    <w:abstractNumId w:val="5"/>
  </w:num>
  <w:num w:numId="30">
    <w:abstractNumId w:val="23"/>
  </w:num>
  <w:num w:numId="31">
    <w:abstractNumId w:val="33"/>
  </w:num>
  <w:num w:numId="32">
    <w:abstractNumId w:val="36"/>
  </w:num>
  <w:num w:numId="33">
    <w:abstractNumId w:val="11"/>
  </w:num>
  <w:num w:numId="34">
    <w:abstractNumId w:val="34"/>
  </w:num>
  <w:num w:numId="35">
    <w:abstractNumId w:val="28"/>
  </w:num>
  <w:num w:numId="36">
    <w:abstractNumId w:val="16"/>
  </w:num>
  <w:num w:numId="37">
    <w:abstractNumId w:val="2"/>
  </w:num>
  <w:num w:numId="38">
    <w:abstractNumId w:val="18"/>
  </w:num>
  <w:num w:numId="39">
    <w:abstractNumId w:val="14"/>
  </w:num>
  <w:num w:numId="40">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937"/>
    <w:rsid w:val="00007B7E"/>
    <w:rsid w:val="00010450"/>
    <w:rsid w:val="000108C8"/>
    <w:rsid w:val="0002372B"/>
    <w:rsid w:val="00035793"/>
    <w:rsid w:val="00047EA3"/>
    <w:rsid w:val="0005251E"/>
    <w:rsid w:val="0005736B"/>
    <w:rsid w:val="00062FB7"/>
    <w:rsid w:val="00070448"/>
    <w:rsid w:val="0007069A"/>
    <w:rsid w:val="00072CBF"/>
    <w:rsid w:val="00073197"/>
    <w:rsid w:val="00077908"/>
    <w:rsid w:val="00082E80"/>
    <w:rsid w:val="00087FAF"/>
    <w:rsid w:val="00094B09"/>
    <w:rsid w:val="000A4369"/>
    <w:rsid w:val="000C4342"/>
    <w:rsid w:val="000E3490"/>
    <w:rsid w:val="000F2DDE"/>
    <w:rsid w:val="000F566E"/>
    <w:rsid w:val="000F5879"/>
    <w:rsid w:val="00102B19"/>
    <w:rsid w:val="00103EB4"/>
    <w:rsid w:val="00113A55"/>
    <w:rsid w:val="00122845"/>
    <w:rsid w:val="00125331"/>
    <w:rsid w:val="00134EE6"/>
    <w:rsid w:val="00135D90"/>
    <w:rsid w:val="00137217"/>
    <w:rsid w:val="00140EAA"/>
    <w:rsid w:val="00143ACD"/>
    <w:rsid w:val="00145286"/>
    <w:rsid w:val="00145B43"/>
    <w:rsid w:val="00155975"/>
    <w:rsid w:val="00170079"/>
    <w:rsid w:val="001824A6"/>
    <w:rsid w:val="00182680"/>
    <w:rsid w:val="00184295"/>
    <w:rsid w:val="00185E10"/>
    <w:rsid w:val="00195184"/>
    <w:rsid w:val="001A6165"/>
    <w:rsid w:val="001A6ED2"/>
    <w:rsid w:val="001B1A28"/>
    <w:rsid w:val="001C253D"/>
    <w:rsid w:val="001C45A0"/>
    <w:rsid w:val="001D19F5"/>
    <w:rsid w:val="001E3FC5"/>
    <w:rsid w:val="001F5C20"/>
    <w:rsid w:val="00201C37"/>
    <w:rsid w:val="00204052"/>
    <w:rsid w:val="00206E8F"/>
    <w:rsid w:val="00241A86"/>
    <w:rsid w:val="00242395"/>
    <w:rsid w:val="0025068C"/>
    <w:rsid w:val="00254F3D"/>
    <w:rsid w:val="0026030E"/>
    <w:rsid w:val="002659EE"/>
    <w:rsid w:val="00277391"/>
    <w:rsid w:val="00292708"/>
    <w:rsid w:val="00294D28"/>
    <w:rsid w:val="002B3554"/>
    <w:rsid w:val="002B5872"/>
    <w:rsid w:val="002D59DA"/>
    <w:rsid w:val="002E0AF1"/>
    <w:rsid w:val="002E1A71"/>
    <w:rsid w:val="002E2D55"/>
    <w:rsid w:val="002E7D50"/>
    <w:rsid w:val="002F118B"/>
    <w:rsid w:val="002F2949"/>
    <w:rsid w:val="002F671C"/>
    <w:rsid w:val="00305593"/>
    <w:rsid w:val="00315A17"/>
    <w:rsid w:val="003265CD"/>
    <w:rsid w:val="00335DE0"/>
    <w:rsid w:val="00343FA7"/>
    <w:rsid w:val="003452E5"/>
    <w:rsid w:val="00353CEE"/>
    <w:rsid w:val="00364D17"/>
    <w:rsid w:val="0037574D"/>
    <w:rsid w:val="00376D0B"/>
    <w:rsid w:val="00384C18"/>
    <w:rsid w:val="0039145C"/>
    <w:rsid w:val="0039574A"/>
    <w:rsid w:val="0039614D"/>
    <w:rsid w:val="003A680F"/>
    <w:rsid w:val="003B3154"/>
    <w:rsid w:val="003B53A5"/>
    <w:rsid w:val="003C4DF1"/>
    <w:rsid w:val="003D689A"/>
    <w:rsid w:val="003D79B1"/>
    <w:rsid w:val="003E54E2"/>
    <w:rsid w:val="003F11A1"/>
    <w:rsid w:val="003F1DC4"/>
    <w:rsid w:val="003F5D6B"/>
    <w:rsid w:val="00412C13"/>
    <w:rsid w:val="00420B9A"/>
    <w:rsid w:val="0042656A"/>
    <w:rsid w:val="004268E6"/>
    <w:rsid w:val="004310BD"/>
    <w:rsid w:val="0044143C"/>
    <w:rsid w:val="004455CD"/>
    <w:rsid w:val="00461627"/>
    <w:rsid w:val="004700D9"/>
    <w:rsid w:val="00471E90"/>
    <w:rsid w:val="00472A67"/>
    <w:rsid w:val="0047637B"/>
    <w:rsid w:val="00482364"/>
    <w:rsid w:val="00493AD9"/>
    <w:rsid w:val="00494C18"/>
    <w:rsid w:val="00495FF2"/>
    <w:rsid w:val="004A2E68"/>
    <w:rsid w:val="004A5C5E"/>
    <w:rsid w:val="004B0956"/>
    <w:rsid w:val="004B1B98"/>
    <w:rsid w:val="004B4D07"/>
    <w:rsid w:val="004B6937"/>
    <w:rsid w:val="004B6AFF"/>
    <w:rsid w:val="004D267A"/>
    <w:rsid w:val="004F5F8B"/>
    <w:rsid w:val="004F7EE3"/>
    <w:rsid w:val="00500D2B"/>
    <w:rsid w:val="0050360B"/>
    <w:rsid w:val="00510F8D"/>
    <w:rsid w:val="00520D0C"/>
    <w:rsid w:val="00533480"/>
    <w:rsid w:val="0054212B"/>
    <w:rsid w:val="00543CBF"/>
    <w:rsid w:val="00552566"/>
    <w:rsid w:val="00553A0A"/>
    <w:rsid w:val="005710BA"/>
    <w:rsid w:val="00575DD7"/>
    <w:rsid w:val="00576FD5"/>
    <w:rsid w:val="00582968"/>
    <w:rsid w:val="005968F0"/>
    <w:rsid w:val="005A32EE"/>
    <w:rsid w:val="005B4923"/>
    <w:rsid w:val="005C58DB"/>
    <w:rsid w:val="005F2308"/>
    <w:rsid w:val="005F40F9"/>
    <w:rsid w:val="00613347"/>
    <w:rsid w:val="00622D42"/>
    <w:rsid w:val="006345E7"/>
    <w:rsid w:val="0063669C"/>
    <w:rsid w:val="0066280D"/>
    <w:rsid w:val="00665158"/>
    <w:rsid w:val="00666A59"/>
    <w:rsid w:val="006816F1"/>
    <w:rsid w:val="00682F7E"/>
    <w:rsid w:val="006861D7"/>
    <w:rsid w:val="006862B0"/>
    <w:rsid w:val="0068754D"/>
    <w:rsid w:val="00690375"/>
    <w:rsid w:val="00692DEC"/>
    <w:rsid w:val="006979B6"/>
    <w:rsid w:val="006A1802"/>
    <w:rsid w:val="006A5038"/>
    <w:rsid w:val="006B7897"/>
    <w:rsid w:val="006C12BB"/>
    <w:rsid w:val="006C3297"/>
    <w:rsid w:val="006E0DAA"/>
    <w:rsid w:val="00702E91"/>
    <w:rsid w:val="00704852"/>
    <w:rsid w:val="007130E4"/>
    <w:rsid w:val="0072131A"/>
    <w:rsid w:val="0073638E"/>
    <w:rsid w:val="00744B44"/>
    <w:rsid w:val="00745C8C"/>
    <w:rsid w:val="00751057"/>
    <w:rsid w:val="007528D4"/>
    <w:rsid w:val="00755D16"/>
    <w:rsid w:val="00764FCB"/>
    <w:rsid w:val="0076673F"/>
    <w:rsid w:val="0076684A"/>
    <w:rsid w:val="007738E6"/>
    <w:rsid w:val="007944B1"/>
    <w:rsid w:val="00797B32"/>
    <w:rsid w:val="007A06DA"/>
    <w:rsid w:val="007A64C3"/>
    <w:rsid w:val="007B1D83"/>
    <w:rsid w:val="007F2C3A"/>
    <w:rsid w:val="007F3A7D"/>
    <w:rsid w:val="007F4983"/>
    <w:rsid w:val="007F5623"/>
    <w:rsid w:val="0080095E"/>
    <w:rsid w:val="00801921"/>
    <w:rsid w:val="0080453D"/>
    <w:rsid w:val="00814470"/>
    <w:rsid w:val="00816901"/>
    <w:rsid w:val="00817095"/>
    <w:rsid w:val="00820E74"/>
    <w:rsid w:val="0082135A"/>
    <w:rsid w:val="00822C71"/>
    <w:rsid w:val="00862CBE"/>
    <w:rsid w:val="008637E6"/>
    <w:rsid w:val="00877798"/>
    <w:rsid w:val="00885633"/>
    <w:rsid w:val="008A0780"/>
    <w:rsid w:val="008A7BCC"/>
    <w:rsid w:val="008C4468"/>
    <w:rsid w:val="008C588B"/>
    <w:rsid w:val="008D0144"/>
    <w:rsid w:val="008D5441"/>
    <w:rsid w:val="008D7561"/>
    <w:rsid w:val="008E4DD7"/>
    <w:rsid w:val="008E5AE3"/>
    <w:rsid w:val="008E6447"/>
    <w:rsid w:val="008F2351"/>
    <w:rsid w:val="009136A2"/>
    <w:rsid w:val="00917A9C"/>
    <w:rsid w:val="009267C3"/>
    <w:rsid w:val="009277CF"/>
    <w:rsid w:val="00931E49"/>
    <w:rsid w:val="00932FBA"/>
    <w:rsid w:val="009623DE"/>
    <w:rsid w:val="009743C5"/>
    <w:rsid w:val="00975961"/>
    <w:rsid w:val="0098379D"/>
    <w:rsid w:val="00990994"/>
    <w:rsid w:val="00992908"/>
    <w:rsid w:val="009954C8"/>
    <w:rsid w:val="009965A0"/>
    <w:rsid w:val="009A4C63"/>
    <w:rsid w:val="009B0C27"/>
    <w:rsid w:val="009B2C05"/>
    <w:rsid w:val="009B3AB1"/>
    <w:rsid w:val="009C136B"/>
    <w:rsid w:val="009C2C4F"/>
    <w:rsid w:val="009E06E2"/>
    <w:rsid w:val="009E1BBB"/>
    <w:rsid w:val="009F145E"/>
    <w:rsid w:val="00A03A6A"/>
    <w:rsid w:val="00A10BA1"/>
    <w:rsid w:val="00A136A0"/>
    <w:rsid w:val="00A235CD"/>
    <w:rsid w:val="00A26296"/>
    <w:rsid w:val="00A27A6B"/>
    <w:rsid w:val="00A35342"/>
    <w:rsid w:val="00A4454A"/>
    <w:rsid w:val="00A50D7F"/>
    <w:rsid w:val="00A55785"/>
    <w:rsid w:val="00A57335"/>
    <w:rsid w:val="00A57519"/>
    <w:rsid w:val="00A63BB7"/>
    <w:rsid w:val="00A66943"/>
    <w:rsid w:val="00A71E2C"/>
    <w:rsid w:val="00A733E7"/>
    <w:rsid w:val="00A86F89"/>
    <w:rsid w:val="00A8724D"/>
    <w:rsid w:val="00A93262"/>
    <w:rsid w:val="00A96FD8"/>
    <w:rsid w:val="00AA1A74"/>
    <w:rsid w:val="00AA3711"/>
    <w:rsid w:val="00AB4872"/>
    <w:rsid w:val="00AB7A0F"/>
    <w:rsid w:val="00AC0412"/>
    <w:rsid w:val="00AC4AFC"/>
    <w:rsid w:val="00AE4CE8"/>
    <w:rsid w:val="00AE4F5B"/>
    <w:rsid w:val="00AF1256"/>
    <w:rsid w:val="00B15CCC"/>
    <w:rsid w:val="00B220C3"/>
    <w:rsid w:val="00B27B47"/>
    <w:rsid w:val="00B34390"/>
    <w:rsid w:val="00B45962"/>
    <w:rsid w:val="00B6389C"/>
    <w:rsid w:val="00B704B7"/>
    <w:rsid w:val="00B74674"/>
    <w:rsid w:val="00B75FD2"/>
    <w:rsid w:val="00B76F9A"/>
    <w:rsid w:val="00B81142"/>
    <w:rsid w:val="00B82EAA"/>
    <w:rsid w:val="00B85C73"/>
    <w:rsid w:val="00B85E7A"/>
    <w:rsid w:val="00B90A46"/>
    <w:rsid w:val="00B952ED"/>
    <w:rsid w:val="00B963FD"/>
    <w:rsid w:val="00BA7720"/>
    <w:rsid w:val="00BB0473"/>
    <w:rsid w:val="00BB2005"/>
    <w:rsid w:val="00BB325B"/>
    <w:rsid w:val="00BB39E2"/>
    <w:rsid w:val="00BC2057"/>
    <w:rsid w:val="00BC6880"/>
    <w:rsid w:val="00BD0251"/>
    <w:rsid w:val="00BD21EA"/>
    <w:rsid w:val="00BD31C2"/>
    <w:rsid w:val="00BD5D0F"/>
    <w:rsid w:val="00BE410D"/>
    <w:rsid w:val="00BF2D37"/>
    <w:rsid w:val="00C02156"/>
    <w:rsid w:val="00C05B63"/>
    <w:rsid w:val="00C11B6E"/>
    <w:rsid w:val="00C15BD7"/>
    <w:rsid w:val="00C20BDA"/>
    <w:rsid w:val="00C33AE6"/>
    <w:rsid w:val="00C373C3"/>
    <w:rsid w:val="00C531D1"/>
    <w:rsid w:val="00C70F9A"/>
    <w:rsid w:val="00C71806"/>
    <w:rsid w:val="00C72B59"/>
    <w:rsid w:val="00C7378C"/>
    <w:rsid w:val="00C77A07"/>
    <w:rsid w:val="00C80BFE"/>
    <w:rsid w:val="00C85FB3"/>
    <w:rsid w:val="00C92BDB"/>
    <w:rsid w:val="00C935AE"/>
    <w:rsid w:val="00CA0617"/>
    <w:rsid w:val="00CB7D62"/>
    <w:rsid w:val="00CC0E71"/>
    <w:rsid w:val="00CC3EFD"/>
    <w:rsid w:val="00CC5A86"/>
    <w:rsid w:val="00CD3FE7"/>
    <w:rsid w:val="00D03960"/>
    <w:rsid w:val="00D0614A"/>
    <w:rsid w:val="00D12E99"/>
    <w:rsid w:val="00D14023"/>
    <w:rsid w:val="00D17BC0"/>
    <w:rsid w:val="00D24BA0"/>
    <w:rsid w:val="00D27B67"/>
    <w:rsid w:val="00D33E1D"/>
    <w:rsid w:val="00D368D7"/>
    <w:rsid w:val="00D44679"/>
    <w:rsid w:val="00D44B03"/>
    <w:rsid w:val="00D452F5"/>
    <w:rsid w:val="00D515DE"/>
    <w:rsid w:val="00D51E2E"/>
    <w:rsid w:val="00D53478"/>
    <w:rsid w:val="00D555E1"/>
    <w:rsid w:val="00D60276"/>
    <w:rsid w:val="00D61CBF"/>
    <w:rsid w:val="00D672B9"/>
    <w:rsid w:val="00D756FB"/>
    <w:rsid w:val="00D879D8"/>
    <w:rsid w:val="00D951C7"/>
    <w:rsid w:val="00D95347"/>
    <w:rsid w:val="00DA1AF8"/>
    <w:rsid w:val="00DA205C"/>
    <w:rsid w:val="00DA71F3"/>
    <w:rsid w:val="00DA795A"/>
    <w:rsid w:val="00DB46EE"/>
    <w:rsid w:val="00DB5617"/>
    <w:rsid w:val="00DD2E36"/>
    <w:rsid w:val="00DD398A"/>
    <w:rsid w:val="00DD449E"/>
    <w:rsid w:val="00DD59B3"/>
    <w:rsid w:val="00DE10CF"/>
    <w:rsid w:val="00DE1E3A"/>
    <w:rsid w:val="00DE5F54"/>
    <w:rsid w:val="00DE7F8C"/>
    <w:rsid w:val="00E0422F"/>
    <w:rsid w:val="00E04A00"/>
    <w:rsid w:val="00E12609"/>
    <w:rsid w:val="00E218A7"/>
    <w:rsid w:val="00E255A3"/>
    <w:rsid w:val="00E34D11"/>
    <w:rsid w:val="00E4090C"/>
    <w:rsid w:val="00E43B65"/>
    <w:rsid w:val="00E57362"/>
    <w:rsid w:val="00E6038D"/>
    <w:rsid w:val="00E63B66"/>
    <w:rsid w:val="00E67E17"/>
    <w:rsid w:val="00E73A13"/>
    <w:rsid w:val="00E910D8"/>
    <w:rsid w:val="00E939FC"/>
    <w:rsid w:val="00E94432"/>
    <w:rsid w:val="00E97F1B"/>
    <w:rsid w:val="00EB0B4C"/>
    <w:rsid w:val="00EB2886"/>
    <w:rsid w:val="00EB2A4C"/>
    <w:rsid w:val="00EB3361"/>
    <w:rsid w:val="00EC32BA"/>
    <w:rsid w:val="00EC7380"/>
    <w:rsid w:val="00EC73AF"/>
    <w:rsid w:val="00ED25E7"/>
    <w:rsid w:val="00EE04D6"/>
    <w:rsid w:val="00EE5649"/>
    <w:rsid w:val="00EE5B94"/>
    <w:rsid w:val="00EE791B"/>
    <w:rsid w:val="00EF3CF8"/>
    <w:rsid w:val="00EF3D19"/>
    <w:rsid w:val="00EF4227"/>
    <w:rsid w:val="00EF6629"/>
    <w:rsid w:val="00EF6F07"/>
    <w:rsid w:val="00F00417"/>
    <w:rsid w:val="00F0096A"/>
    <w:rsid w:val="00F02702"/>
    <w:rsid w:val="00F25CC4"/>
    <w:rsid w:val="00F27E53"/>
    <w:rsid w:val="00F36CEE"/>
    <w:rsid w:val="00F36DE5"/>
    <w:rsid w:val="00F4137A"/>
    <w:rsid w:val="00F43999"/>
    <w:rsid w:val="00F566A5"/>
    <w:rsid w:val="00F57C5B"/>
    <w:rsid w:val="00F800C4"/>
    <w:rsid w:val="00F8165C"/>
    <w:rsid w:val="00F87B73"/>
    <w:rsid w:val="00F922AB"/>
    <w:rsid w:val="00FA6849"/>
    <w:rsid w:val="00FA70DD"/>
    <w:rsid w:val="00FB4E35"/>
    <w:rsid w:val="00FB4EE8"/>
    <w:rsid w:val="00FC051E"/>
    <w:rsid w:val="00FD43C8"/>
    <w:rsid w:val="00FE01B1"/>
    <w:rsid w:val="00FE2021"/>
    <w:rsid w:val="00FE68A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55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link w:val="10"/>
    <w:uiPriority w:val="99"/>
    <w:locked/>
    <w:rsid w:val="005968F0"/>
    <w:rPr>
      <w:b/>
      <w:sz w:val="32"/>
    </w:rPr>
  </w:style>
  <w:style w:type="character" w:customStyle="1" w:styleId="2">
    <w:name w:val="Основной текст (2)_"/>
    <w:link w:val="20"/>
    <w:uiPriority w:val="99"/>
    <w:locked/>
    <w:rsid w:val="005968F0"/>
    <w:rPr>
      <w:sz w:val="28"/>
    </w:rPr>
  </w:style>
  <w:style w:type="paragraph" w:customStyle="1" w:styleId="10">
    <w:name w:val="Заголовок №1"/>
    <w:basedOn w:val="Normal"/>
    <w:link w:val="1"/>
    <w:uiPriority w:val="99"/>
    <w:rsid w:val="005968F0"/>
    <w:pPr>
      <w:widowControl w:val="0"/>
      <w:shd w:val="clear" w:color="auto" w:fill="FFFFFF"/>
      <w:spacing w:after="240" w:line="240" w:lineRule="atLeast"/>
      <w:outlineLvl w:val="0"/>
    </w:pPr>
    <w:rPr>
      <w:b/>
      <w:bCs/>
      <w:sz w:val="32"/>
      <w:szCs w:val="32"/>
    </w:rPr>
  </w:style>
  <w:style w:type="paragraph" w:customStyle="1" w:styleId="20">
    <w:name w:val="Основной текст (2)"/>
    <w:basedOn w:val="Normal"/>
    <w:link w:val="2"/>
    <w:uiPriority w:val="99"/>
    <w:rsid w:val="005968F0"/>
    <w:pPr>
      <w:widowControl w:val="0"/>
      <w:shd w:val="clear" w:color="auto" w:fill="FFFFFF"/>
      <w:spacing w:before="240" w:line="317" w:lineRule="exact"/>
      <w:jc w:val="both"/>
    </w:pPr>
    <w:rPr>
      <w:sz w:val="28"/>
      <w:szCs w:val="28"/>
    </w:rPr>
  </w:style>
  <w:style w:type="paragraph" w:customStyle="1" w:styleId="rvps2">
    <w:name w:val="rvps2"/>
    <w:basedOn w:val="Normal"/>
    <w:uiPriority w:val="99"/>
    <w:rsid w:val="005968F0"/>
    <w:pPr>
      <w:spacing w:before="100" w:beforeAutospacing="1" w:after="100" w:afterAutospacing="1"/>
    </w:pPr>
  </w:style>
  <w:style w:type="character" w:customStyle="1" w:styleId="2Exact">
    <w:name w:val="Основной текст (2) Exact"/>
    <w:uiPriority w:val="99"/>
    <w:rsid w:val="00BD21EA"/>
    <w:rPr>
      <w:rFonts w:ascii="Times New Roman" w:hAnsi="Times New Roman"/>
      <w:sz w:val="28"/>
      <w:u w:val="none"/>
    </w:rPr>
  </w:style>
  <w:style w:type="character" w:customStyle="1" w:styleId="a">
    <w:name w:val="Колонтитул_"/>
    <w:link w:val="11"/>
    <w:uiPriority w:val="99"/>
    <w:locked/>
    <w:rsid w:val="00917A9C"/>
  </w:style>
  <w:style w:type="paragraph" w:customStyle="1" w:styleId="11">
    <w:name w:val="Колонтитул1"/>
    <w:basedOn w:val="Normal"/>
    <w:link w:val="a"/>
    <w:uiPriority w:val="99"/>
    <w:rsid w:val="00917A9C"/>
    <w:pPr>
      <w:widowControl w:val="0"/>
      <w:shd w:val="clear" w:color="auto" w:fill="FFFFFF"/>
      <w:spacing w:line="240" w:lineRule="atLeast"/>
    </w:pPr>
    <w:rPr>
      <w:sz w:val="20"/>
      <w:szCs w:val="20"/>
    </w:rPr>
  </w:style>
  <w:style w:type="character" w:styleId="Hyperlink">
    <w:name w:val="Hyperlink"/>
    <w:basedOn w:val="DefaultParagraphFont"/>
    <w:uiPriority w:val="99"/>
    <w:rsid w:val="00BF2D37"/>
    <w:rPr>
      <w:rFonts w:cs="Times New Roman"/>
      <w:color w:val="0000FF"/>
      <w:u w:val="single"/>
    </w:rPr>
  </w:style>
  <w:style w:type="paragraph" w:customStyle="1" w:styleId="rvps7">
    <w:name w:val="rvps7"/>
    <w:basedOn w:val="Normal"/>
    <w:uiPriority w:val="99"/>
    <w:rsid w:val="00EC32BA"/>
    <w:pPr>
      <w:spacing w:before="100" w:beforeAutospacing="1" w:after="100" w:afterAutospacing="1"/>
    </w:pPr>
  </w:style>
  <w:style w:type="character" w:customStyle="1" w:styleId="rvts15">
    <w:name w:val="rvts15"/>
    <w:basedOn w:val="DefaultParagraphFont"/>
    <w:uiPriority w:val="99"/>
    <w:rsid w:val="00EC32BA"/>
    <w:rPr>
      <w:rFonts w:cs="Times New Roman"/>
    </w:rPr>
  </w:style>
  <w:style w:type="character" w:customStyle="1" w:styleId="212pt">
    <w:name w:val="Основной текст (2) + 12 pt"/>
    <w:aliases w:val="Полужирный"/>
    <w:uiPriority w:val="99"/>
    <w:rsid w:val="00552566"/>
    <w:rPr>
      <w:b/>
      <w:sz w:val="24"/>
    </w:rPr>
  </w:style>
  <w:style w:type="character" w:customStyle="1" w:styleId="2Tahoma">
    <w:name w:val="Основной текст (2) + Tahoma"/>
    <w:aliases w:val="12 pt,13 pt"/>
    <w:uiPriority w:val="99"/>
    <w:rsid w:val="00EB2A4C"/>
    <w:rPr>
      <w:rFonts w:ascii="Tahoma" w:hAnsi="Tahoma"/>
      <w:sz w:val="24"/>
      <w:u w:val="none"/>
    </w:rPr>
  </w:style>
  <w:style w:type="character" w:customStyle="1" w:styleId="21pt">
    <w:name w:val="Основной текст (2) + Интервал 1 pt"/>
    <w:uiPriority w:val="99"/>
    <w:rsid w:val="004268E6"/>
    <w:rPr>
      <w:spacing w:val="30"/>
      <w:sz w:val="28"/>
    </w:rPr>
  </w:style>
  <w:style w:type="character" w:customStyle="1" w:styleId="21">
    <w:name w:val="Основной текст (2) + Малые прописные"/>
    <w:uiPriority w:val="99"/>
    <w:rsid w:val="00182680"/>
    <w:rPr>
      <w:smallCaps/>
      <w:sz w:val="28"/>
    </w:rPr>
  </w:style>
  <w:style w:type="character" w:customStyle="1" w:styleId="2Candara">
    <w:name w:val="Основной текст (2) + Candara"/>
    <w:aliases w:val="11 pt,Интервал 1 pt"/>
    <w:uiPriority w:val="99"/>
    <w:rsid w:val="00182680"/>
    <w:rPr>
      <w:rFonts w:ascii="Candara" w:hAnsi="Candara"/>
      <w:spacing w:val="20"/>
      <w:sz w:val="22"/>
    </w:rPr>
  </w:style>
  <w:style w:type="character" w:customStyle="1" w:styleId="22pt">
    <w:name w:val="Основной текст (2) + Интервал 2 pt"/>
    <w:uiPriority w:val="99"/>
    <w:rsid w:val="00182680"/>
    <w:rPr>
      <w:spacing w:val="50"/>
      <w:sz w:val="28"/>
    </w:rPr>
  </w:style>
  <w:style w:type="character" w:customStyle="1" w:styleId="3">
    <w:name w:val="Основной текст (3)_"/>
    <w:link w:val="30"/>
    <w:uiPriority w:val="99"/>
    <w:locked/>
    <w:rsid w:val="00D60276"/>
    <w:rPr>
      <w:sz w:val="28"/>
    </w:rPr>
  </w:style>
  <w:style w:type="paragraph" w:customStyle="1" w:styleId="30">
    <w:name w:val="Основной текст (3)"/>
    <w:basedOn w:val="Normal"/>
    <w:link w:val="3"/>
    <w:uiPriority w:val="99"/>
    <w:rsid w:val="00D60276"/>
    <w:pPr>
      <w:widowControl w:val="0"/>
      <w:shd w:val="clear" w:color="auto" w:fill="FFFFFF"/>
      <w:spacing w:line="317" w:lineRule="exact"/>
      <w:jc w:val="both"/>
    </w:pPr>
    <w:rPr>
      <w:sz w:val="28"/>
      <w:szCs w:val="28"/>
    </w:rPr>
  </w:style>
  <w:style w:type="paragraph" w:styleId="BalloonText">
    <w:name w:val="Balloon Text"/>
    <w:basedOn w:val="Normal"/>
    <w:link w:val="BalloonTextChar"/>
    <w:uiPriority w:val="99"/>
    <w:semiHidden/>
    <w:rsid w:val="0080453D"/>
    <w:rPr>
      <w:rFonts w:ascii="Tahoma" w:hAnsi="Tahoma" w:cs="Tahoma"/>
      <w:sz w:val="16"/>
      <w:szCs w:val="16"/>
    </w:rPr>
  </w:style>
  <w:style w:type="character" w:customStyle="1" w:styleId="BalloonTextChar">
    <w:name w:val="Balloon Text Char"/>
    <w:basedOn w:val="DefaultParagraphFont"/>
    <w:link w:val="BalloonText"/>
    <w:uiPriority w:val="99"/>
    <w:semiHidden/>
    <w:rsid w:val="000E4245"/>
    <w:rPr>
      <w:sz w:val="0"/>
      <w:szCs w:val="0"/>
    </w:rPr>
  </w:style>
  <w:style w:type="paragraph" w:styleId="Header">
    <w:name w:val="header"/>
    <w:basedOn w:val="Normal"/>
    <w:link w:val="HeaderChar"/>
    <w:uiPriority w:val="99"/>
    <w:rsid w:val="009B2C05"/>
    <w:pPr>
      <w:tabs>
        <w:tab w:val="center" w:pos="4819"/>
        <w:tab w:val="right" w:pos="9639"/>
      </w:tabs>
    </w:pPr>
  </w:style>
  <w:style w:type="character" w:customStyle="1" w:styleId="HeaderChar">
    <w:name w:val="Header Char"/>
    <w:basedOn w:val="DefaultParagraphFont"/>
    <w:link w:val="Header"/>
    <w:uiPriority w:val="99"/>
    <w:semiHidden/>
    <w:rsid w:val="000E4245"/>
    <w:rPr>
      <w:sz w:val="24"/>
      <w:szCs w:val="24"/>
    </w:rPr>
  </w:style>
  <w:style w:type="character" w:styleId="PageNumber">
    <w:name w:val="page number"/>
    <w:basedOn w:val="DefaultParagraphFont"/>
    <w:uiPriority w:val="99"/>
    <w:rsid w:val="009B2C05"/>
    <w:rPr>
      <w:rFonts w:cs="Times New Roman"/>
    </w:rPr>
  </w:style>
  <w:style w:type="paragraph" w:customStyle="1" w:styleId="Default">
    <w:name w:val="Default"/>
    <w:uiPriority w:val="99"/>
    <w:rsid w:val="00932FBA"/>
    <w:pPr>
      <w:autoSpaceDE w:val="0"/>
      <w:autoSpaceDN w:val="0"/>
      <w:adjustRightInd w:val="0"/>
    </w:pPr>
    <w:rPr>
      <w:color w:val="000000"/>
      <w:sz w:val="24"/>
      <w:szCs w:val="24"/>
      <w:lang w:val="ru-RU" w:eastAsia="ru-RU"/>
    </w:rPr>
  </w:style>
  <w:style w:type="character" w:customStyle="1" w:styleId="a0">
    <w:name w:val="Основний текст_"/>
    <w:link w:val="12"/>
    <w:uiPriority w:val="99"/>
    <w:locked/>
    <w:rsid w:val="00932FBA"/>
    <w:rPr>
      <w:shd w:val="clear" w:color="auto" w:fill="FFFFFF"/>
    </w:rPr>
  </w:style>
  <w:style w:type="paragraph" w:customStyle="1" w:styleId="12">
    <w:name w:val="Основний текст1"/>
    <w:basedOn w:val="Normal"/>
    <w:link w:val="a0"/>
    <w:uiPriority w:val="99"/>
    <w:rsid w:val="00932FBA"/>
    <w:pPr>
      <w:widowControl w:val="0"/>
      <w:shd w:val="clear" w:color="auto" w:fill="FFFFFF"/>
      <w:spacing w:before="360" w:line="274" w:lineRule="exact"/>
      <w:ind w:hanging="520"/>
      <w:jc w:val="both"/>
    </w:pPr>
    <w:rPr>
      <w:sz w:val="20"/>
      <w:szCs w:val="20"/>
    </w:rPr>
  </w:style>
  <w:style w:type="character" w:customStyle="1" w:styleId="rvts23">
    <w:name w:val="rvts23"/>
    <w:basedOn w:val="DefaultParagraphFont"/>
    <w:uiPriority w:val="99"/>
    <w:rsid w:val="00294D28"/>
    <w:rPr>
      <w:rFonts w:cs="Times New Roman"/>
    </w:rPr>
  </w:style>
  <w:style w:type="character" w:customStyle="1" w:styleId="rvts9">
    <w:name w:val="rvts9"/>
    <w:basedOn w:val="DefaultParagraphFont"/>
    <w:uiPriority w:val="99"/>
    <w:rsid w:val="00294D28"/>
    <w:rPr>
      <w:rFonts w:cs="Times New Roman"/>
    </w:rPr>
  </w:style>
  <w:style w:type="character" w:customStyle="1" w:styleId="rvts46">
    <w:name w:val="rvts46"/>
    <w:basedOn w:val="DefaultParagraphFont"/>
    <w:uiPriority w:val="99"/>
    <w:rsid w:val="00DA795A"/>
    <w:rPr>
      <w:rFonts w:cs="Times New Roman"/>
    </w:rPr>
  </w:style>
  <w:style w:type="paragraph" w:styleId="NormalWeb">
    <w:name w:val="Normal (Web)"/>
    <w:basedOn w:val="Normal"/>
    <w:uiPriority w:val="99"/>
    <w:rsid w:val="000108C8"/>
    <w:pPr>
      <w:spacing w:before="100" w:beforeAutospacing="1" w:after="100" w:afterAutospacing="1"/>
    </w:pPr>
    <w:rPr>
      <w:lang w:val="ru-RU" w:eastAsia="ru-RU"/>
    </w:rPr>
  </w:style>
  <w:style w:type="paragraph" w:styleId="Footer">
    <w:name w:val="footer"/>
    <w:basedOn w:val="Normal"/>
    <w:link w:val="FooterChar"/>
    <w:uiPriority w:val="99"/>
    <w:rsid w:val="00BB2005"/>
    <w:pPr>
      <w:tabs>
        <w:tab w:val="center" w:pos="4819"/>
        <w:tab w:val="right" w:pos="9639"/>
      </w:tabs>
    </w:pPr>
    <w:rPr>
      <w:rFonts w:ascii="Antiqua" w:hAnsi="Antiqua"/>
      <w:sz w:val="26"/>
      <w:szCs w:val="20"/>
      <w:lang w:eastAsia="ru-RU"/>
    </w:rPr>
  </w:style>
  <w:style w:type="character" w:customStyle="1" w:styleId="FooterChar">
    <w:name w:val="Footer Char"/>
    <w:basedOn w:val="DefaultParagraphFont"/>
    <w:link w:val="Footer"/>
    <w:uiPriority w:val="99"/>
    <w:locked/>
    <w:rsid w:val="00BB2005"/>
    <w:rPr>
      <w:rFonts w:ascii="Antiqua" w:hAnsi="Antiqua"/>
      <w:sz w:val="26"/>
      <w:lang w:eastAsia="ru-RU"/>
    </w:rPr>
  </w:style>
  <w:style w:type="character" w:customStyle="1" w:styleId="31">
    <w:name w:val="Основний текст (3)_"/>
    <w:link w:val="32"/>
    <w:uiPriority w:val="99"/>
    <w:locked/>
    <w:rsid w:val="009136A2"/>
    <w:rPr>
      <w:b/>
      <w:sz w:val="54"/>
      <w:shd w:val="clear" w:color="auto" w:fill="FFFFFF"/>
    </w:rPr>
  </w:style>
  <w:style w:type="paragraph" w:customStyle="1" w:styleId="32">
    <w:name w:val="Основний текст (3)"/>
    <w:basedOn w:val="Normal"/>
    <w:link w:val="31"/>
    <w:uiPriority w:val="99"/>
    <w:rsid w:val="009136A2"/>
    <w:pPr>
      <w:widowControl w:val="0"/>
      <w:shd w:val="clear" w:color="auto" w:fill="FFFFFF"/>
      <w:spacing w:before="2160" w:after="300" w:line="240" w:lineRule="atLeast"/>
      <w:jc w:val="center"/>
    </w:pPr>
    <w:rPr>
      <w:b/>
      <w:bCs/>
      <w:sz w:val="54"/>
      <w:szCs w:val="54"/>
    </w:rPr>
  </w:style>
  <w:style w:type="paragraph" w:styleId="NoSpacing">
    <w:name w:val="No Spacing"/>
    <w:uiPriority w:val="99"/>
    <w:qFormat/>
    <w:rsid w:val="007F3A7D"/>
    <w:pPr>
      <w:jc w:val="both"/>
    </w:pPr>
    <w:rPr>
      <w:sz w:val="28"/>
      <w:szCs w:val="20"/>
      <w:lang w:eastAsia="en-US"/>
    </w:rPr>
  </w:style>
</w:styles>
</file>

<file path=word/webSettings.xml><?xml version="1.0" encoding="utf-8"?>
<w:webSettings xmlns:r="http://schemas.openxmlformats.org/officeDocument/2006/relationships" xmlns:w="http://schemas.openxmlformats.org/wordprocessingml/2006/main">
  <w:divs>
    <w:div w:id="4989602">
      <w:marLeft w:val="0"/>
      <w:marRight w:val="0"/>
      <w:marTop w:val="0"/>
      <w:marBottom w:val="0"/>
      <w:divBdr>
        <w:top w:val="none" w:sz="0" w:space="0" w:color="auto"/>
        <w:left w:val="none" w:sz="0" w:space="0" w:color="auto"/>
        <w:bottom w:val="none" w:sz="0" w:space="0" w:color="auto"/>
        <w:right w:val="none" w:sz="0" w:space="0" w:color="auto"/>
      </w:divBdr>
      <w:divsChild>
        <w:div w:id="4989609">
          <w:marLeft w:val="0"/>
          <w:marRight w:val="0"/>
          <w:marTop w:val="150"/>
          <w:marBottom w:val="150"/>
          <w:divBdr>
            <w:top w:val="none" w:sz="0" w:space="0" w:color="auto"/>
            <w:left w:val="none" w:sz="0" w:space="0" w:color="auto"/>
            <w:bottom w:val="none" w:sz="0" w:space="0" w:color="auto"/>
            <w:right w:val="none" w:sz="0" w:space="0" w:color="auto"/>
          </w:divBdr>
          <w:divsChild>
            <w:div w:id="4989610">
              <w:marLeft w:val="0"/>
              <w:marRight w:val="0"/>
              <w:marTop w:val="75"/>
              <w:marBottom w:val="0"/>
              <w:divBdr>
                <w:top w:val="single" w:sz="6" w:space="4" w:color="auto"/>
                <w:left w:val="none" w:sz="0" w:space="0" w:color="auto"/>
                <w:bottom w:val="none" w:sz="0" w:space="0" w:color="auto"/>
                <w:right w:val="none" w:sz="0" w:space="0" w:color="auto"/>
              </w:divBdr>
            </w:div>
          </w:divsChild>
        </w:div>
        <w:div w:id="4989612">
          <w:marLeft w:val="0"/>
          <w:marRight w:val="0"/>
          <w:marTop w:val="0"/>
          <w:marBottom w:val="0"/>
          <w:divBdr>
            <w:top w:val="none" w:sz="0" w:space="0" w:color="auto"/>
            <w:left w:val="none" w:sz="0" w:space="0" w:color="auto"/>
            <w:bottom w:val="none" w:sz="0" w:space="0" w:color="auto"/>
            <w:right w:val="none" w:sz="0" w:space="0" w:color="auto"/>
          </w:divBdr>
          <w:divsChild>
            <w:div w:id="4989603">
              <w:marLeft w:val="0"/>
              <w:marRight w:val="0"/>
              <w:marTop w:val="0"/>
              <w:marBottom w:val="150"/>
              <w:divBdr>
                <w:top w:val="none" w:sz="0" w:space="0" w:color="auto"/>
                <w:left w:val="none" w:sz="0" w:space="0" w:color="auto"/>
                <w:bottom w:val="none" w:sz="0" w:space="0" w:color="auto"/>
                <w:right w:val="none" w:sz="0" w:space="0" w:color="auto"/>
              </w:divBdr>
            </w:div>
            <w:div w:id="4989608">
              <w:marLeft w:val="0"/>
              <w:marRight w:val="0"/>
              <w:marTop w:val="0"/>
              <w:marBottom w:val="150"/>
              <w:divBdr>
                <w:top w:val="none" w:sz="0" w:space="0" w:color="auto"/>
                <w:left w:val="none" w:sz="0" w:space="0" w:color="auto"/>
                <w:bottom w:val="none" w:sz="0" w:space="0" w:color="auto"/>
                <w:right w:val="none" w:sz="0" w:space="0" w:color="auto"/>
              </w:divBdr>
            </w:div>
            <w:div w:id="4989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89604">
      <w:marLeft w:val="0"/>
      <w:marRight w:val="0"/>
      <w:marTop w:val="0"/>
      <w:marBottom w:val="0"/>
      <w:divBdr>
        <w:top w:val="none" w:sz="0" w:space="0" w:color="auto"/>
        <w:left w:val="none" w:sz="0" w:space="0" w:color="auto"/>
        <w:bottom w:val="none" w:sz="0" w:space="0" w:color="auto"/>
        <w:right w:val="none" w:sz="0" w:space="0" w:color="auto"/>
      </w:divBdr>
    </w:div>
    <w:div w:id="4989605">
      <w:marLeft w:val="0"/>
      <w:marRight w:val="0"/>
      <w:marTop w:val="0"/>
      <w:marBottom w:val="0"/>
      <w:divBdr>
        <w:top w:val="none" w:sz="0" w:space="0" w:color="auto"/>
        <w:left w:val="none" w:sz="0" w:space="0" w:color="auto"/>
        <w:bottom w:val="none" w:sz="0" w:space="0" w:color="auto"/>
        <w:right w:val="none" w:sz="0" w:space="0" w:color="auto"/>
      </w:divBdr>
    </w:div>
    <w:div w:id="4989606">
      <w:marLeft w:val="0"/>
      <w:marRight w:val="0"/>
      <w:marTop w:val="0"/>
      <w:marBottom w:val="0"/>
      <w:divBdr>
        <w:top w:val="none" w:sz="0" w:space="0" w:color="auto"/>
        <w:left w:val="none" w:sz="0" w:space="0" w:color="auto"/>
        <w:bottom w:val="none" w:sz="0" w:space="0" w:color="auto"/>
        <w:right w:val="none" w:sz="0" w:space="0" w:color="auto"/>
      </w:divBdr>
    </w:div>
    <w:div w:id="4989607">
      <w:marLeft w:val="0"/>
      <w:marRight w:val="0"/>
      <w:marTop w:val="0"/>
      <w:marBottom w:val="0"/>
      <w:divBdr>
        <w:top w:val="none" w:sz="0" w:space="0" w:color="auto"/>
        <w:left w:val="none" w:sz="0" w:space="0" w:color="auto"/>
        <w:bottom w:val="none" w:sz="0" w:space="0" w:color="auto"/>
        <w:right w:val="none" w:sz="0" w:space="0" w:color="auto"/>
      </w:divBdr>
    </w:div>
    <w:div w:id="4989611">
      <w:marLeft w:val="0"/>
      <w:marRight w:val="0"/>
      <w:marTop w:val="0"/>
      <w:marBottom w:val="0"/>
      <w:divBdr>
        <w:top w:val="none" w:sz="0" w:space="0" w:color="auto"/>
        <w:left w:val="none" w:sz="0" w:space="0" w:color="auto"/>
        <w:bottom w:val="none" w:sz="0" w:space="0" w:color="auto"/>
        <w:right w:val="none" w:sz="0" w:space="0" w:color="auto"/>
      </w:divBdr>
    </w:div>
    <w:div w:id="4989613">
      <w:marLeft w:val="0"/>
      <w:marRight w:val="0"/>
      <w:marTop w:val="0"/>
      <w:marBottom w:val="0"/>
      <w:divBdr>
        <w:top w:val="none" w:sz="0" w:space="0" w:color="auto"/>
        <w:left w:val="none" w:sz="0" w:space="0" w:color="auto"/>
        <w:bottom w:val="none" w:sz="0" w:space="0" w:color="auto"/>
        <w:right w:val="none" w:sz="0" w:space="0" w:color="auto"/>
      </w:divBdr>
    </w:div>
    <w:div w:id="4989614">
      <w:marLeft w:val="0"/>
      <w:marRight w:val="0"/>
      <w:marTop w:val="0"/>
      <w:marBottom w:val="0"/>
      <w:divBdr>
        <w:top w:val="none" w:sz="0" w:space="0" w:color="auto"/>
        <w:left w:val="none" w:sz="0" w:space="0" w:color="auto"/>
        <w:bottom w:val="none" w:sz="0" w:space="0" w:color="auto"/>
        <w:right w:val="none" w:sz="0" w:space="0" w:color="auto"/>
      </w:divBdr>
    </w:div>
    <w:div w:id="4989615">
      <w:marLeft w:val="0"/>
      <w:marRight w:val="0"/>
      <w:marTop w:val="0"/>
      <w:marBottom w:val="0"/>
      <w:divBdr>
        <w:top w:val="none" w:sz="0" w:space="0" w:color="auto"/>
        <w:left w:val="none" w:sz="0" w:space="0" w:color="auto"/>
        <w:bottom w:val="none" w:sz="0" w:space="0" w:color="auto"/>
        <w:right w:val="none" w:sz="0" w:space="0" w:color="auto"/>
      </w:divBdr>
    </w:div>
    <w:div w:id="4989617">
      <w:marLeft w:val="0"/>
      <w:marRight w:val="0"/>
      <w:marTop w:val="0"/>
      <w:marBottom w:val="0"/>
      <w:divBdr>
        <w:top w:val="none" w:sz="0" w:space="0" w:color="auto"/>
        <w:left w:val="none" w:sz="0" w:space="0" w:color="auto"/>
        <w:bottom w:val="none" w:sz="0" w:space="0" w:color="auto"/>
        <w:right w:val="none" w:sz="0" w:space="0" w:color="auto"/>
      </w:divBdr>
    </w:div>
    <w:div w:id="4989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2456-17"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516</TotalTime>
  <Pages>28</Pages>
  <Words>-32766</Words>
  <Characters>22711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рішення</dc:title>
  <dc:subject/>
  <dc:creator>user</dc:creator>
  <cp:keywords/>
  <dc:description/>
  <cp:lastModifiedBy>sheremeta</cp:lastModifiedBy>
  <cp:revision>97</cp:revision>
  <cp:lastPrinted>2022-06-01T05:54:00Z</cp:lastPrinted>
  <dcterms:created xsi:type="dcterms:W3CDTF">2022-07-15T05:52:00Z</dcterms:created>
  <dcterms:modified xsi:type="dcterms:W3CDTF">2022-08-10T06:49:00Z</dcterms:modified>
</cp:coreProperties>
</file>