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7" o:title=""/>
          </v:shape>
          <o:OLEObject Type="Embed" ProgID="PBrush" ShapeID="_x0000_i1025" DrawAspect="Content" ObjectID="_1724660376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P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C755CE">
        <w:rPr>
          <w:color w:val="000000"/>
          <w:sz w:val="28"/>
          <w:szCs w:val="28"/>
        </w:rPr>
        <w:t>63 948,98”, „2 84</w:t>
      </w:r>
      <w:r>
        <w:rPr>
          <w:color w:val="000000"/>
          <w:sz w:val="28"/>
          <w:szCs w:val="28"/>
        </w:rPr>
        <w:t>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</w:t>
      </w:r>
      <w:r w:rsidRPr="00C755CE">
        <w:rPr>
          <w:color w:val="000000"/>
          <w:sz w:val="28"/>
          <w:szCs w:val="28"/>
        </w:rPr>
        <w:t>23 548,98”,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б) в абзаці третьому цифри „3 040 845 647”, „2 443 359 333”, „597 486 314” замінити відповідно цифрами „3 09</w:t>
      </w:r>
      <w:r>
        <w:rPr>
          <w:color w:val="000000"/>
          <w:sz w:val="28"/>
          <w:szCs w:val="28"/>
        </w:rPr>
        <w:t>9</w:t>
      </w:r>
      <w:r w:rsidRPr="00C755CE">
        <w:rPr>
          <w:color w:val="000000"/>
          <w:sz w:val="28"/>
          <w:szCs w:val="28"/>
        </w:rPr>
        <w:t> 5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242</w:t>
      </w:r>
      <w:r w:rsidRPr="00C755CE">
        <w:rPr>
          <w:color w:val="000000"/>
          <w:sz w:val="28"/>
          <w:szCs w:val="28"/>
        </w:rPr>
        <w:t>,35”, „2 5</w:t>
      </w:r>
      <w:r>
        <w:rPr>
          <w:color w:val="000000"/>
          <w:sz w:val="28"/>
          <w:szCs w:val="28"/>
        </w:rPr>
        <w:t>9</w:t>
      </w:r>
      <w:r w:rsidRPr="00C755C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194 759</w:t>
      </w:r>
      <w:r w:rsidRPr="00C755CE">
        <w:rPr>
          <w:color w:val="000000"/>
          <w:sz w:val="28"/>
          <w:szCs w:val="28"/>
        </w:rPr>
        <w:t>,98”, „5</w:t>
      </w:r>
      <w:r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2 </w:t>
      </w:r>
      <w:r>
        <w:rPr>
          <w:color w:val="000000"/>
          <w:sz w:val="28"/>
          <w:szCs w:val="28"/>
        </w:rPr>
        <w:t>305</w:t>
      </w:r>
      <w:r w:rsidRPr="00C755CE">
        <w:rPr>
          <w:color w:val="000000"/>
          <w:sz w:val="28"/>
          <w:szCs w:val="28"/>
        </w:rPr>
        <w:t> 782,37”.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lastRenderedPageBreak/>
        <w:t>в) в абзаці  шостому цифри „456 750 914” замінити цифрами „2</w:t>
      </w:r>
      <w:r w:rsidR="00BF259A">
        <w:rPr>
          <w:color w:val="000000"/>
          <w:sz w:val="28"/>
          <w:szCs w:val="28"/>
        </w:rPr>
        <w:t>49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928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789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„4</w:t>
      </w:r>
      <w:r w:rsidR="00BF259A">
        <w:rPr>
          <w:color w:val="000000"/>
          <w:sz w:val="28"/>
          <w:szCs w:val="28"/>
        </w:rPr>
        <w:t>14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270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82,37”.</w:t>
      </w:r>
    </w:p>
    <w:p w:rsid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  <w:r w:rsidRPr="00BF259A">
        <w:rPr>
          <w:color w:val="000000"/>
          <w:sz w:val="28"/>
          <w:szCs w:val="28"/>
        </w:rPr>
        <w:t xml:space="preserve">д) в абзаці дев'ятому цифри „11 700 000” замінити цифрами „9 </w:t>
      </w:r>
      <w:r>
        <w:rPr>
          <w:color w:val="000000"/>
          <w:sz w:val="28"/>
          <w:szCs w:val="28"/>
        </w:rPr>
        <w:t>1</w:t>
      </w:r>
      <w:r w:rsidRPr="00BF259A">
        <w:rPr>
          <w:color w:val="000000"/>
          <w:sz w:val="28"/>
          <w:szCs w:val="28"/>
        </w:rPr>
        <w:t>91 651”.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BF259A">
        <w:rPr>
          <w:color w:val="000000"/>
          <w:sz w:val="28"/>
          <w:szCs w:val="28"/>
        </w:rPr>
        <w:t>51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260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577</w:t>
      </w:r>
      <w:r w:rsidRPr="00C755CE">
        <w:rPr>
          <w:color w:val="000000"/>
          <w:sz w:val="28"/>
          <w:szCs w:val="28"/>
        </w:rPr>
        <w:t>,37”.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3.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додатків 1, 2, 3, 5, 6, 7 рішення міської ради від 22.12.2021 № 24/122 ”Про бюдж</w:t>
      </w:r>
      <w:bookmarkStart w:id="0" w:name="_GoBack"/>
      <w:bookmarkEnd w:id="0"/>
      <w:r w:rsidRPr="00C755CE">
        <w:rPr>
          <w:color w:val="000000"/>
          <w:sz w:val="28"/>
          <w:szCs w:val="28"/>
        </w:rPr>
        <w:t>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r>
        <w:rPr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C755CE" w:rsidP="00C755CE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59A" w:rsidRPr="00BF259A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6745CA"/>
    <w:rsid w:val="00BF259A"/>
    <w:rsid w:val="00C02F05"/>
    <w:rsid w:val="00C7405A"/>
    <w:rsid w:val="00C755CE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3</cp:revision>
  <dcterms:created xsi:type="dcterms:W3CDTF">2022-09-14T08:31:00Z</dcterms:created>
  <dcterms:modified xsi:type="dcterms:W3CDTF">2022-09-14T08:33:00Z</dcterms:modified>
  <dc:language>uk-UA</dc:language>
</cp:coreProperties>
</file>