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E1" w:rsidRPr="004B44E1" w:rsidRDefault="004B44E1" w:rsidP="004B44E1">
      <w:pPr>
        <w:suppressAutoHyphens w:val="0"/>
        <w:spacing w:line="276" w:lineRule="auto"/>
        <w:ind w:left="5028" w:firstLine="708"/>
        <w:jc w:val="both"/>
        <w:rPr>
          <w:rFonts w:eastAsia="Calibri"/>
          <w:sz w:val="28"/>
          <w:szCs w:val="28"/>
          <w:lang w:eastAsia="en-US"/>
        </w:rPr>
      </w:pPr>
      <w:r w:rsidRPr="004B44E1">
        <w:rPr>
          <w:rFonts w:eastAsia="Calibri"/>
          <w:sz w:val="28"/>
          <w:szCs w:val="28"/>
          <w:lang w:eastAsia="en-US"/>
        </w:rPr>
        <w:t>Додаток</w:t>
      </w:r>
    </w:p>
    <w:p w:rsidR="004B44E1" w:rsidRPr="004B44E1" w:rsidRDefault="004B44E1" w:rsidP="004B44E1">
      <w:pPr>
        <w:suppressAutoHyphens w:val="0"/>
        <w:spacing w:line="276" w:lineRule="auto"/>
        <w:ind w:left="5028" w:firstLine="708"/>
        <w:jc w:val="both"/>
        <w:rPr>
          <w:rFonts w:eastAsia="Calibri"/>
          <w:sz w:val="28"/>
          <w:szCs w:val="28"/>
          <w:lang w:eastAsia="en-US"/>
        </w:rPr>
      </w:pPr>
      <w:r w:rsidRPr="004B44E1">
        <w:rPr>
          <w:rFonts w:eastAsia="Calibri"/>
          <w:sz w:val="28"/>
          <w:szCs w:val="28"/>
          <w:lang w:eastAsia="en-US"/>
        </w:rPr>
        <w:t>до рішення міської ради</w:t>
      </w:r>
    </w:p>
    <w:p w:rsidR="004B44E1" w:rsidRPr="004B44E1" w:rsidRDefault="004B44E1" w:rsidP="004B44E1">
      <w:pPr>
        <w:suppressAutoHyphens w:val="0"/>
        <w:spacing w:line="276" w:lineRule="auto"/>
        <w:ind w:left="5028"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4B44E1">
        <w:rPr>
          <w:rFonts w:eastAsia="Calibri"/>
          <w:sz w:val="28"/>
          <w:szCs w:val="28"/>
          <w:lang w:eastAsia="en-US"/>
        </w:rPr>
        <w:t xml:space="preserve">від </w:t>
      </w:r>
      <w:r>
        <w:rPr>
          <w:rFonts w:eastAsia="Calibri"/>
          <w:sz w:val="28"/>
          <w:szCs w:val="28"/>
          <w:lang w:eastAsia="en-US"/>
        </w:rPr>
        <w:t>__________</w:t>
      </w:r>
      <w:r w:rsidRPr="004B44E1">
        <w:rPr>
          <w:rFonts w:eastAsia="Calibri"/>
          <w:sz w:val="28"/>
          <w:szCs w:val="28"/>
          <w:lang w:eastAsia="en-US"/>
        </w:rPr>
        <w:t xml:space="preserve"> № ___</w:t>
      </w:r>
      <w:r>
        <w:rPr>
          <w:rFonts w:eastAsia="Calibri"/>
          <w:sz w:val="28"/>
          <w:szCs w:val="28"/>
          <w:lang w:eastAsia="en-US"/>
        </w:rPr>
        <w:t>_</w:t>
      </w:r>
      <w:r w:rsidRPr="004B44E1">
        <w:rPr>
          <w:rFonts w:eastAsia="Calibri"/>
          <w:sz w:val="28"/>
          <w:szCs w:val="28"/>
          <w:lang w:eastAsia="en-US"/>
        </w:rPr>
        <w:t xml:space="preserve"> </w:t>
      </w:r>
    </w:p>
    <w:p w:rsidR="004B44E1" w:rsidRPr="004B44E1" w:rsidRDefault="004B44E1" w:rsidP="004B44E1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B44E1" w:rsidRPr="004B44E1" w:rsidRDefault="004B44E1" w:rsidP="004B44E1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B44E1">
        <w:rPr>
          <w:rFonts w:eastAsia="Calibri"/>
          <w:b/>
          <w:sz w:val="28"/>
          <w:szCs w:val="28"/>
          <w:lang w:eastAsia="en-US"/>
        </w:rPr>
        <w:t>ЗВЕРНЕННЯ</w:t>
      </w:r>
    </w:p>
    <w:p w:rsidR="004B44E1" w:rsidRPr="004B44E1" w:rsidRDefault="004B44E1" w:rsidP="004B44E1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B44E1">
        <w:rPr>
          <w:rFonts w:eastAsia="Calibri"/>
          <w:b/>
          <w:sz w:val="28"/>
          <w:szCs w:val="28"/>
          <w:lang w:eastAsia="en-US"/>
        </w:rPr>
        <w:t xml:space="preserve">Луцької міської ради до Верховної Ради України, Ради національної безпеки і оборони України, начальника Волинської обласної військової адміністрації </w:t>
      </w:r>
      <w:r>
        <w:rPr>
          <w:rFonts w:eastAsia="Calibri"/>
          <w:b/>
          <w:sz w:val="28"/>
          <w:szCs w:val="28"/>
          <w:lang w:eastAsia="en-US"/>
        </w:rPr>
        <w:t>щодо заборони</w:t>
      </w:r>
      <w:r w:rsidRPr="004B44E1">
        <w:rPr>
          <w:rFonts w:eastAsia="Calibri"/>
          <w:b/>
          <w:sz w:val="28"/>
          <w:szCs w:val="28"/>
          <w:lang w:eastAsia="en-US"/>
        </w:rPr>
        <w:t xml:space="preserve"> Української православної церкви московського патріархату на території України</w:t>
      </w:r>
    </w:p>
    <w:p w:rsidR="004B44E1" w:rsidRPr="004B44E1" w:rsidRDefault="004B44E1" w:rsidP="004B44E1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B44E1" w:rsidRPr="004B44E1" w:rsidRDefault="004B44E1" w:rsidP="004B44E1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44E1">
        <w:rPr>
          <w:rFonts w:eastAsia="Calibri"/>
          <w:sz w:val="28"/>
          <w:szCs w:val="28"/>
          <w:lang w:eastAsia="en-US"/>
        </w:rPr>
        <w:t xml:space="preserve">Для російської федерації, яка здійснює воєнну агресію проти України, Українська православна церква московського патріархату (УПЦ МП), як частина російської православної церкви (РПЦ), практично є останнім форпостом з підтримки держави – агресора. </w:t>
      </w:r>
      <w:r w:rsidRPr="004B44E1">
        <w:rPr>
          <w:sz w:val="28"/>
          <w:szCs w:val="28"/>
        </w:rPr>
        <w:t xml:space="preserve">Діяльність Української православної церкви (московського патріархату) (далі </w:t>
      </w:r>
      <w:r w:rsidRPr="004B44E1">
        <w:rPr>
          <w:rFonts w:eastAsia="Calibri"/>
          <w:sz w:val="28"/>
          <w:szCs w:val="28"/>
          <w:lang w:eastAsia="en-US"/>
        </w:rPr>
        <w:t xml:space="preserve">– </w:t>
      </w:r>
      <w:r w:rsidRPr="004B44E1">
        <w:rPr>
          <w:sz w:val="28"/>
          <w:szCs w:val="28"/>
        </w:rPr>
        <w:t xml:space="preserve">УПЦ МП) носить відвертий антидержавницький та антиукраїнський характер. Будучи структурним підрозділом Російської православної церкви, яка відома своїми давніми стосунками з російськими спецслужбами, ця релігійна організація послідовно провадить розкольницьку політику на релігійному ґрунті, штучно створюючи передумови для релігійного протистояння в українському суспільстві та невпинно розповідаючи всім навкруги про жахливу міжрелігійну ситуацію в Україні. </w:t>
      </w:r>
    </w:p>
    <w:p w:rsidR="004B44E1" w:rsidRPr="004B44E1" w:rsidRDefault="004B44E1" w:rsidP="004B44E1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B44E1">
        <w:rPr>
          <w:rFonts w:eastAsia="Calibri"/>
          <w:sz w:val="28"/>
          <w:szCs w:val="28"/>
          <w:lang w:eastAsia="en-US"/>
        </w:rPr>
        <w:t>росія</w:t>
      </w:r>
      <w:proofErr w:type="spellEnd"/>
      <w:r w:rsidRPr="004B44E1">
        <w:rPr>
          <w:rFonts w:eastAsia="Calibri"/>
          <w:sz w:val="28"/>
          <w:szCs w:val="28"/>
          <w:lang w:eastAsia="en-US"/>
        </w:rPr>
        <w:t xml:space="preserve"> цинічно використовує УПЦ МП, її священнослужителів і </w:t>
      </w:r>
      <w:proofErr w:type="spellStart"/>
      <w:r w:rsidRPr="004B44E1">
        <w:rPr>
          <w:rFonts w:eastAsia="Calibri"/>
          <w:sz w:val="28"/>
          <w:szCs w:val="28"/>
          <w:lang w:eastAsia="en-US"/>
        </w:rPr>
        <w:t>вірян</w:t>
      </w:r>
      <w:proofErr w:type="spellEnd"/>
      <w:r w:rsidRPr="004B44E1">
        <w:rPr>
          <w:rFonts w:eastAsia="Calibri"/>
          <w:sz w:val="28"/>
          <w:szCs w:val="28"/>
          <w:lang w:eastAsia="en-US"/>
        </w:rPr>
        <w:t xml:space="preserve"> (які часто самі цього до кінця не усвідомлюють) як майданчик для пропагування ідей і </w:t>
      </w:r>
      <w:proofErr w:type="spellStart"/>
      <w:r w:rsidRPr="004B44E1">
        <w:rPr>
          <w:rFonts w:eastAsia="Calibri"/>
          <w:sz w:val="28"/>
          <w:szCs w:val="28"/>
          <w:lang w:eastAsia="en-US"/>
        </w:rPr>
        <w:t>наративів</w:t>
      </w:r>
      <w:proofErr w:type="spellEnd"/>
      <w:r w:rsidRPr="004B44E1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4B44E1">
        <w:rPr>
          <w:rFonts w:eastAsia="Calibri"/>
          <w:sz w:val="28"/>
          <w:szCs w:val="28"/>
          <w:lang w:eastAsia="en-US"/>
        </w:rPr>
        <w:t>руского</w:t>
      </w:r>
      <w:proofErr w:type="spellEnd"/>
      <w:r w:rsidRPr="004B44E1">
        <w:rPr>
          <w:rFonts w:eastAsia="Calibri"/>
          <w:sz w:val="28"/>
          <w:szCs w:val="28"/>
          <w:lang w:eastAsia="en-US"/>
        </w:rPr>
        <w:t xml:space="preserve"> міра». </w:t>
      </w:r>
    </w:p>
    <w:p w:rsidR="004B44E1" w:rsidRPr="004B44E1" w:rsidRDefault="004B44E1" w:rsidP="004B44E1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44E1">
        <w:rPr>
          <w:rFonts w:eastAsia="Calibri"/>
          <w:sz w:val="28"/>
          <w:szCs w:val="28"/>
          <w:lang w:eastAsia="en-US"/>
        </w:rPr>
        <w:t xml:space="preserve">Перед вторгненням в Україну </w:t>
      </w:r>
      <w:proofErr w:type="spellStart"/>
      <w:r w:rsidRPr="004B44E1">
        <w:rPr>
          <w:rFonts w:eastAsia="Calibri"/>
          <w:sz w:val="28"/>
          <w:szCs w:val="28"/>
          <w:lang w:eastAsia="en-US"/>
        </w:rPr>
        <w:t>путін</w:t>
      </w:r>
      <w:proofErr w:type="spellEnd"/>
      <w:r w:rsidRPr="004B44E1">
        <w:rPr>
          <w:rFonts w:eastAsia="Calibri"/>
          <w:sz w:val="28"/>
          <w:szCs w:val="28"/>
          <w:lang w:eastAsia="en-US"/>
        </w:rPr>
        <w:t xml:space="preserve"> заявив, що УПЦ МП в Україні «утискають» і цим аргументував необхідність «навести лад в Україні». </w:t>
      </w:r>
    </w:p>
    <w:p w:rsidR="004B44E1" w:rsidRPr="004B44E1" w:rsidRDefault="004B44E1" w:rsidP="004B44E1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44E1">
        <w:rPr>
          <w:rFonts w:eastAsia="Calibri"/>
          <w:sz w:val="28"/>
          <w:szCs w:val="28"/>
          <w:lang w:eastAsia="en-US"/>
        </w:rPr>
        <w:t xml:space="preserve">Православна церква в </w:t>
      </w:r>
      <w:proofErr w:type="spellStart"/>
      <w:r w:rsidRPr="004B44E1">
        <w:rPr>
          <w:rFonts w:eastAsia="Calibri"/>
          <w:sz w:val="28"/>
          <w:szCs w:val="28"/>
          <w:lang w:eastAsia="en-US"/>
        </w:rPr>
        <w:t>росії</w:t>
      </w:r>
      <w:proofErr w:type="spellEnd"/>
      <w:r w:rsidRPr="004B44E1">
        <w:rPr>
          <w:rFonts w:eastAsia="Calibri"/>
          <w:sz w:val="28"/>
          <w:szCs w:val="28"/>
          <w:lang w:eastAsia="en-US"/>
        </w:rPr>
        <w:t xml:space="preserve"> не є церквою як такою, це певний департамент у справах релігій російської держави, а позиція РПЦ, та персонально патріарха </w:t>
      </w:r>
      <w:proofErr w:type="spellStart"/>
      <w:r w:rsidRPr="004B44E1">
        <w:rPr>
          <w:rFonts w:eastAsia="Calibri"/>
          <w:sz w:val="28"/>
          <w:szCs w:val="28"/>
          <w:lang w:eastAsia="en-US"/>
        </w:rPr>
        <w:t>кіріла</w:t>
      </w:r>
      <w:proofErr w:type="spellEnd"/>
      <w:r w:rsidRPr="004B44E1">
        <w:rPr>
          <w:rFonts w:eastAsia="Calibri"/>
          <w:sz w:val="28"/>
          <w:szCs w:val="28"/>
          <w:lang w:eastAsia="en-US"/>
        </w:rPr>
        <w:t xml:space="preserve"> у війні </w:t>
      </w:r>
      <w:proofErr w:type="spellStart"/>
      <w:r w:rsidRPr="004B44E1">
        <w:rPr>
          <w:rFonts w:eastAsia="Calibri"/>
          <w:sz w:val="28"/>
          <w:szCs w:val="28"/>
          <w:lang w:eastAsia="en-US"/>
        </w:rPr>
        <w:t>росії</w:t>
      </w:r>
      <w:proofErr w:type="spellEnd"/>
      <w:r w:rsidRPr="004B44E1">
        <w:rPr>
          <w:rFonts w:eastAsia="Calibri"/>
          <w:sz w:val="28"/>
          <w:szCs w:val="28"/>
          <w:lang w:eastAsia="en-US"/>
        </w:rPr>
        <w:t xml:space="preserve"> проти України є максимально людиноненависницькою. Від рук російських терористів, благословенних </w:t>
      </w:r>
      <w:proofErr w:type="spellStart"/>
      <w:r w:rsidRPr="004B44E1">
        <w:rPr>
          <w:rFonts w:eastAsia="Calibri"/>
          <w:sz w:val="28"/>
          <w:szCs w:val="28"/>
          <w:lang w:eastAsia="en-US"/>
        </w:rPr>
        <w:t>кірілом</w:t>
      </w:r>
      <w:proofErr w:type="spellEnd"/>
      <w:r w:rsidRPr="004B44E1">
        <w:rPr>
          <w:rFonts w:eastAsia="Calibri"/>
          <w:sz w:val="28"/>
          <w:szCs w:val="28"/>
          <w:lang w:eastAsia="en-US"/>
        </w:rPr>
        <w:t>, гинуть наші сини та чоловіки, мирні люди, серед яких діти та жінки.</w:t>
      </w:r>
    </w:p>
    <w:p w:rsidR="004B44E1" w:rsidRPr="004B44E1" w:rsidRDefault="004B44E1" w:rsidP="004B44E1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44E1">
        <w:rPr>
          <w:rFonts w:eastAsia="Calibri"/>
          <w:sz w:val="28"/>
          <w:szCs w:val="28"/>
          <w:lang w:eastAsia="en-US"/>
        </w:rPr>
        <w:t xml:space="preserve">Визнаючи це, частина священників УПЦ МП на Волині поставили свої підписи під зверненням з вимогою засудити дії </w:t>
      </w:r>
      <w:proofErr w:type="spellStart"/>
      <w:r w:rsidRPr="004B44E1">
        <w:rPr>
          <w:rFonts w:eastAsia="Calibri"/>
          <w:sz w:val="28"/>
          <w:szCs w:val="28"/>
          <w:lang w:eastAsia="en-US"/>
        </w:rPr>
        <w:t>кіріла</w:t>
      </w:r>
      <w:proofErr w:type="spellEnd"/>
      <w:r w:rsidRPr="004B44E1">
        <w:rPr>
          <w:rFonts w:eastAsia="Calibri"/>
          <w:sz w:val="28"/>
          <w:szCs w:val="28"/>
          <w:lang w:eastAsia="en-US"/>
        </w:rPr>
        <w:t xml:space="preserve"> силою міжнародного церковного трибуналу. Однак, керівництво УПЦ МП й досі продовжує зберігати підпорядкування центру в </w:t>
      </w:r>
      <w:proofErr w:type="spellStart"/>
      <w:r w:rsidRPr="004B44E1">
        <w:rPr>
          <w:rFonts w:eastAsia="Calibri"/>
          <w:sz w:val="28"/>
          <w:szCs w:val="28"/>
          <w:lang w:eastAsia="en-US"/>
        </w:rPr>
        <w:t>москві</w:t>
      </w:r>
      <w:proofErr w:type="spellEnd"/>
      <w:r w:rsidRPr="004B44E1">
        <w:rPr>
          <w:rFonts w:eastAsia="Calibri"/>
          <w:sz w:val="28"/>
          <w:szCs w:val="28"/>
          <w:lang w:eastAsia="en-US"/>
        </w:rPr>
        <w:t xml:space="preserve">, що прямо загрожує національній безпеці України. Представники УПЦ МП усіляко уникають засудження російської агресії проти України і подекуди вчиняють такі </w:t>
      </w:r>
      <w:proofErr w:type="spellStart"/>
      <w:r w:rsidRPr="004B44E1">
        <w:rPr>
          <w:rFonts w:eastAsia="Calibri"/>
          <w:sz w:val="28"/>
          <w:szCs w:val="28"/>
          <w:lang w:eastAsia="en-US"/>
        </w:rPr>
        <w:t>колаборантські</w:t>
      </w:r>
      <w:proofErr w:type="spellEnd"/>
      <w:r w:rsidRPr="004B44E1">
        <w:rPr>
          <w:rFonts w:eastAsia="Calibri"/>
          <w:sz w:val="28"/>
          <w:szCs w:val="28"/>
          <w:lang w:eastAsia="en-US"/>
        </w:rPr>
        <w:t xml:space="preserve"> дії: співпраця з </w:t>
      </w:r>
      <w:proofErr w:type="spellStart"/>
      <w:r w:rsidRPr="004B44E1">
        <w:rPr>
          <w:rFonts w:eastAsia="Calibri"/>
          <w:sz w:val="28"/>
          <w:szCs w:val="28"/>
          <w:lang w:eastAsia="en-US"/>
        </w:rPr>
        <w:t>росією</w:t>
      </w:r>
      <w:proofErr w:type="spellEnd"/>
      <w:r w:rsidRPr="004B44E1">
        <w:rPr>
          <w:rFonts w:eastAsia="Calibri"/>
          <w:sz w:val="28"/>
          <w:szCs w:val="28"/>
          <w:lang w:eastAsia="en-US"/>
        </w:rPr>
        <w:t xml:space="preserve"> на окупованих територіях, допомога військовим </w:t>
      </w:r>
      <w:r w:rsidRPr="004B44E1">
        <w:rPr>
          <w:rFonts w:eastAsia="Calibri"/>
          <w:sz w:val="28"/>
          <w:szCs w:val="28"/>
          <w:lang w:eastAsia="en-US"/>
        </w:rPr>
        <w:lastRenderedPageBreak/>
        <w:t>формуванням агресора, постачання окупантам інформації, ресурсів тощо. Це свідчить про те, що духовенство УПЦ МП, у своїй масі, не покаялося. Глибоко в душі вони залишаються вірними кремлю.</w:t>
      </w:r>
    </w:p>
    <w:p w:rsidR="004B44E1" w:rsidRPr="004B44E1" w:rsidRDefault="004B44E1" w:rsidP="004B44E1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44E1">
        <w:rPr>
          <w:rFonts w:eastAsia="Calibri"/>
          <w:sz w:val="28"/>
          <w:szCs w:val="28"/>
          <w:lang w:eastAsia="en-US"/>
        </w:rPr>
        <w:t xml:space="preserve">Повномасштабна агресія, яка триває вже майже </w:t>
      </w:r>
      <w:r w:rsidR="00E3136B">
        <w:rPr>
          <w:rFonts w:eastAsia="Calibri"/>
          <w:sz w:val="28"/>
          <w:szCs w:val="28"/>
          <w:lang w:eastAsia="en-US"/>
        </w:rPr>
        <w:t>рік</w:t>
      </w:r>
      <w:bookmarkStart w:id="0" w:name="_GoBack"/>
      <w:bookmarkEnd w:id="0"/>
      <w:r w:rsidRPr="004B44E1">
        <w:rPr>
          <w:rFonts w:eastAsia="Calibri"/>
          <w:sz w:val="28"/>
          <w:szCs w:val="28"/>
          <w:lang w:eastAsia="en-US"/>
        </w:rPr>
        <w:t>, жодним чином не змінила суті Української православної церкви московського патріархату, ніяких історичних рішень чи заяв, актів публічного каяття і гнівних засуджень російської агресії ми не почули.</w:t>
      </w:r>
    </w:p>
    <w:p w:rsidR="004B44E1" w:rsidRPr="004B44E1" w:rsidRDefault="004B44E1" w:rsidP="004B44E1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44E1">
        <w:rPr>
          <w:rFonts w:eastAsia="Calibri"/>
          <w:sz w:val="28"/>
          <w:szCs w:val="28"/>
          <w:lang w:eastAsia="en-US"/>
        </w:rPr>
        <w:t>Ці та інші факти є свідченням того, що діяльність Української православної церкви московського патріархату підриває територіальну цілісність, соборність та державність України, спрямована на підтримку геноциду українського народу і несе пряму загрозу життю, здоров’ю, безпеці, честі та гідності українців.</w:t>
      </w:r>
    </w:p>
    <w:p w:rsidR="004B44E1" w:rsidRPr="004B44E1" w:rsidRDefault="004B44E1" w:rsidP="004B44E1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44E1">
        <w:rPr>
          <w:rFonts w:eastAsia="Calibri"/>
          <w:sz w:val="28"/>
          <w:szCs w:val="28"/>
          <w:lang w:eastAsia="en-US"/>
        </w:rPr>
        <w:t>Якщо Україна хоче гарантувати свою безпеку і незалежність в ній не повинні працювати ворожі структури. Важко перемогти агресора, який має потужну п’яту колону в середині держави. Структуру, в якій повно російських шпигунів і любителів «руського міра» неможливо реформувати чи змінити, вона має бути ліквідована.</w:t>
      </w:r>
    </w:p>
    <w:p w:rsidR="004B44E1" w:rsidRPr="004B44E1" w:rsidRDefault="004B44E1" w:rsidP="004B44E1">
      <w:pPr>
        <w:suppressAutoHyphens w:val="0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B44E1">
        <w:rPr>
          <w:sz w:val="28"/>
          <w:szCs w:val="28"/>
          <w:shd w:val="clear" w:color="auto" w:fill="FFFFFF"/>
        </w:rPr>
        <w:t>Враховуючи наведені факти та обставини, ми, депутати Луцької міської ради, звертаємося до:</w:t>
      </w:r>
    </w:p>
    <w:p w:rsidR="004B44E1" w:rsidRPr="004B44E1" w:rsidRDefault="004B44E1" w:rsidP="004B44E1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44E1">
        <w:rPr>
          <w:rFonts w:eastAsia="Calibri"/>
          <w:sz w:val="28"/>
          <w:szCs w:val="28"/>
          <w:lang w:eastAsia="en-US"/>
        </w:rPr>
        <w:t>1.</w:t>
      </w:r>
      <w:r w:rsidRPr="004B44E1">
        <w:rPr>
          <w:sz w:val="28"/>
          <w:szCs w:val="28"/>
          <w:shd w:val="clear" w:color="auto" w:fill="FFFFFF"/>
        </w:rPr>
        <w:t xml:space="preserve"> Верховної Ради України, Ради національної безпеки і оборони України </w:t>
      </w:r>
      <w:r w:rsidRPr="004B44E1">
        <w:rPr>
          <w:rFonts w:eastAsia="Calibri"/>
          <w:sz w:val="28"/>
          <w:szCs w:val="28"/>
          <w:lang w:eastAsia="en-US"/>
        </w:rPr>
        <w:t>– з вимогами:</w:t>
      </w:r>
    </w:p>
    <w:p w:rsidR="004B44E1" w:rsidRPr="004B44E1" w:rsidRDefault="004B44E1" w:rsidP="004B44E1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proofErr w:type="spellStart"/>
      <w:r w:rsidRPr="004B44E1">
        <w:rPr>
          <w:rFonts w:eastAsia="Calibri"/>
          <w:sz w:val="28"/>
          <w:szCs w:val="28"/>
          <w:lang w:val="ru-RU"/>
        </w:rPr>
        <w:t>прийняти</w:t>
      </w:r>
      <w:proofErr w:type="spellEnd"/>
      <w:r w:rsidRPr="004B44E1">
        <w:rPr>
          <w:rFonts w:eastAsia="Calibri"/>
          <w:sz w:val="28"/>
          <w:szCs w:val="28"/>
          <w:lang w:val="ru-RU"/>
        </w:rPr>
        <w:t xml:space="preserve"> Закон про </w:t>
      </w:r>
      <w:proofErr w:type="spellStart"/>
      <w:r w:rsidRPr="004B44E1">
        <w:rPr>
          <w:rFonts w:eastAsia="Calibri"/>
          <w:sz w:val="28"/>
          <w:szCs w:val="28"/>
          <w:lang w:val="ru-RU"/>
        </w:rPr>
        <w:t>заборону</w:t>
      </w:r>
      <w:proofErr w:type="spellEnd"/>
      <w:r w:rsidRPr="004B44E1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4B44E1">
        <w:rPr>
          <w:rFonts w:eastAsia="Calibri"/>
          <w:sz w:val="28"/>
          <w:szCs w:val="28"/>
          <w:lang w:val="ru-RU"/>
        </w:rPr>
        <w:t>діяльності</w:t>
      </w:r>
      <w:proofErr w:type="spellEnd"/>
      <w:r w:rsidRPr="004B44E1">
        <w:rPr>
          <w:rFonts w:eastAsia="Calibri"/>
          <w:sz w:val="28"/>
          <w:szCs w:val="28"/>
          <w:lang w:val="ru-RU"/>
        </w:rPr>
        <w:t xml:space="preserve"> УПЦ МП в </w:t>
      </w:r>
      <w:proofErr w:type="spellStart"/>
      <w:r w:rsidRPr="004B44E1">
        <w:rPr>
          <w:rFonts w:eastAsia="Calibri"/>
          <w:sz w:val="28"/>
          <w:szCs w:val="28"/>
          <w:lang w:val="ru-RU"/>
        </w:rPr>
        <w:t>Україні</w:t>
      </w:r>
      <w:proofErr w:type="spellEnd"/>
      <w:r w:rsidRPr="004B44E1">
        <w:rPr>
          <w:rFonts w:eastAsia="Calibri"/>
          <w:sz w:val="28"/>
          <w:szCs w:val="28"/>
          <w:lang w:val="ru-RU"/>
        </w:rPr>
        <w:t>;</w:t>
      </w:r>
    </w:p>
    <w:p w:rsidR="004B44E1" w:rsidRPr="004B44E1" w:rsidRDefault="004B44E1" w:rsidP="004B44E1">
      <w:pPr>
        <w:suppressAutoHyphens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4B44E1">
        <w:rPr>
          <w:sz w:val="28"/>
          <w:szCs w:val="28"/>
          <w:lang w:val="ru-RU"/>
        </w:rPr>
        <w:t>ініціювати</w:t>
      </w:r>
      <w:proofErr w:type="spellEnd"/>
      <w:r w:rsidRPr="004B44E1">
        <w:rPr>
          <w:sz w:val="28"/>
          <w:szCs w:val="28"/>
          <w:lang w:val="ru-RU"/>
        </w:rPr>
        <w:t xml:space="preserve"> </w:t>
      </w:r>
      <w:proofErr w:type="spellStart"/>
      <w:r w:rsidRPr="004B44E1">
        <w:rPr>
          <w:sz w:val="28"/>
          <w:szCs w:val="28"/>
          <w:lang w:val="ru-RU"/>
        </w:rPr>
        <w:t>розслідування</w:t>
      </w:r>
      <w:proofErr w:type="spellEnd"/>
      <w:r w:rsidRPr="004B44E1">
        <w:rPr>
          <w:sz w:val="28"/>
          <w:szCs w:val="28"/>
          <w:lang w:val="ru-RU"/>
        </w:rPr>
        <w:t xml:space="preserve"> </w:t>
      </w:r>
      <w:proofErr w:type="spellStart"/>
      <w:r w:rsidRPr="004B44E1">
        <w:rPr>
          <w:sz w:val="28"/>
          <w:szCs w:val="28"/>
          <w:lang w:val="ru-RU"/>
        </w:rPr>
        <w:t>діяльності</w:t>
      </w:r>
      <w:proofErr w:type="spellEnd"/>
      <w:r w:rsidRPr="004B44E1">
        <w:rPr>
          <w:sz w:val="28"/>
          <w:szCs w:val="28"/>
          <w:lang w:val="ru-RU"/>
        </w:rPr>
        <w:t xml:space="preserve"> УПЦ МП, </w:t>
      </w:r>
      <w:proofErr w:type="spellStart"/>
      <w:r w:rsidRPr="004B44E1">
        <w:rPr>
          <w:sz w:val="28"/>
          <w:szCs w:val="28"/>
          <w:lang w:val="ru-RU"/>
        </w:rPr>
        <w:t>що</w:t>
      </w:r>
      <w:proofErr w:type="spellEnd"/>
      <w:r w:rsidRPr="004B44E1">
        <w:rPr>
          <w:sz w:val="28"/>
          <w:szCs w:val="28"/>
          <w:lang w:val="ru-RU"/>
        </w:rPr>
        <w:t xml:space="preserve"> </w:t>
      </w:r>
      <w:proofErr w:type="spellStart"/>
      <w:r w:rsidRPr="004B44E1">
        <w:rPr>
          <w:sz w:val="28"/>
          <w:szCs w:val="28"/>
          <w:lang w:val="ru-RU"/>
        </w:rPr>
        <w:t>містить</w:t>
      </w:r>
      <w:proofErr w:type="spellEnd"/>
      <w:r w:rsidRPr="004B44E1">
        <w:rPr>
          <w:sz w:val="28"/>
          <w:szCs w:val="28"/>
          <w:lang w:val="ru-RU"/>
        </w:rPr>
        <w:t xml:space="preserve"> </w:t>
      </w:r>
      <w:proofErr w:type="spellStart"/>
      <w:r w:rsidRPr="004B44E1">
        <w:rPr>
          <w:sz w:val="28"/>
          <w:szCs w:val="28"/>
          <w:lang w:val="ru-RU"/>
        </w:rPr>
        <w:t>ознаки</w:t>
      </w:r>
      <w:proofErr w:type="spellEnd"/>
      <w:r w:rsidRPr="004B44E1">
        <w:rPr>
          <w:sz w:val="28"/>
          <w:szCs w:val="28"/>
          <w:lang w:val="ru-RU"/>
        </w:rPr>
        <w:t xml:space="preserve"> </w:t>
      </w:r>
      <w:proofErr w:type="spellStart"/>
      <w:r w:rsidRPr="004B44E1">
        <w:rPr>
          <w:sz w:val="28"/>
          <w:szCs w:val="28"/>
          <w:lang w:val="ru-RU"/>
        </w:rPr>
        <w:t>колабораціонізму</w:t>
      </w:r>
      <w:proofErr w:type="spellEnd"/>
      <w:r w:rsidRPr="004B44E1">
        <w:rPr>
          <w:sz w:val="28"/>
          <w:szCs w:val="28"/>
          <w:lang w:val="ru-RU"/>
        </w:rPr>
        <w:t xml:space="preserve"> та </w:t>
      </w:r>
      <w:proofErr w:type="spellStart"/>
      <w:r w:rsidRPr="004B44E1">
        <w:rPr>
          <w:sz w:val="28"/>
          <w:szCs w:val="28"/>
          <w:lang w:val="ru-RU"/>
        </w:rPr>
        <w:t>спрямована</w:t>
      </w:r>
      <w:proofErr w:type="spellEnd"/>
      <w:r w:rsidRPr="004B44E1">
        <w:rPr>
          <w:sz w:val="28"/>
          <w:szCs w:val="28"/>
          <w:lang w:val="ru-RU"/>
        </w:rPr>
        <w:t xml:space="preserve"> </w:t>
      </w:r>
      <w:proofErr w:type="spellStart"/>
      <w:r w:rsidRPr="004B44E1">
        <w:rPr>
          <w:sz w:val="28"/>
          <w:szCs w:val="28"/>
          <w:lang w:val="ru-RU"/>
        </w:rPr>
        <w:t>проти</w:t>
      </w:r>
      <w:proofErr w:type="spellEnd"/>
      <w:r w:rsidRPr="004B44E1">
        <w:rPr>
          <w:sz w:val="28"/>
          <w:szCs w:val="28"/>
          <w:lang w:val="ru-RU"/>
        </w:rPr>
        <w:t xml:space="preserve"> основ </w:t>
      </w:r>
      <w:proofErr w:type="spellStart"/>
      <w:r w:rsidRPr="004B44E1">
        <w:rPr>
          <w:sz w:val="28"/>
          <w:szCs w:val="28"/>
          <w:lang w:val="ru-RU"/>
        </w:rPr>
        <w:t>національної</w:t>
      </w:r>
      <w:proofErr w:type="spellEnd"/>
      <w:r w:rsidRPr="004B44E1">
        <w:rPr>
          <w:sz w:val="28"/>
          <w:szCs w:val="28"/>
          <w:lang w:val="ru-RU"/>
        </w:rPr>
        <w:t xml:space="preserve"> </w:t>
      </w:r>
      <w:proofErr w:type="spellStart"/>
      <w:r w:rsidRPr="004B44E1">
        <w:rPr>
          <w:sz w:val="28"/>
          <w:szCs w:val="28"/>
          <w:lang w:val="ru-RU"/>
        </w:rPr>
        <w:t>безпеки</w:t>
      </w:r>
      <w:proofErr w:type="spellEnd"/>
      <w:r w:rsidRPr="004B44E1">
        <w:rPr>
          <w:sz w:val="28"/>
          <w:szCs w:val="28"/>
          <w:lang w:val="ru-RU"/>
        </w:rPr>
        <w:t xml:space="preserve"> </w:t>
      </w:r>
      <w:proofErr w:type="spellStart"/>
      <w:r w:rsidRPr="004B44E1">
        <w:rPr>
          <w:sz w:val="28"/>
          <w:szCs w:val="28"/>
          <w:lang w:val="ru-RU"/>
        </w:rPr>
        <w:t>України</w:t>
      </w:r>
      <w:proofErr w:type="spellEnd"/>
      <w:r w:rsidRPr="004B44E1">
        <w:rPr>
          <w:sz w:val="28"/>
          <w:szCs w:val="28"/>
          <w:lang w:val="ru-RU"/>
        </w:rPr>
        <w:t xml:space="preserve">, та </w:t>
      </w:r>
      <w:proofErr w:type="spellStart"/>
      <w:r w:rsidRPr="004B44E1">
        <w:rPr>
          <w:sz w:val="28"/>
          <w:szCs w:val="28"/>
          <w:lang w:val="ru-RU"/>
        </w:rPr>
        <w:t>притягнути</w:t>
      </w:r>
      <w:proofErr w:type="spellEnd"/>
      <w:r w:rsidRPr="004B44E1">
        <w:rPr>
          <w:sz w:val="28"/>
          <w:szCs w:val="28"/>
          <w:lang w:val="ru-RU"/>
        </w:rPr>
        <w:t xml:space="preserve"> </w:t>
      </w:r>
      <w:proofErr w:type="spellStart"/>
      <w:r w:rsidRPr="004B44E1">
        <w:rPr>
          <w:sz w:val="28"/>
          <w:szCs w:val="28"/>
          <w:lang w:val="ru-RU"/>
        </w:rPr>
        <w:t>винних</w:t>
      </w:r>
      <w:proofErr w:type="spellEnd"/>
      <w:r w:rsidRPr="004B44E1">
        <w:rPr>
          <w:sz w:val="28"/>
          <w:szCs w:val="28"/>
          <w:lang w:val="ru-RU"/>
        </w:rPr>
        <w:t xml:space="preserve"> </w:t>
      </w:r>
      <w:proofErr w:type="spellStart"/>
      <w:r w:rsidRPr="004B44E1">
        <w:rPr>
          <w:sz w:val="28"/>
          <w:szCs w:val="28"/>
          <w:lang w:val="ru-RU"/>
        </w:rPr>
        <w:t>осіб</w:t>
      </w:r>
      <w:proofErr w:type="spellEnd"/>
      <w:r w:rsidRPr="004B44E1">
        <w:rPr>
          <w:sz w:val="28"/>
          <w:szCs w:val="28"/>
          <w:lang w:val="ru-RU"/>
        </w:rPr>
        <w:t xml:space="preserve"> до </w:t>
      </w:r>
      <w:proofErr w:type="spellStart"/>
      <w:r w:rsidRPr="004B44E1">
        <w:rPr>
          <w:sz w:val="28"/>
          <w:szCs w:val="28"/>
          <w:lang w:val="ru-RU"/>
        </w:rPr>
        <w:t>кримінальної</w:t>
      </w:r>
      <w:proofErr w:type="spellEnd"/>
      <w:r w:rsidRPr="004B44E1">
        <w:rPr>
          <w:sz w:val="28"/>
          <w:szCs w:val="28"/>
          <w:lang w:val="ru-RU"/>
        </w:rPr>
        <w:t xml:space="preserve"> </w:t>
      </w:r>
      <w:proofErr w:type="spellStart"/>
      <w:r w:rsidRPr="004B44E1">
        <w:rPr>
          <w:sz w:val="28"/>
          <w:szCs w:val="28"/>
          <w:lang w:val="ru-RU"/>
        </w:rPr>
        <w:t>відповідальності</w:t>
      </w:r>
      <w:proofErr w:type="spellEnd"/>
      <w:r w:rsidRPr="004B44E1">
        <w:rPr>
          <w:sz w:val="28"/>
          <w:szCs w:val="28"/>
          <w:lang w:val="ru-RU"/>
        </w:rPr>
        <w:t>;</w:t>
      </w:r>
    </w:p>
    <w:p w:rsidR="004B44E1" w:rsidRPr="004B44E1" w:rsidRDefault="004B44E1" w:rsidP="004B44E1">
      <w:pPr>
        <w:suppressAutoHyphens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4B44E1">
        <w:rPr>
          <w:sz w:val="28"/>
          <w:szCs w:val="28"/>
          <w:lang w:val="ru-RU"/>
        </w:rPr>
        <w:t>здійснити</w:t>
      </w:r>
      <w:proofErr w:type="spellEnd"/>
      <w:r w:rsidRPr="004B44E1">
        <w:rPr>
          <w:sz w:val="28"/>
          <w:szCs w:val="28"/>
          <w:lang w:val="ru-RU"/>
        </w:rPr>
        <w:t xml:space="preserve"> </w:t>
      </w:r>
      <w:proofErr w:type="spellStart"/>
      <w:r w:rsidRPr="004B44E1">
        <w:rPr>
          <w:sz w:val="28"/>
          <w:szCs w:val="28"/>
          <w:lang w:val="ru-RU"/>
        </w:rPr>
        <w:t>повернення</w:t>
      </w:r>
      <w:proofErr w:type="spellEnd"/>
      <w:r w:rsidRPr="004B44E1">
        <w:rPr>
          <w:sz w:val="28"/>
          <w:szCs w:val="28"/>
          <w:lang w:val="ru-RU"/>
        </w:rPr>
        <w:t xml:space="preserve"> </w:t>
      </w:r>
      <w:proofErr w:type="spellStart"/>
      <w:r w:rsidRPr="004B44E1">
        <w:rPr>
          <w:sz w:val="28"/>
          <w:szCs w:val="28"/>
          <w:lang w:val="ru-RU"/>
        </w:rPr>
        <w:t>українському</w:t>
      </w:r>
      <w:proofErr w:type="spellEnd"/>
      <w:r w:rsidRPr="004B44E1">
        <w:rPr>
          <w:sz w:val="28"/>
          <w:szCs w:val="28"/>
          <w:lang w:val="ru-RU"/>
        </w:rPr>
        <w:t xml:space="preserve"> народу таких </w:t>
      </w:r>
      <w:proofErr w:type="spellStart"/>
      <w:r w:rsidRPr="004B44E1">
        <w:rPr>
          <w:sz w:val="28"/>
          <w:szCs w:val="28"/>
          <w:lang w:val="ru-RU"/>
        </w:rPr>
        <w:t>українських</w:t>
      </w:r>
      <w:proofErr w:type="spellEnd"/>
      <w:r w:rsidRPr="004B44E1">
        <w:rPr>
          <w:sz w:val="28"/>
          <w:szCs w:val="28"/>
          <w:lang w:val="ru-RU"/>
        </w:rPr>
        <w:t xml:space="preserve"> </w:t>
      </w:r>
      <w:proofErr w:type="spellStart"/>
      <w:r w:rsidRPr="004B44E1">
        <w:rPr>
          <w:sz w:val="28"/>
          <w:szCs w:val="28"/>
          <w:lang w:val="ru-RU"/>
        </w:rPr>
        <w:t>релігійних</w:t>
      </w:r>
      <w:proofErr w:type="spellEnd"/>
      <w:r w:rsidRPr="004B44E1">
        <w:rPr>
          <w:sz w:val="28"/>
          <w:szCs w:val="28"/>
          <w:lang w:val="ru-RU"/>
        </w:rPr>
        <w:t xml:space="preserve"> </w:t>
      </w:r>
      <w:proofErr w:type="spellStart"/>
      <w:r w:rsidRPr="004B44E1">
        <w:rPr>
          <w:sz w:val="28"/>
          <w:szCs w:val="28"/>
          <w:lang w:val="ru-RU"/>
        </w:rPr>
        <w:t>святинь</w:t>
      </w:r>
      <w:proofErr w:type="spellEnd"/>
      <w:r w:rsidRPr="004B44E1">
        <w:rPr>
          <w:sz w:val="28"/>
          <w:szCs w:val="28"/>
          <w:lang w:val="ru-RU"/>
        </w:rPr>
        <w:t>, як Свято-</w:t>
      </w:r>
      <w:proofErr w:type="spellStart"/>
      <w:r w:rsidRPr="004B44E1">
        <w:rPr>
          <w:sz w:val="28"/>
          <w:szCs w:val="28"/>
          <w:lang w:val="ru-RU"/>
        </w:rPr>
        <w:t>Успенська</w:t>
      </w:r>
      <w:proofErr w:type="spellEnd"/>
      <w:r w:rsidRPr="004B44E1">
        <w:rPr>
          <w:sz w:val="28"/>
          <w:szCs w:val="28"/>
          <w:lang w:val="ru-RU"/>
        </w:rPr>
        <w:t xml:space="preserve"> </w:t>
      </w:r>
      <w:proofErr w:type="spellStart"/>
      <w:r w:rsidRPr="004B44E1">
        <w:rPr>
          <w:sz w:val="28"/>
          <w:szCs w:val="28"/>
          <w:lang w:val="ru-RU"/>
        </w:rPr>
        <w:t>Києво-Печерська</w:t>
      </w:r>
      <w:proofErr w:type="spellEnd"/>
      <w:r w:rsidRPr="004B44E1">
        <w:rPr>
          <w:sz w:val="28"/>
          <w:szCs w:val="28"/>
          <w:lang w:val="ru-RU"/>
        </w:rPr>
        <w:t xml:space="preserve"> лавра та С</w:t>
      </w:r>
      <w:r w:rsidR="00761EB7">
        <w:rPr>
          <w:sz w:val="28"/>
          <w:szCs w:val="28"/>
          <w:lang w:val="ru-RU"/>
        </w:rPr>
        <w:t>вято-</w:t>
      </w:r>
      <w:proofErr w:type="spellStart"/>
      <w:r w:rsidR="00761EB7">
        <w:rPr>
          <w:sz w:val="28"/>
          <w:szCs w:val="28"/>
          <w:lang w:val="ru-RU"/>
        </w:rPr>
        <w:t>Успенська</w:t>
      </w:r>
      <w:proofErr w:type="spellEnd"/>
      <w:r w:rsidR="00761EB7">
        <w:rPr>
          <w:sz w:val="28"/>
          <w:szCs w:val="28"/>
          <w:lang w:val="ru-RU"/>
        </w:rPr>
        <w:t xml:space="preserve"> </w:t>
      </w:r>
      <w:proofErr w:type="spellStart"/>
      <w:r w:rsidR="00761EB7">
        <w:rPr>
          <w:sz w:val="28"/>
          <w:szCs w:val="28"/>
          <w:lang w:val="ru-RU"/>
        </w:rPr>
        <w:t>Почаївська</w:t>
      </w:r>
      <w:proofErr w:type="spellEnd"/>
      <w:r w:rsidR="00761EB7">
        <w:rPr>
          <w:sz w:val="28"/>
          <w:szCs w:val="28"/>
          <w:lang w:val="ru-RU"/>
        </w:rPr>
        <w:t xml:space="preserve"> лавра.</w:t>
      </w:r>
    </w:p>
    <w:p w:rsidR="004B44E1" w:rsidRPr="004B44E1" w:rsidRDefault="004B44E1" w:rsidP="004B44E1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44E1">
        <w:rPr>
          <w:rFonts w:eastAsia="Calibri"/>
          <w:sz w:val="28"/>
          <w:szCs w:val="28"/>
          <w:lang w:eastAsia="en-US"/>
        </w:rPr>
        <w:t xml:space="preserve">2. Начальника Волинської обласної військової адміністрації Юрія </w:t>
      </w:r>
      <w:proofErr w:type="spellStart"/>
      <w:r w:rsidRPr="004B44E1">
        <w:rPr>
          <w:rFonts w:eastAsia="Calibri"/>
          <w:sz w:val="28"/>
          <w:szCs w:val="28"/>
          <w:lang w:eastAsia="en-US"/>
        </w:rPr>
        <w:t>Погуляйка</w:t>
      </w:r>
      <w:proofErr w:type="spellEnd"/>
      <w:r w:rsidRPr="004B44E1">
        <w:rPr>
          <w:rFonts w:eastAsia="Calibri"/>
          <w:sz w:val="28"/>
          <w:szCs w:val="28"/>
          <w:lang w:eastAsia="en-US"/>
        </w:rPr>
        <w:t xml:space="preserve"> – негайно скасувати в установленому законодавством порядку Статути та державну реєстрацію релігійних громад УПЦ МП на території Волинської області;</w:t>
      </w:r>
    </w:p>
    <w:p w:rsidR="004B44E1" w:rsidRDefault="004B44E1" w:rsidP="004B44E1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44E1">
        <w:rPr>
          <w:rFonts w:eastAsia="Calibri"/>
          <w:sz w:val="28"/>
          <w:szCs w:val="28"/>
          <w:lang w:eastAsia="en-US"/>
        </w:rPr>
        <w:t xml:space="preserve">3. </w:t>
      </w:r>
      <w:proofErr w:type="spellStart"/>
      <w:r w:rsidRPr="004B44E1">
        <w:rPr>
          <w:rFonts w:eastAsia="Calibri"/>
          <w:sz w:val="28"/>
          <w:szCs w:val="28"/>
          <w:lang w:eastAsia="en-US"/>
        </w:rPr>
        <w:t>Вірян</w:t>
      </w:r>
      <w:proofErr w:type="spellEnd"/>
      <w:r w:rsidRPr="004B44E1">
        <w:rPr>
          <w:rFonts w:eastAsia="Calibri"/>
          <w:sz w:val="28"/>
          <w:szCs w:val="28"/>
          <w:lang w:eastAsia="en-US"/>
        </w:rPr>
        <w:t xml:space="preserve"> УПЦ МП на Волині – відкинути непорозуміння та сумніви, розірвати будь-які зв’язки із РПЦ, що дасть </w:t>
      </w:r>
      <w:proofErr w:type="spellStart"/>
      <w:r w:rsidRPr="004B44E1">
        <w:rPr>
          <w:rFonts w:eastAsia="Calibri"/>
          <w:sz w:val="28"/>
          <w:szCs w:val="28"/>
          <w:lang w:eastAsia="en-US"/>
        </w:rPr>
        <w:t>вірянам</w:t>
      </w:r>
      <w:proofErr w:type="spellEnd"/>
      <w:r w:rsidRPr="004B44E1">
        <w:rPr>
          <w:rFonts w:eastAsia="Calibri"/>
          <w:sz w:val="28"/>
          <w:szCs w:val="28"/>
          <w:lang w:eastAsia="en-US"/>
        </w:rPr>
        <w:t xml:space="preserve"> нашої країни змогу збудувати єдину православну незалежну українську церкву.</w:t>
      </w:r>
    </w:p>
    <w:p w:rsidR="004B44E1" w:rsidRDefault="004B44E1" w:rsidP="004B44E1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B44E1" w:rsidRDefault="004B44E1" w:rsidP="004B44E1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B44E1" w:rsidRPr="004B44E1" w:rsidRDefault="004B44E1" w:rsidP="004B44E1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 міської ради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Юрій БЕЗПЯТКО</w:t>
      </w:r>
    </w:p>
    <w:sectPr w:rsidR="004B44E1" w:rsidRPr="004B44E1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A0B2F"/>
    <w:multiLevelType w:val="hybridMultilevel"/>
    <w:tmpl w:val="EEFCEF56"/>
    <w:lvl w:ilvl="0" w:tplc="A25E92A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10297C"/>
    <w:rsid w:val="00293A4F"/>
    <w:rsid w:val="004B44E1"/>
    <w:rsid w:val="006745CA"/>
    <w:rsid w:val="00761EB7"/>
    <w:rsid w:val="00C02F05"/>
    <w:rsid w:val="00C7405A"/>
    <w:rsid w:val="00D36E1D"/>
    <w:rsid w:val="00D530D9"/>
    <w:rsid w:val="00E3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E38D"/>
  <w15:docId w15:val="{F8D7DFE0-5324-43EC-A210-97B735CC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2756</Words>
  <Characters>1572</Characters>
  <Application>Microsoft Office Word</Application>
  <DocSecurity>0</DocSecurity>
  <Lines>13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10</cp:revision>
  <dcterms:created xsi:type="dcterms:W3CDTF">2022-02-22T13:50:00Z</dcterms:created>
  <dcterms:modified xsi:type="dcterms:W3CDTF">2022-11-29T10:21:00Z</dcterms:modified>
  <dc:language>uk-UA</dc:language>
</cp:coreProperties>
</file>