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1AC6" w14:textId="77777777" w:rsidR="00952386" w:rsidRPr="003526D6" w:rsidRDefault="00952386" w:rsidP="00952386">
      <w:pPr>
        <w:ind w:left="4962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Додаток</w:t>
      </w:r>
    </w:p>
    <w:p w14:paraId="3803DE98" w14:textId="77777777" w:rsidR="00952386" w:rsidRPr="003526D6" w:rsidRDefault="00952386" w:rsidP="00952386">
      <w:pPr>
        <w:ind w:left="4962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до рішення виконавчого комітету міської ради</w:t>
      </w:r>
    </w:p>
    <w:p w14:paraId="077F3DB2" w14:textId="77777777" w:rsidR="00952386" w:rsidRPr="003526D6" w:rsidRDefault="00952386" w:rsidP="00952386">
      <w:pPr>
        <w:ind w:left="4962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_______________№ _______</w:t>
      </w:r>
    </w:p>
    <w:p w14:paraId="376E8C4A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708B652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4472D8D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14:paraId="09AB31D3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реалізації містобудівної політики, раціонального використання та охорони земель Луцької міської територіальної громади</w:t>
      </w:r>
    </w:p>
    <w:p w14:paraId="07A31697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на 2023–2024 роки</w:t>
      </w:r>
    </w:p>
    <w:p w14:paraId="16A65568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526D6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3526D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06273341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E5E822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sz w:val="16"/>
          <w:szCs w:val="16"/>
        </w:rPr>
      </w:pPr>
      <w:r w:rsidRPr="003526D6">
        <w:rPr>
          <w:rFonts w:ascii="Times New Roman" w:hAnsi="Times New Roman" w:cs="Times New Roman"/>
          <w:sz w:val="28"/>
          <w:szCs w:val="28"/>
        </w:rPr>
        <w:t>ПАСПОРТ ПРОГРАМИ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4253"/>
        <w:gridCol w:w="4536"/>
      </w:tblGrid>
      <w:tr w:rsidR="00952386" w:rsidRPr="003526D6" w14:paraId="3D71E8E1" w14:textId="77777777" w:rsidTr="00406290">
        <w:trPr>
          <w:trHeight w:val="97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1794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73A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50DD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Департамент містобудування, земельних ресурсів та реклами</w:t>
            </w:r>
          </w:p>
        </w:tc>
      </w:tr>
      <w:tr w:rsidR="00952386" w:rsidRPr="003526D6" w14:paraId="3511FECB" w14:textId="77777777" w:rsidTr="00406290">
        <w:trPr>
          <w:trHeight w:val="4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B3A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197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FAB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Департамент містобудування, земельних ресурсів та реклами</w:t>
            </w:r>
          </w:p>
          <w:p w14:paraId="73B2FFF3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386" w:rsidRPr="003526D6" w14:paraId="16F46DE5" w14:textId="77777777" w:rsidTr="00406290">
        <w:trPr>
          <w:trHeight w:val="7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2C8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BEBF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  <w:p w14:paraId="42499927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8FF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Департамент містобудування, земельних ресурсів та реклами</w:t>
            </w:r>
          </w:p>
          <w:p w14:paraId="3DE86195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2386" w:rsidRPr="003526D6" w14:paraId="526A3A8E" w14:textId="77777777" w:rsidTr="00406290">
        <w:trPr>
          <w:trHeight w:val="15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98B9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354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4A5B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Виконавчі органи Луцької міської ради, підприємства, установи, організації територіальної громади </w:t>
            </w:r>
          </w:p>
        </w:tc>
      </w:tr>
      <w:tr w:rsidR="00952386" w:rsidRPr="003526D6" w14:paraId="06624C96" w14:textId="77777777" w:rsidTr="00406290">
        <w:trPr>
          <w:trHeight w:val="5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DF3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07C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D3C0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2023–2024 роки</w:t>
            </w:r>
          </w:p>
        </w:tc>
      </w:tr>
      <w:tr w:rsidR="00952386" w:rsidRPr="003526D6" w14:paraId="3999FE7F" w14:textId="77777777" w:rsidTr="00406290">
        <w:trPr>
          <w:trHeight w:val="14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0D62F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8BAF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всього, у тому числі: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A4C6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53 </w:t>
            </w:r>
            <w:r w:rsidRPr="00352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</w:t>
            </w:r>
          </w:p>
        </w:tc>
      </w:tr>
      <w:tr w:rsidR="00952386" w:rsidRPr="003526D6" w14:paraId="4DEF6137" w14:textId="77777777" w:rsidTr="00406290">
        <w:trPr>
          <w:trHeight w:val="69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51B50" w14:textId="77777777" w:rsidR="00952386" w:rsidRPr="003526D6" w:rsidRDefault="00952386" w:rsidP="00406290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A95A" w14:textId="77777777" w:rsidR="00952386" w:rsidRPr="003526D6" w:rsidRDefault="00952386" w:rsidP="004062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коштів </w:t>
            </w: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бюджету громади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E9AA5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>53 </w:t>
            </w:r>
            <w:r w:rsidRPr="003526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26D6">
              <w:rPr>
                <w:rFonts w:ascii="Times New Roman" w:hAnsi="Times New Roman" w:cs="Times New Roman"/>
                <w:sz w:val="28"/>
                <w:szCs w:val="28"/>
              </w:rPr>
              <w:t xml:space="preserve">60,0 </w:t>
            </w:r>
            <w:r w:rsidRPr="003526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тис. грн</w:t>
            </w:r>
          </w:p>
        </w:tc>
      </w:tr>
    </w:tbl>
    <w:p w14:paraId="73715A70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EA76443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BE35A1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1C52C7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  <w:sectPr w:rsidR="00952386" w:rsidRPr="003526D6" w:rsidSect="003526D6">
          <w:headerReference w:type="even" r:id="rId6"/>
          <w:headerReference w:type="default" r:id="rId7"/>
          <w:headerReference w:type="first" r:id="rId8"/>
          <w:pgSz w:w="11906" w:h="16838"/>
          <w:pgMar w:top="709" w:right="567" w:bottom="567" w:left="1985" w:header="720" w:footer="720" w:gutter="0"/>
          <w:pgNumType w:start="1"/>
          <w:cols w:space="720"/>
          <w:docGrid w:linePitch="360"/>
        </w:sectPr>
      </w:pPr>
    </w:p>
    <w:p w14:paraId="0BA08EB6" w14:textId="77777777" w:rsidR="00952386" w:rsidRPr="003526D6" w:rsidRDefault="00952386" w:rsidP="00952386">
      <w:pPr>
        <w:spacing w:line="100" w:lineRule="atLeas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lastRenderedPageBreak/>
        <w:t>1. Аналіз динаміки змін та поточної ситуації</w:t>
      </w:r>
    </w:p>
    <w:p w14:paraId="298F9D9B" w14:textId="77777777" w:rsidR="00952386" w:rsidRPr="003526D6" w:rsidRDefault="00952386" w:rsidP="00952386">
      <w:pPr>
        <w:spacing w:line="100" w:lineRule="atLeast"/>
        <w:ind w:left="360"/>
        <w:jc w:val="center"/>
        <w:rPr>
          <w:rFonts w:ascii="Times New Roman" w:hAnsi="Times New Roman" w:cs="Times New Roman"/>
          <w:b/>
        </w:rPr>
      </w:pPr>
    </w:p>
    <w:p w14:paraId="059E13B6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Аналізуючи виконання Програми реалізації містобудівної політики та розвитку інформаційної системи містобудівного кадастру Луцької міської територіальної громади на 2021–2022 роки, а також роботу департаменту містобудування, земельних ресурсів та реклами можна відзначити окремі результати.</w:t>
      </w:r>
    </w:p>
    <w:p w14:paraId="1C66DCC6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23.02.2022 рішенням міської ради затверджено містобудівну документацію «м. Луцьк. Внесення змін до генерального плану».</w:t>
      </w:r>
    </w:p>
    <w:p w14:paraId="31305F7D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Розроблено та погоджено у встановленому порядку, науково-</w:t>
      </w:r>
      <w:proofErr w:type="spellStart"/>
      <w:r w:rsidRPr="003526D6">
        <w:rPr>
          <w:rFonts w:ascii="Times New Roman" w:hAnsi="Times New Roman" w:cs="Times New Roman"/>
          <w:bCs/>
          <w:sz w:val="28"/>
          <w:szCs w:val="28"/>
        </w:rPr>
        <w:t>проєктна</w:t>
      </w:r>
      <w:proofErr w:type="spellEnd"/>
      <w:r w:rsidRPr="003526D6">
        <w:rPr>
          <w:rFonts w:ascii="Times New Roman" w:hAnsi="Times New Roman" w:cs="Times New Roman"/>
          <w:bCs/>
          <w:sz w:val="28"/>
          <w:szCs w:val="28"/>
        </w:rPr>
        <w:t xml:space="preserve"> документація «Історико-архітектурний опорний план міста Луцька з визначенням зон охорони пам’яток культурної спадщини та меж і режимів використання історичних ареалів».</w:t>
      </w:r>
    </w:p>
    <w:p w14:paraId="27CC03CC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 xml:space="preserve">22.12.2021 прийнято рішення міської ради «Про розроблення Комплексного плану просторового розвитку території Луцької міської територіальної громади». </w:t>
      </w:r>
    </w:p>
    <w:p w14:paraId="58BA643A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Проводиться робота з удосконалення, ведення та актуалізації інформаційних ресурсів містобудівного кадастру.</w:t>
      </w:r>
    </w:p>
    <w:p w14:paraId="01A3EAFA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Також розробляються схеми розміщення тимчасових споруд для провадження підприємницької діяльності та схеми розміщення засобів зовнішньої реклами.</w:t>
      </w:r>
    </w:p>
    <w:p w14:paraId="087A2D80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Нині на території Луцької міської територіальної громади розміщено 312 великогабаритних рекламних засобів та 39 сіті-лайтів, а також 278 тимчасових споруд для провадження підприємницької діяльності.</w:t>
      </w:r>
    </w:p>
    <w:p w14:paraId="52302F36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Протягом 2021 року та першого півріччя 2022 року було забезпечено продаж Луцькою міською територіальною громадою в особі Луцької міської ради 14 земельних ділянок комунальної власності несільськогосподарського призначення, шляхом викупу, та укладено договори купівлі-продажу з покупцями земельних ділянок, загальною площею 5,5651 га на загальну суму 21 048 407,8 грн.</w:t>
      </w:r>
    </w:p>
    <w:p w14:paraId="1D901A4D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Станом на 01.07.2022 Луцькою міською радою з суб’єктами господарювання укладено 1491 договір оренди землі.</w:t>
      </w:r>
    </w:p>
    <w:p w14:paraId="3C4DB884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На основі проведеного аналізу наявної інформації, а також ситуацію в галузях містобудування та землеустрою, можна сформувати основні проблеми:</w:t>
      </w:r>
    </w:p>
    <w:p w14:paraId="0CAC70CE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1. Довготривала процедура розроблення та затвердження містобудівної документації, яка потребує значних витрат.</w:t>
      </w:r>
    </w:p>
    <w:p w14:paraId="4E7041F0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2. Неузгодженість містобудівної документації приєднаних населених пунктів або повна її відсутність.</w:t>
      </w:r>
    </w:p>
    <w:p w14:paraId="439E6962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3. Недостатня кількість земельних ділянок (масивів), придатних для розміщення житлових масивів, а також великих підприємств, закладів освіти.</w:t>
      </w:r>
    </w:p>
    <w:p w14:paraId="2F3D9C3C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4. Використання земельних ділянок комунальної власності без оформлення відповідних документів, а також не за цільовим призначенням.</w:t>
      </w:r>
    </w:p>
    <w:p w14:paraId="699F7626" w14:textId="786F48AC" w:rsidR="00952386" w:rsidRDefault="00952386" w:rsidP="00952386">
      <w:pPr>
        <w:spacing w:line="10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043F5A7" w14:textId="77777777" w:rsidR="003526D6" w:rsidRPr="003526D6" w:rsidRDefault="003526D6" w:rsidP="00952386">
      <w:pPr>
        <w:spacing w:line="10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5846D2B" w14:textId="77777777" w:rsidR="00952386" w:rsidRPr="003526D6" w:rsidRDefault="00952386" w:rsidP="00952386">
      <w:pPr>
        <w:spacing w:line="100" w:lineRule="atLeas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45CCA88" w14:textId="77777777" w:rsidR="00952386" w:rsidRPr="003526D6" w:rsidRDefault="00952386" w:rsidP="00952386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lastRenderedPageBreak/>
        <w:t>2. Визначення мети</w:t>
      </w:r>
    </w:p>
    <w:p w14:paraId="56D2C149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6E4DED5A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Метою Програми є забезпечення проведення єдиної політики у сфері містобудування та архітектури, планування комплексу заходів з підвищення ефективності використання земельних ресурсів на території Луцької міської територіальної громади.</w:t>
      </w:r>
    </w:p>
    <w:p w14:paraId="3E977BC0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54733783" w14:textId="77777777" w:rsidR="00952386" w:rsidRPr="003526D6" w:rsidRDefault="00952386" w:rsidP="00952386">
      <w:pPr>
        <w:spacing w:line="10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t>3. Засоби розв’язання проблеми</w:t>
      </w:r>
    </w:p>
    <w:p w14:paraId="6325705C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2E54561C" w14:textId="77777777" w:rsidR="00952386" w:rsidRPr="003526D6" w:rsidRDefault="00952386" w:rsidP="00352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Програма реалізації містобудівної політики, раціонального використання та охорони земель розроблена відповідно до Земельного кодексу України, законів України «Про регулювання містобудівної діяльності», «Про землеустрій», постанови Кабінету Міністрів України «Про містобудівний кадастр».</w:t>
      </w:r>
    </w:p>
    <w:p w14:paraId="74783E18" w14:textId="77777777" w:rsidR="00952386" w:rsidRPr="003526D6" w:rsidRDefault="00952386" w:rsidP="00352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Програма визначає мету, основні завдання та заходи щодо реалізації державної політики у сфері містобудування, розвитку містобудівного кадастру та ефективного використання земельних ресурсів на території громади.</w:t>
      </w:r>
    </w:p>
    <w:p w14:paraId="43F31B53" w14:textId="77777777" w:rsidR="00952386" w:rsidRPr="003526D6" w:rsidRDefault="00952386" w:rsidP="00352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Фінансування заходів на виконання Програми здійснюється за рахунок коштів бюджету Луцької міської територіальної громади та інших джерел, не заборонених законодавством.</w:t>
      </w:r>
    </w:p>
    <w:p w14:paraId="606C1BB0" w14:textId="77777777" w:rsidR="00952386" w:rsidRPr="003526D6" w:rsidRDefault="00952386" w:rsidP="00352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Ресурсне забезпечення Програми наведено у додатку 1 до Програми.</w:t>
      </w:r>
    </w:p>
    <w:p w14:paraId="2E6F154A" w14:textId="77777777" w:rsidR="00952386" w:rsidRPr="003526D6" w:rsidRDefault="00952386" w:rsidP="00952386">
      <w:pPr>
        <w:pStyle w:val="a4"/>
        <w:kinsoku w:val="0"/>
        <w:overflowPunct w:val="0"/>
        <w:ind w:right="102" w:firstLine="567"/>
        <w:rPr>
          <w:rFonts w:ascii="Times New Roman" w:hAnsi="Times New Roman" w:cs="Times New Roman"/>
          <w:spacing w:val="-1"/>
          <w:sz w:val="20"/>
          <w:szCs w:val="20"/>
        </w:rPr>
      </w:pPr>
    </w:p>
    <w:p w14:paraId="7690965D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t>4. Перелік завдань та заходів Програми</w:t>
      </w:r>
    </w:p>
    <w:p w14:paraId="23E56FDD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/>
        </w:rPr>
      </w:pPr>
    </w:p>
    <w:p w14:paraId="3401315A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Аналізуючи основні проблеми на території громади в сфері містобудування та землеустрою визначено основні шляхи їх вирішення:</w:t>
      </w:r>
    </w:p>
    <w:p w14:paraId="2CCF08C9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1. Здійснення заходів із землеустрою:</w:t>
      </w:r>
    </w:p>
    <w:p w14:paraId="1D90DE9D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 xml:space="preserve">розроблення землевпорядної та </w:t>
      </w:r>
      <w:proofErr w:type="spellStart"/>
      <w:r w:rsidRPr="003526D6">
        <w:rPr>
          <w:rFonts w:ascii="Times New Roman" w:hAnsi="Times New Roman" w:cs="Times New Roman"/>
          <w:bCs/>
          <w:sz w:val="28"/>
          <w:szCs w:val="28"/>
        </w:rPr>
        <w:t>землеоціночної</w:t>
      </w:r>
      <w:proofErr w:type="spellEnd"/>
      <w:r w:rsidRPr="003526D6">
        <w:rPr>
          <w:rFonts w:ascii="Times New Roman" w:hAnsi="Times New Roman" w:cs="Times New Roman"/>
          <w:bCs/>
          <w:sz w:val="28"/>
          <w:szCs w:val="28"/>
        </w:rPr>
        <w:t xml:space="preserve"> документації земельних ділянок, що пропонуватимуться до продажу на земельних торгах;</w:t>
      </w:r>
    </w:p>
    <w:p w14:paraId="59B8ED79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розроблення документації з проведення експертних грошових оцінок земельних ділянок, продаж яких здійснюватиметься шляхом викупу, власниками об’єктів нерухомого майна, які знаходяться на земельних ділянках, що підлягають продажу;</w:t>
      </w:r>
    </w:p>
    <w:p w14:paraId="267B1CE4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розроблення землевпорядної документації, з метою поділу/об’єднання та відновлення меж земельних ділянок;</w:t>
      </w:r>
    </w:p>
    <w:p w14:paraId="5C1019D0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оновлення технічної документації щодо нормативної грошової оцінки земель м. Луцька та 35 населених пунктів;</w:t>
      </w:r>
    </w:p>
    <w:p w14:paraId="70BB293C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коригування меж населених пунктів, що приєдналися;</w:t>
      </w:r>
    </w:p>
    <w:p w14:paraId="5729D97B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виготовлення паспортів водних об’єктів для продажу права оренди водних об’єктів на земельних торгах з урахуванням топографо-геодезичних робіт.</w:t>
      </w:r>
    </w:p>
    <w:p w14:paraId="7B893918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2. Заходи з реалізації містобудівної політики:</w:t>
      </w:r>
    </w:p>
    <w:p w14:paraId="5A603FC2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розроблення містобудівної документації, в тому числі Комплексного плану просторового розвитку території Луцької міської територіальної громади;</w:t>
      </w:r>
    </w:p>
    <w:p w14:paraId="397AE100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lastRenderedPageBreak/>
        <w:t>виготовлення топографо-геодезичної основи М 1:2000 для розроблення містобудівної документації;</w:t>
      </w:r>
    </w:p>
    <w:p w14:paraId="3A168994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організація та проведення архітектурних та містобудівних конкурсів;</w:t>
      </w:r>
    </w:p>
    <w:p w14:paraId="0DA8BEAC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 xml:space="preserve">розроблення </w:t>
      </w:r>
      <w:proofErr w:type="spellStart"/>
      <w:r w:rsidRPr="003526D6">
        <w:rPr>
          <w:rFonts w:ascii="Times New Roman" w:hAnsi="Times New Roman" w:cs="Times New Roman"/>
          <w:bCs/>
          <w:sz w:val="28"/>
          <w:szCs w:val="28"/>
        </w:rPr>
        <w:t>проєктної</w:t>
      </w:r>
      <w:proofErr w:type="spellEnd"/>
      <w:r w:rsidRPr="003526D6">
        <w:rPr>
          <w:rFonts w:ascii="Times New Roman" w:hAnsi="Times New Roman" w:cs="Times New Roman"/>
          <w:bCs/>
          <w:sz w:val="28"/>
          <w:szCs w:val="28"/>
        </w:rPr>
        <w:t xml:space="preserve"> документації за результатами архітектурних та містобудівних конкурсів;</w:t>
      </w:r>
    </w:p>
    <w:p w14:paraId="1DA7800A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розроблення схеми розміщення засобів зовнішньої реклами;</w:t>
      </w:r>
    </w:p>
    <w:p w14:paraId="3DE7B1E9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вдосконалення та розвиток містобудівного кадастру;</w:t>
      </w:r>
    </w:p>
    <w:p w14:paraId="7CA10CE9" w14:textId="77777777" w:rsidR="00952386" w:rsidRPr="003526D6" w:rsidRDefault="00952386" w:rsidP="00952386">
      <w:pPr>
        <w:spacing w:line="10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6D6">
        <w:rPr>
          <w:rFonts w:ascii="Times New Roman" w:hAnsi="Times New Roman" w:cs="Times New Roman"/>
          <w:bCs/>
          <w:sz w:val="28"/>
          <w:szCs w:val="28"/>
        </w:rPr>
        <w:t>доповнення містобудівного кадастру даними щодо приєднаних населених пунктах.</w:t>
      </w:r>
    </w:p>
    <w:p w14:paraId="49793B9B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4AF097FA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t>5. Індикатори (результативні показники) для проведення моніторингу та оцінки Програми</w:t>
      </w:r>
    </w:p>
    <w:p w14:paraId="0B033687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154F9151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 xml:space="preserve">З </w:t>
      </w:r>
      <w:r w:rsidRPr="003526D6">
        <w:rPr>
          <w:rFonts w:ascii="Times New Roman" w:hAnsi="Times New Roman" w:cs="Times New Roman"/>
          <w:w w:val="95"/>
          <w:sz w:val="28"/>
          <w:szCs w:val="28"/>
        </w:rPr>
        <w:t xml:space="preserve">метою </w:t>
      </w:r>
      <w:r w:rsidRPr="003526D6">
        <w:rPr>
          <w:rFonts w:ascii="Times New Roman" w:hAnsi="Times New Roman" w:cs="Times New Roman"/>
          <w:spacing w:val="-1"/>
          <w:sz w:val="28"/>
          <w:szCs w:val="28"/>
        </w:rPr>
        <w:t xml:space="preserve">проведення </w:t>
      </w:r>
      <w:r w:rsidRPr="003526D6">
        <w:rPr>
          <w:rFonts w:ascii="Times New Roman" w:hAnsi="Times New Roman" w:cs="Times New Roman"/>
          <w:sz w:val="28"/>
          <w:szCs w:val="28"/>
        </w:rPr>
        <w:t>моніторингу та оцінки виконання Програми визначені наступні індикатори (результативні показники):</w:t>
      </w:r>
    </w:p>
    <w:p w14:paraId="288693B7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етап розроблення Комплексного плану просторового розвитку території Луцької міської територіальної громади та іншої містобудівної документації;</w:t>
      </w:r>
    </w:p>
    <w:p w14:paraId="4DDD8B4D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кількість проданих земельних ділянок комунальної власності несільськогосподарського призначення;</w:t>
      </w:r>
    </w:p>
    <w:p w14:paraId="4735EF2D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кількість укладених договорів оренди землі;</w:t>
      </w:r>
    </w:p>
    <w:p w14:paraId="7B2561E4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кількість тимчасових споруд для провадження підприємницької діяльності;</w:t>
      </w:r>
    </w:p>
    <w:p w14:paraId="64297225" w14:textId="77777777" w:rsidR="00952386" w:rsidRPr="003526D6" w:rsidRDefault="00952386" w:rsidP="003526D6">
      <w:pPr>
        <w:pStyle w:val="a4"/>
        <w:tabs>
          <w:tab w:val="left" w:pos="1183"/>
          <w:tab w:val="left" w:pos="2190"/>
          <w:tab w:val="left" w:pos="3805"/>
          <w:tab w:val="left" w:pos="5540"/>
          <w:tab w:val="left" w:pos="6020"/>
          <w:tab w:val="left" w:pos="7057"/>
          <w:tab w:val="left" w:pos="8551"/>
        </w:tabs>
        <w:kinsoku w:val="0"/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кількість розміщених на території територіальної громади засобів зовнішньої реклами.</w:t>
      </w:r>
    </w:p>
    <w:p w14:paraId="250CDB45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7944BA22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6D6">
        <w:rPr>
          <w:rFonts w:ascii="Times New Roman" w:hAnsi="Times New Roman" w:cs="Times New Roman"/>
          <w:b/>
          <w:sz w:val="28"/>
          <w:szCs w:val="28"/>
        </w:rPr>
        <w:t>6. Координація та контроль за ходом виконання Програми. Звіт про виконання Програми</w:t>
      </w:r>
    </w:p>
    <w:p w14:paraId="5CA5A2E9" w14:textId="77777777" w:rsidR="00952386" w:rsidRPr="003526D6" w:rsidRDefault="00952386" w:rsidP="00952386">
      <w:pPr>
        <w:spacing w:line="100" w:lineRule="atLeast"/>
        <w:ind w:left="360" w:firstLine="567"/>
        <w:jc w:val="center"/>
        <w:rPr>
          <w:rFonts w:ascii="Times New Roman" w:hAnsi="Times New Roman" w:cs="Times New Roman"/>
          <w:bCs/>
        </w:rPr>
      </w:pPr>
    </w:p>
    <w:p w14:paraId="5967A886" w14:textId="77777777" w:rsidR="00952386" w:rsidRPr="003526D6" w:rsidRDefault="00952386" w:rsidP="0095238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Координацію та контроль за виконанням передбачених програмою заходів здійснюють департамент містобудування, земельних ресурсів та реклами, постійна комісія Луцької міської ради з питань генерального планування, будівництва, </w:t>
      </w:r>
      <w:r w:rsidRPr="003526D6">
        <w:rPr>
          <w:rFonts w:ascii="Times New Roman" w:hAnsi="Times New Roman" w:cs="Times New Roman"/>
          <w:sz w:val="28"/>
          <w:szCs w:val="28"/>
        </w:rPr>
        <w:t xml:space="preserve">архітектури та благоустрою, житлово-комунального господарства, </w:t>
      </w:r>
      <w:r w:rsidRPr="003526D6">
        <w:rPr>
          <w:rFonts w:ascii="Times New Roman" w:hAnsi="Times New Roman" w:cs="Times New Roman"/>
          <w:color w:val="000000"/>
          <w:sz w:val="28"/>
          <w:szCs w:val="28"/>
        </w:rPr>
        <w:t xml:space="preserve">екології, транспорту та </w:t>
      </w:r>
      <w:proofErr w:type="spellStart"/>
      <w:r w:rsidRPr="003526D6">
        <w:rPr>
          <w:rFonts w:ascii="Times New Roman" w:hAnsi="Times New Roman" w:cs="Times New Roman"/>
          <w:color w:val="000000"/>
          <w:sz w:val="28"/>
          <w:szCs w:val="28"/>
        </w:rPr>
        <w:t>енергоощадності</w:t>
      </w:r>
      <w:proofErr w:type="spellEnd"/>
      <w:r w:rsidRPr="003526D6">
        <w:rPr>
          <w:rFonts w:ascii="Times New Roman" w:hAnsi="Times New Roman" w:cs="Times New Roman"/>
          <w:color w:val="000000"/>
          <w:sz w:val="28"/>
          <w:szCs w:val="28"/>
        </w:rPr>
        <w:t xml:space="preserve"> та постійна комісія Луцької міської ради з питань земельних відносин та земельного кадастру.</w:t>
      </w:r>
    </w:p>
    <w:p w14:paraId="78B8FB63" w14:textId="77777777" w:rsidR="00952386" w:rsidRPr="003526D6" w:rsidRDefault="00952386" w:rsidP="00952386">
      <w:pPr>
        <w:ind w:firstLine="567"/>
        <w:jc w:val="both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Звіт про виконання Програми заслуховується на сесії міської ради на вимогу депутатів.</w:t>
      </w:r>
    </w:p>
    <w:p w14:paraId="332A2F45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643152" w14:textId="77777777" w:rsidR="00952386" w:rsidRPr="003526D6" w:rsidRDefault="00952386" w:rsidP="00952386">
      <w:pPr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C50D07" w14:textId="77777777" w:rsidR="00952386" w:rsidRPr="003526D6" w:rsidRDefault="00952386" w:rsidP="00952386">
      <w:pPr>
        <w:tabs>
          <w:tab w:val="left" w:pos="5597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14:paraId="1C91914C" w14:textId="77777777" w:rsidR="00952386" w:rsidRPr="003526D6" w:rsidRDefault="00952386" w:rsidP="00952386">
      <w:pPr>
        <w:tabs>
          <w:tab w:val="left" w:pos="5597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3526D6">
        <w:rPr>
          <w:rFonts w:ascii="Times New Roman" w:hAnsi="Times New Roman" w:cs="Times New Roman"/>
          <w:sz w:val="28"/>
          <w:szCs w:val="28"/>
        </w:rPr>
        <w:tab/>
      </w:r>
      <w:r w:rsidRPr="003526D6">
        <w:rPr>
          <w:rFonts w:ascii="Times New Roman" w:hAnsi="Times New Roman" w:cs="Times New Roman"/>
          <w:sz w:val="28"/>
          <w:szCs w:val="28"/>
        </w:rPr>
        <w:tab/>
      </w:r>
      <w:r w:rsidRPr="003526D6">
        <w:rPr>
          <w:rFonts w:ascii="Times New Roman" w:hAnsi="Times New Roman" w:cs="Times New Roman"/>
          <w:sz w:val="28"/>
          <w:szCs w:val="28"/>
        </w:rPr>
        <w:tab/>
      </w:r>
      <w:r w:rsidRPr="003526D6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177FDC97" w14:textId="77777777" w:rsidR="00952386" w:rsidRPr="003526D6" w:rsidRDefault="00952386" w:rsidP="00952386">
      <w:pPr>
        <w:tabs>
          <w:tab w:val="left" w:pos="5597"/>
        </w:tabs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1F3E4760" w14:textId="77777777" w:rsidR="00952386" w:rsidRPr="003526D6" w:rsidRDefault="00952386" w:rsidP="00952386">
      <w:pPr>
        <w:jc w:val="both"/>
        <w:rPr>
          <w:rFonts w:ascii="Times New Roman" w:hAnsi="Times New Roman" w:cs="Times New Roman"/>
        </w:rPr>
      </w:pPr>
    </w:p>
    <w:p w14:paraId="6A286446" w14:textId="06FA4831" w:rsidR="00952386" w:rsidRPr="003526D6" w:rsidRDefault="00952386" w:rsidP="00952386">
      <w:pPr>
        <w:jc w:val="both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t>Туз 777</w:t>
      </w:r>
      <w:r w:rsidRPr="003526D6">
        <w:rPr>
          <w:rFonts w:ascii="Times New Roman" w:hAnsi="Times New Roman" w:cs="Times New Roman"/>
        </w:rPr>
        <w:t> </w:t>
      </w:r>
      <w:r w:rsidRPr="003526D6">
        <w:rPr>
          <w:rFonts w:ascii="Times New Roman" w:hAnsi="Times New Roman" w:cs="Times New Roman"/>
        </w:rPr>
        <w:t>863</w:t>
      </w:r>
    </w:p>
    <w:p w14:paraId="34242806" w14:textId="4AB037C6" w:rsidR="00952386" w:rsidRPr="003526D6" w:rsidRDefault="00952386" w:rsidP="00952386">
      <w:pPr>
        <w:jc w:val="both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br w:type="page"/>
      </w:r>
    </w:p>
    <w:p w14:paraId="14A61B81" w14:textId="77777777" w:rsidR="003526D6" w:rsidRPr="003526D6" w:rsidRDefault="003526D6" w:rsidP="00952386">
      <w:pPr>
        <w:jc w:val="both"/>
        <w:rPr>
          <w:rFonts w:ascii="Times New Roman" w:hAnsi="Times New Roman" w:cs="Times New Roman"/>
        </w:rPr>
        <w:sectPr w:rsidR="003526D6" w:rsidRPr="003526D6" w:rsidSect="003526D6">
          <w:headerReference w:type="default" r:id="rId9"/>
          <w:pgSz w:w="11906" w:h="16838"/>
          <w:pgMar w:top="567" w:right="567" w:bottom="1134" w:left="1985" w:header="567" w:footer="0" w:gutter="0"/>
          <w:cols w:space="720"/>
          <w:formProt w:val="0"/>
          <w:titlePg/>
          <w:docGrid w:linePitch="326"/>
        </w:sectPr>
      </w:pPr>
    </w:p>
    <w:p w14:paraId="39E4F365" w14:textId="77777777" w:rsidR="00952386" w:rsidRPr="003526D6" w:rsidRDefault="00952386" w:rsidP="00952386">
      <w:pPr>
        <w:jc w:val="both"/>
        <w:rPr>
          <w:rFonts w:ascii="Times New Roman" w:hAnsi="Times New Roman" w:cs="Times New Roman"/>
        </w:rPr>
      </w:pPr>
    </w:p>
    <w:p w14:paraId="4264019E" w14:textId="339CB906" w:rsidR="00952386" w:rsidRPr="003526D6" w:rsidRDefault="00952386" w:rsidP="003526D6">
      <w:pPr>
        <w:ind w:left="9498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sz w:val="28"/>
          <w:szCs w:val="28"/>
        </w:rPr>
        <w:t>Д</w:t>
      </w:r>
      <w:r w:rsidRPr="003526D6">
        <w:rPr>
          <w:rFonts w:ascii="Times New Roman" w:hAnsi="Times New Roman" w:cs="Times New Roman"/>
          <w:sz w:val="28"/>
          <w:szCs w:val="28"/>
        </w:rPr>
        <w:t>одаток 1 до Програми</w:t>
      </w:r>
      <w:r w:rsidRPr="003526D6">
        <w:rPr>
          <w:rFonts w:ascii="Times New Roman" w:hAnsi="Times New Roman" w:cs="Times New Roman"/>
          <w:color w:val="000000"/>
          <w:sz w:val="28"/>
          <w:szCs w:val="28"/>
        </w:rPr>
        <w:t xml:space="preserve"> реалізації містобудівної політики, раціонального використання та охорони земель Луцької міської територіальної громади на 2023–2024 роки</w:t>
      </w:r>
      <w:r w:rsidRPr="003526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72E643" w14:textId="77777777" w:rsidR="003526D6" w:rsidRPr="003526D6" w:rsidRDefault="003526D6" w:rsidP="003526D6">
      <w:pPr>
        <w:ind w:left="9498"/>
        <w:rPr>
          <w:rFonts w:ascii="Times New Roman" w:hAnsi="Times New Roman" w:cs="Times New Roman"/>
          <w:sz w:val="28"/>
          <w:szCs w:val="28"/>
        </w:rPr>
      </w:pPr>
    </w:p>
    <w:p w14:paraId="119ED0C2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3526D6">
        <w:rPr>
          <w:rFonts w:ascii="Times New Roman" w:hAnsi="Times New Roman" w:cs="Times New Roman"/>
          <w:kern w:val="36"/>
          <w:sz w:val="28"/>
          <w:szCs w:val="28"/>
        </w:rPr>
        <w:t>Ресурсне забезпечення</w:t>
      </w:r>
    </w:p>
    <w:p w14:paraId="14BB6B76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Програми реалізації містобудівної політики, раціонального використання та охорони земель</w:t>
      </w:r>
    </w:p>
    <w:p w14:paraId="75163E31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14:paraId="715CE412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3526D6">
        <w:rPr>
          <w:rFonts w:ascii="Times New Roman" w:hAnsi="Times New Roman" w:cs="Times New Roman"/>
          <w:color w:val="000000"/>
          <w:sz w:val="28"/>
          <w:szCs w:val="28"/>
        </w:rPr>
        <w:t>на 2023–2024 роки</w:t>
      </w:r>
    </w:p>
    <w:p w14:paraId="13A67390" w14:textId="77777777" w:rsidR="00952386" w:rsidRPr="003526D6" w:rsidRDefault="00952386" w:rsidP="00952386">
      <w:pPr>
        <w:ind w:left="1416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14:paraId="73AC19E0" w14:textId="77777777" w:rsidR="00952386" w:rsidRPr="003526D6" w:rsidRDefault="00952386" w:rsidP="00952386">
      <w:pPr>
        <w:rPr>
          <w:rFonts w:ascii="Times New Roman" w:hAnsi="Times New Roman" w:cs="Times New Roman"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3762"/>
        <w:gridCol w:w="3762"/>
        <w:gridCol w:w="3801"/>
      </w:tblGrid>
      <w:tr w:rsidR="00952386" w:rsidRPr="003526D6" w14:paraId="07854C93" w14:textId="77777777" w:rsidTr="00406290">
        <w:trPr>
          <w:trHeight w:val="1104"/>
        </w:trPr>
        <w:tc>
          <w:tcPr>
            <w:tcW w:w="3909" w:type="dxa"/>
            <w:shd w:val="clear" w:color="auto" w:fill="auto"/>
            <w:vAlign w:val="center"/>
          </w:tcPr>
          <w:p w14:paraId="2C6999EA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Обсяг коштів, які планується залучити на виконання Програми за джерелами фінансування, тис. грн.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6A428371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2023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14B9734D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2024 рік</w:t>
            </w:r>
          </w:p>
        </w:tc>
        <w:tc>
          <w:tcPr>
            <w:tcW w:w="3909" w:type="dxa"/>
            <w:shd w:val="clear" w:color="auto" w:fill="auto"/>
            <w:vAlign w:val="center"/>
          </w:tcPr>
          <w:p w14:paraId="2988FE02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Загальний обсяг фінансування, тис. грн</w:t>
            </w:r>
          </w:p>
        </w:tc>
      </w:tr>
      <w:tr w:rsidR="00952386" w:rsidRPr="003526D6" w14:paraId="67041804" w14:textId="77777777" w:rsidTr="00406290">
        <w:tc>
          <w:tcPr>
            <w:tcW w:w="3909" w:type="dxa"/>
            <w:shd w:val="clear" w:color="auto" w:fill="auto"/>
          </w:tcPr>
          <w:p w14:paraId="1FD75F92" w14:textId="77777777" w:rsidR="00952386" w:rsidRPr="003526D6" w:rsidRDefault="00952386" w:rsidP="00406290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Обсяг фінансових ресурсів всього, у тому числі:</w:t>
            </w:r>
          </w:p>
        </w:tc>
        <w:tc>
          <w:tcPr>
            <w:tcW w:w="3909" w:type="dxa"/>
            <w:shd w:val="clear" w:color="auto" w:fill="auto"/>
          </w:tcPr>
          <w:p w14:paraId="247A3869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14:paraId="7FD2DBD9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31 660,0</w:t>
            </w:r>
          </w:p>
        </w:tc>
        <w:tc>
          <w:tcPr>
            <w:tcW w:w="3909" w:type="dxa"/>
            <w:shd w:val="clear" w:color="auto" w:fill="auto"/>
          </w:tcPr>
          <w:p w14:paraId="57490D84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14:paraId="28985A32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21 800,0</w:t>
            </w:r>
          </w:p>
        </w:tc>
        <w:tc>
          <w:tcPr>
            <w:tcW w:w="3909" w:type="dxa"/>
            <w:shd w:val="clear" w:color="auto" w:fill="auto"/>
          </w:tcPr>
          <w:p w14:paraId="77C8F073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14:paraId="72BD6622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53 460,0</w:t>
            </w:r>
          </w:p>
        </w:tc>
      </w:tr>
      <w:tr w:rsidR="00952386" w:rsidRPr="003526D6" w14:paraId="342A1223" w14:textId="77777777" w:rsidTr="00406290">
        <w:tc>
          <w:tcPr>
            <w:tcW w:w="3909" w:type="dxa"/>
            <w:shd w:val="clear" w:color="auto" w:fill="auto"/>
          </w:tcPr>
          <w:p w14:paraId="231A406D" w14:textId="3E1D9F17" w:rsidR="00952386" w:rsidRPr="003526D6" w:rsidRDefault="00952386" w:rsidP="00406290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коштів бюджету громади</w:t>
            </w:r>
          </w:p>
        </w:tc>
        <w:tc>
          <w:tcPr>
            <w:tcW w:w="3909" w:type="dxa"/>
            <w:shd w:val="clear" w:color="auto" w:fill="auto"/>
          </w:tcPr>
          <w:p w14:paraId="41264973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31 660,0</w:t>
            </w:r>
          </w:p>
        </w:tc>
        <w:tc>
          <w:tcPr>
            <w:tcW w:w="3909" w:type="dxa"/>
            <w:shd w:val="clear" w:color="auto" w:fill="auto"/>
          </w:tcPr>
          <w:p w14:paraId="74DC8EED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21 800,0</w:t>
            </w:r>
          </w:p>
        </w:tc>
        <w:tc>
          <w:tcPr>
            <w:tcW w:w="3909" w:type="dxa"/>
            <w:shd w:val="clear" w:color="auto" w:fill="auto"/>
          </w:tcPr>
          <w:p w14:paraId="4C64053F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53 460,0</w:t>
            </w:r>
          </w:p>
        </w:tc>
      </w:tr>
      <w:tr w:rsidR="00952386" w:rsidRPr="003526D6" w14:paraId="73FEC42C" w14:textId="77777777" w:rsidTr="00406290">
        <w:tc>
          <w:tcPr>
            <w:tcW w:w="3909" w:type="dxa"/>
            <w:shd w:val="clear" w:color="auto" w:fill="auto"/>
          </w:tcPr>
          <w:p w14:paraId="4D0690CC" w14:textId="77777777" w:rsidR="00952386" w:rsidRPr="003526D6" w:rsidRDefault="00952386" w:rsidP="00406290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Всього:</w:t>
            </w:r>
          </w:p>
        </w:tc>
        <w:tc>
          <w:tcPr>
            <w:tcW w:w="3909" w:type="dxa"/>
            <w:shd w:val="clear" w:color="auto" w:fill="auto"/>
          </w:tcPr>
          <w:p w14:paraId="0FEDB1E9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31 660,0</w:t>
            </w:r>
          </w:p>
        </w:tc>
        <w:tc>
          <w:tcPr>
            <w:tcW w:w="3909" w:type="dxa"/>
            <w:shd w:val="clear" w:color="auto" w:fill="auto"/>
          </w:tcPr>
          <w:p w14:paraId="2CCEFC48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21 800,0</w:t>
            </w:r>
          </w:p>
        </w:tc>
        <w:tc>
          <w:tcPr>
            <w:tcW w:w="3909" w:type="dxa"/>
            <w:shd w:val="clear" w:color="auto" w:fill="auto"/>
          </w:tcPr>
          <w:p w14:paraId="1BB11852" w14:textId="77777777" w:rsidR="00952386" w:rsidRPr="003526D6" w:rsidRDefault="00952386" w:rsidP="00406290">
            <w:pPr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3526D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53 460,0</w:t>
            </w:r>
          </w:p>
        </w:tc>
      </w:tr>
    </w:tbl>
    <w:p w14:paraId="0FB8C9A4" w14:textId="77777777" w:rsidR="00952386" w:rsidRPr="003526D6" w:rsidRDefault="00952386" w:rsidP="00952386">
      <w:pPr>
        <w:rPr>
          <w:rFonts w:ascii="Times New Roman" w:hAnsi="Times New Roman" w:cs="Times New Roman"/>
          <w:kern w:val="36"/>
          <w:sz w:val="28"/>
          <w:szCs w:val="28"/>
        </w:rPr>
      </w:pPr>
    </w:p>
    <w:p w14:paraId="3F1C6395" w14:textId="77777777" w:rsidR="00952386" w:rsidRPr="003526D6" w:rsidRDefault="00952386" w:rsidP="00952386">
      <w:pPr>
        <w:rPr>
          <w:rFonts w:ascii="Times New Roman" w:hAnsi="Times New Roman" w:cs="Times New Roman"/>
          <w:kern w:val="36"/>
          <w:sz w:val="28"/>
          <w:szCs w:val="28"/>
        </w:rPr>
      </w:pPr>
    </w:p>
    <w:p w14:paraId="3F251E26" w14:textId="77777777" w:rsidR="00952386" w:rsidRPr="003526D6" w:rsidRDefault="00952386" w:rsidP="00952386">
      <w:pPr>
        <w:rPr>
          <w:rFonts w:ascii="Times New Roman" w:hAnsi="Times New Roman" w:cs="Times New Roman"/>
          <w:kern w:val="36"/>
        </w:rPr>
      </w:pPr>
    </w:p>
    <w:p w14:paraId="0E027B8A" w14:textId="77777777" w:rsidR="00952386" w:rsidRPr="003526D6" w:rsidRDefault="00952386" w:rsidP="00952386">
      <w:pPr>
        <w:rPr>
          <w:rFonts w:ascii="Times New Roman" w:hAnsi="Times New Roman" w:cs="Times New Roman"/>
          <w:kern w:val="36"/>
        </w:rPr>
      </w:pPr>
    </w:p>
    <w:p w14:paraId="104A078C" w14:textId="77777777" w:rsidR="00952386" w:rsidRPr="003526D6" w:rsidRDefault="00952386" w:rsidP="00952386">
      <w:pPr>
        <w:ind w:left="567"/>
        <w:jc w:val="both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t>Туз 777 863</w:t>
      </w:r>
    </w:p>
    <w:p w14:paraId="031031FF" w14:textId="77777777" w:rsidR="00952386" w:rsidRPr="003526D6" w:rsidRDefault="00952386" w:rsidP="00952386">
      <w:pPr>
        <w:suppressAutoHyphens w:val="0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br w:type="page"/>
      </w:r>
    </w:p>
    <w:p w14:paraId="1F5AB697" w14:textId="77777777" w:rsidR="00952386" w:rsidRPr="003526D6" w:rsidRDefault="00952386" w:rsidP="00952386">
      <w:pPr>
        <w:ind w:left="9639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lastRenderedPageBreak/>
        <w:t xml:space="preserve">Додаток 2 </w:t>
      </w:r>
    </w:p>
    <w:p w14:paraId="761B861D" w14:textId="77777777" w:rsidR="00952386" w:rsidRPr="003526D6" w:rsidRDefault="00952386" w:rsidP="00952386">
      <w:pPr>
        <w:ind w:left="9639"/>
        <w:rPr>
          <w:rFonts w:ascii="Times New Roman" w:hAnsi="Times New Roman" w:cs="Times New Roman"/>
          <w:color w:val="000000"/>
        </w:rPr>
      </w:pPr>
      <w:r w:rsidRPr="003526D6">
        <w:rPr>
          <w:rFonts w:ascii="Times New Roman" w:hAnsi="Times New Roman" w:cs="Times New Roman"/>
        </w:rPr>
        <w:t>до Програми</w:t>
      </w:r>
      <w:r w:rsidRPr="003526D6">
        <w:rPr>
          <w:rFonts w:ascii="Times New Roman" w:hAnsi="Times New Roman" w:cs="Times New Roman"/>
          <w:color w:val="000000"/>
        </w:rPr>
        <w:t xml:space="preserve"> реалізації містобудівної політики, раціонального використання та охорони земель Луцької міської територіальної громади на 2023-2024 роки</w:t>
      </w:r>
    </w:p>
    <w:p w14:paraId="18F4ED6A" w14:textId="77777777" w:rsidR="00952386" w:rsidRPr="003526D6" w:rsidRDefault="00952386" w:rsidP="00952386">
      <w:pPr>
        <w:rPr>
          <w:rFonts w:ascii="Times New Roman" w:hAnsi="Times New Roman" w:cs="Times New Roman"/>
          <w:color w:val="FF0000"/>
          <w:sz w:val="12"/>
          <w:szCs w:val="12"/>
        </w:rPr>
      </w:pPr>
    </w:p>
    <w:p w14:paraId="0744BE1F" w14:textId="77777777" w:rsidR="00952386" w:rsidRPr="003526D6" w:rsidRDefault="00952386" w:rsidP="00952386">
      <w:pPr>
        <w:jc w:val="center"/>
        <w:rPr>
          <w:rFonts w:ascii="Times New Roman" w:hAnsi="Times New Roman" w:cs="Times New Roman"/>
          <w:kern w:val="36"/>
        </w:rPr>
      </w:pPr>
      <w:r w:rsidRPr="003526D6">
        <w:rPr>
          <w:rFonts w:ascii="Times New Roman" w:hAnsi="Times New Roman" w:cs="Times New Roman"/>
          <w:kern w:val="36"/>
        </w:rPr>
        <w:t>Перелік завдань, заходів та результативні показники</w:t>
      </w:r>
    </w:p>
    <w:p w14:paraId="733E7118" w14:textId="77777777" w:rsidR="00952386" w:rsidRPr="003526D6" w:rsidRDefault="00952386" w:rsidP="00952386">
      <w:pPr>
        <w:jc w:val="center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t>Програми реалізації містобудівної політики, раціонального використання та охорони земель</w:t>
      </w:r>
    </w:p>
    <w:p w14:paraId="3D858AA6" w14:textId="77777777" w:rsidR="00952386" w:rsidRPr="003526D6" w:rsidRDefault="00952386" w:rsidP="00952386">
      <w:pPr>
        <w:jc w:val="center"/>
        <w:rPr>
          <w:rFonts w:ascii="Times New Roman" w:hAnsi="Times New Roman" w:cs="Times New Roman"/>
        </w:rPr>
      </w:pPr>
      <w:r w:rsidRPr="003526D6">
        <w:rPr>
          <w:rFonts w:ascii="Times New Roman" w:hAnsi="Times New Roman" w:cs="Times New Roman"/>
        </w:rPr>
        <w:t>Луцької міської територіальної громади на 2023-2024 роки</w:t>
      </w:r>
    </w:p>
    <w:p w14:paraId="4724CF8E" w14:textId="77777777" w:rsidR="00952386" w:rsidRPr="003526D6" w:rsidRDefault="00952386" w:rsidP="00952386">
      <w:pPr>
        <w:tabs>
          <w:tab w:val="left" w:pos="7675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690"/>
        <w:gridCol w:w="4722"/>
        <w:gridCol w:w="2215"/>
        <w:gridCol w:w="1400"/>
        <w:gridCol w:w="1253"/>
        <w:gridCol w:w="1166"/>
        <w:gridCol w:w="2154"/>
      </w:tblGrid>
      <w:tr w:rsidR="003526D6" w:rsidRPr="003526D6" w14:paraId="479EDE2C" w14:textId="77777777" w:rsidTr="00406290">
        <w:tc>
          <w:tcPr>
            <w:tcW w:w="531" w:type="dxa"/>
            <w:vMerge w:val="restart"/>
            <w:shd w:val="clear" w:color="auto" w:fill="auto"/>
          </w:tcPr>
          <w:p w14:paraId="6A3B5ED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02B2394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Назва завдання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0A4CCE4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Назва заходу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F9195E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F311DF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Терміни виконання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2A579A3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Фінансування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7DC3479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Результативні показники (фактичні/планові)</w:t>
            </w:r>
          </w:p>
        </w:tc>
      </w:tr>
      <w:tr w:rsidR="003526D6" w:rsidRPr="003526D6" w14:paraId="0B48868E" w14:textId="77777777" w:rsidTr="00406290">
        <w:tc>
          <w:tcPr>
            <w:tcW w:w="531" w:type="dxa"/>
            <w:vMerge/>
            <w:shd w:val="clear" w:color="auto" w:fill="auto"/>
          </w:tcPr>
          <w:p w14:paraId="34BE284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E1D2ED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14:paraId="409C087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FE776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379C0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568E0A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Джерела</w:t>
            </w:r>
          </w:p>
        </w:tc>
        <w:tc>
          <w:tcPr>
            <w:tcW w:w="1183" w:type="dxa"/>
            <w:shd w:val="clear" w:color="auto" w:fill="auto"/>
          </w:tcPr>
          <w:p w14:paraId="137F3E0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Обсяги, тис. грн</w:t>
            </w:r>
          </w:p>
        </w:tc>
        <w:tc>
          <w:tcPr>
            <w:tcW w:w="2154" w:type="dxa"/>
            <w:vMerge/>
            <w:shd w:val="clear" w:color="auto" w:fill="auto"/>
          </w:tcPr>
          <w:p w14:paraId="137BB12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2D391276" w14:textId="77777777" w:rsidTr="00406290">
        <w:tc>
          <w:tcPr>
            <w:tcW w:w="531" w:type="dxa"/>
            <w:vMerge w:val="restart"/>
            <w:shd w:val="clear" w:color="auto" w:fill="auto"/>
          </w:tcPr>
          <w:p w14:paraId="785EB77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64B083A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Здійснення заходів із землеустрою</w:t>
            </w:r>
          </w:p>
        </w:tc>
        <w:tc>
          <w:tcPr>
            <w:tcW w:w="5103" w:type="dxa"/>
            <w:shd w:val="clear" w:color="auto" w:fill="auto"/>
          </w:tcPr>
          <w:p w14:paraId="62B78597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1.1. Розроблення землевпорядної та </w:t>
            </w:r>
            <w:proofErr w:type="spellStart"/>
            <w:r w:rsidRPr="003526D6">
              <w:rPr>
                <w:rFonts w:ascii="Times New Roman" w:hAnsi="Times New Roman" w:cs="Times New Roman"/>
              </w:rPr>
              <w:t>землеоціночної</w:t>
            </w:r>
            <w:proofErr w:type="spellEnd"/>
            <w:r w:rsidRPr="003526D6">
              <w:rPr>
                <w:rFonts w:ascii="Times New Roman" w:hAnsi="Times New Roman" w:cs="Times New Roman"/>
              </w:rPr>
              <w:t xml:space="preserve"> документації земельних ділянок, що пропонуватимуться до продажу на земельних торгах на 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358CEF9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7AD01F6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1D51074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890573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46E32C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29E70F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360,0</w:t>
            </w:r>
          </w:p>
          <w:p w14:paraId="4361169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EAD5F2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5C29088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Розроблення землевпорядної документації для раціонального використання та охорони земель територіальної громади</w:t>
            </w:r>
          </w:p>
        </w:tc>
      </w:tr>
      <w:tr w:rsidR="003526D6" w:rsidRPr="003526D6" w14:paraId="6D846C95" w14:textId="77777777" w:rsidTr="00406290">
        <w:tc>
          <w:tcPr>
            <w:tcW w:w="531" w:type="dxa"/>
            <w:vMerge/>
            <w:shd w:val="clear" w:color="auto" w:fill="auto"/>
          </w:tcPr>
          <w:p w14:paraId="0186168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101B14D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79FAF669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1.2. Розроблення землевпорядної та </w:t>
            </w:r>
            <w:proofErr w:type="spellStart"/>
            <w:r w:rsidRPr="003526D6">
              <w:rPr>
                <w:rFonts w:ascii="Times New Roman" w:hAnsi="Times New Roman" w:cs="Times New Roman"/>
              </w:rPr>
              <w:t>землеоціночної</w:t>
            </w:r>
            <w:proofErr w:type="spellEnd"/>
            <w:r w:rsidRPr="003526D6">
              <w:rPr>
                <w:rFonts w:ascii="Times New Roman" w:hAnsi="Times New Roman" w:cs="Times New Roman"/>
              </w:rPr>
              <w:t xml:space="preserve"> документації земельних ділянок, що пропонуватимуться до продажу на земельних торгах на території приєднаних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2BCC06F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D348B8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73DA54D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9F4E9C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3B89FD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CD9490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3 000,0</w:t>
            </w:r>
          </w:p>
          <w:p w14:paraId="76D2B14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BE7218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3CFDBE9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05F9B661" w14:textId="77777777" w:rsidTr="00406290">
        <w:tc>
          <w:tcPr>
            <w:tcW w:w="531" w:type="dxa"/>
            <w:vMerge/>
            <w:shd w:val="clear" w:color="auto" w:fill="auto"/>
          </w:tcPr>
          <w:p w14:paraId="0C467AE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06E5C39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378E33C1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  <w:strike/>
                <w:lang w:val="en-US"/>
              </w:rPr>
            </w:pPr>
            <w:r w:rsidRPr="003526D6">
              <w:rPr>
                <w:rFonts w:ascii="Times New Roman" w:hAnsi="Times New Roman" w:cs="Times New Roman"/>
              </w:rPr>
              <w:t xml:space="preserve">1.3. Розроблення документації з проведення експертних грошових оцінок, земельних ділянок, продаж яких здійснюватиметься шляхом викупу, власниками об’єктів нерухомого майна, які знаходяться на земельних ділянках, що підлягають продажу </w:t>
            </w:r>
          </w:p>
        </w:tc>
        <w:tc>
          <w:tcPr>
            <w:tcW w:w="2268" w:type="dxa"/>
            <w:shd w:val="clear" w:color="auto" w:fill="auto"/>
          </w:tcPr>
          <w:p w14:paraId="6564452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2BE0BC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5FD617D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335CC74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955CF8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C0734A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700,0</w:t>
            </w:r>
          </w:p>
          <w:p w14:paraId="7B7ABC0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E8B896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850,0</w:t>
            </w:r>
          </w:p>
        </w:tc>
        <w:tc>
          <w:tcPr>
            <w:tcW w:w="2154" w:type="dxa"/>
            <w:vMerge/>
            <w:shd w:val="clear" w:color="auto" w:fill="auto"/>
          </w:tcPr>
          <w:p w14:paraId="3A23AEE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00182971" w14:textId="77777777" w:rsidTr="00406290">
        <w:tc>
          <w:tcPr>
            <w:tcW w:w="531" w:type="dxa"/>
            <w:vMerge/>
            <w:shd w:val="clear" w:color="auto" w:fill="auto"/>
          </w:tcPr>
          <w:p w14:paraId="57D64E4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385C59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DFB37B5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3526D6">
              <w:rPr>
                <w:rFonts w:ascii="Times New Roman" w:hAnsi="Times New Roman" w:cs="Times New Roman"/>
              </w:rPr>
              <w:t>1.4. Розроблення землевпорядної документації, з метою поділу/об’єднання та відновлення меж земельних ділянок на території м. Луцька</w:t>
            </w:r>
          </w:p>
        </w:tc>
        <w:tc>
          <w:tcPr>
            <w:tcW w:w="2268" w:type="dxa"/>
            <w:shd w:val="clear" w:color="auto" w:fill="auto"/>
          </w:tcPr>
          <w:p w14:paraId="3994F78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2E857D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467EF1F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F14FA7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2D9F62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EC6371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100,0</w:t>
            </w:r>
          </w:p>
          <w:p w14:paraId="453BB11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E067DE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2154" w:type="dxa"/>
            <w:vMerge/>
            <w:shd w:val="clear" w:color="auto" w:fill="auto"/>
          </w:tcPr>
          <w:p w14:paraId="7A17DA2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0845D12B" w14:textId="77777777" w:rsidTr="00406290">
        <w:tc>
          <w:tcPr>
            <w:tcW w:w="531" w:type="dxa"/>
            <w:vMerge/>
            <w:shd w:val="clear" w:color="auto" w:fill="auto"/>
          </w:tcPr>
          <w:p w14:paraId="39FA747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853F89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8739E48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1.5. Розроблення технічної документації щодо поділу сформованих і зареєстрованих земельних ділянок в межах приєднаних населених пунктів та за межами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768BEE3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713DDD4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6D5F33B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8504A4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B3F3CD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40D1DD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2 000,0</w:t>
            </w:r>
          </w:p>
          <w:p w14:paraId="063E2A2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9E4EA3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2154" w:type="dxa"/>
            <w:vMerge/>
            <w:shd w:val="clear" w:color="auto" w:fill="auto"/>
          </w:tcPr>
          <w:p w14:paraId="7DFA596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2D8E9BCD" w14:textId="77777777" w:rsidTr="00406290">
        <w:tc>
          <w:tcPr>
            <w:tcW w:w="531" w:type="dxa"/>
            <w:vMerge/>
            <w:shd w:val="clear" w:color="auto" w:fill="auto"/>
          </w:tcPr>
          <w:p w14:paraId="79760A0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406AA8B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56D78B76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1.6. Оновлення технічної документації щодо нормативної грошової оцінки земель м. Луцька</w:t>
            </w:r>
          </w:p>
        </w:tc>
        <w:tc>
          <w:tcPr>
            <w:tcW w:w="2268" w:type="dxa"/>
            <w:shd w:val="clear" w:color="auto" w:fill="auto"/>
          </w:tcPr>
          <w:p w14:paraId="260E07E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03531C0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266778A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A8CBAB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3E5099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4AD449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400,0</w:t>
            </w:r>
          </w:p>
          <w:p w14:paraId="362D15D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AADF5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2154" w:type="dxa"/>
            <w:vMerge/>
            <w:shd w:val="clear" w:color="auto" w:fill="auto"/>
          </w:tcPr>
          <w:p w14:paraId="08472CC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4CF03E2D" w14:textId="77777777" w:rsidTr="00406290">
        <w:tc>
          <w:tcPr>
            <w:tcW w:w="531" w:type="dxa"/>
            <w:vMerge/>
            <w:shd w:val="clear" w:color="auto" w:fill="auto"/>
          </w:tcPr>
          <w:p w14:paraId="52FBCD7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2105CE0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76BCE7A8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1.7. Оновлення та розроблення технічної документації щодо нормативної грошової оцінки земель 35 населених пунктів</w:t>
            </w:r>
          </w:p>
        </w:tc>
        <w:tc>
          <w:tcPr>
            <w:tcW w:w="2268" w:type="dxa"/>
            <w:shd w:val="clear" w:color="auto" w:fill="auto"/>
          </w:tcPr>
          <w:p w14:paraId="48101C6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D1F804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2C89E9B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1D88A0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B33A88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77D5EEA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2 000,0</w:t>
            </w:r>
          </w:p>
          <w:p w14:paraId="653271A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B3F425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24E0538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5E89380E" w14:textId="77777777" w:rsidTr="00406290">
        <w:tc>
          <w:tcPr>
            <w:tcW w:w="531" w:type="dxa"/>
            <w:vMerge/>
            <w:shd w:val="clear" w:color="auto" w:fill="auto"/>
          </w:tcPr>
          <w:p w14:paraId="378E14A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60BBD98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1952873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1.8. Коригування меж населених пунктів що приєдналися</w:t>
            </w:r>
          </w:p>
        </w:tc>
        <w:tc>
          <w:tcPr>
            <w:tcW w:w="2268" w:type="dxa"/>
            <w:shd w:val="clear" w:color="auto" w:fill="auto"/>
          </w:tcPr>
          <w:p w14:paraId="723D88C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3DB56C0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73FDF65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0DFA75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F22AE4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084001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2 000,0</w:t>
            </w:r>
          </w:p>
          <w:p w14:paraId="6304D56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B7B1F0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4D62B36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6347CB23" w14:textId="77777777" w:rsidTr="00406290">
        <w:tc>
          <w:tcPr>
            <w:tcW w:w="531" w:type="dxa"/>
            <w:vMerge/>
            <w:shd w:val="clear" w:color="auto" w:fill="auto"/>
          </w:tcPr>
          <w:p w14:paraId="51384F6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84BB00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0AAC2B66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1.9. Розроблення паспортів водних об’єктів для продажу права оренди водних об’єктів на земельних торгах з урахуванням топографо-геодезичних робіт</w:t>
            </w:r>
          </w:p>
        </w:tc>
        <w:tc>
          <w:tcPr>
            <w:tcW w:w="2268" w:type="dxa"/>
            <w:shd w:val="clear" w:color="auto" w:fill="auto"/>
          </w:tcPr>
          <w:p w14:paraId="0A09A67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2F442F3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65D376B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C7D42D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C7AD49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F3AFA5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800,0</w:t>
            </w:r>
          </w:p>
          <w:p w14:paraId="54A22F0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CF2D01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2154" w:type="dxa"/>
            <w:shd w:val="clear" w:color="auto" w:fill="auto"/>
          </w:tcPr>
          <w:p w14:paraId="3A261D8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Кількість виготовлених паспортів водних </w:t>
            </w:r>
          </w:p>
        </w:tc>
      </w:tr>
      <w:tr w:rsidR="003526D6" w:rsidRPr="003526D6" w14:paraId="535E5C00" w14:textId="77777777" w:rsidTr="00406290">
        <w:tc>
          <w:tcPr>
            <w:tcW w:w="531" w:type="dxa"/>
            <w:vMerge w:val="restart"/>
            <w:shd w:val="clear" w:color="auto" w:fill="auto"/>
          </w:tcPr>
          <w:p w14:paraId="5448EAA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4" w:type="dxa"/>
            <w:vMerge w:val="restart"/>
            <w:shd w:val="clear" w:color="auto" w:fill="auto"/>
          </w:tcPr>
          <w:p w14:paraId="0C5F334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Заходи з реалізації містобудівної політики</w:t>
            </w:r>
          </w:p>
        </w:tc>
        <w:tc>
          <w:tcPr>
            <w:tcW w:w="5103" w:type="dxa"/>
            <w:shd w:val="clear" w:color="auto" w:fill="auto"/>
          </w:tcPr>
          <w:p w14:paraId="3B3F1B7C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2.1. Розроблення містобудівної документації, в тому числі Комплексного плану просторового розвитку території Луцької міської територіальної громади</w:t>
            </w:r>
          </w:p>
        </w:tc>
        <w:tc>
          <w:tcPr>
            <w:tcW w:w="2268" w:type="dxa"/>
            <w:shd w:val="clear" w:color="auto" w:fill="auto"/>
          </w:tcPr>
          <w:p w14:paraId="7F0E451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17CF2B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117870C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48A9C3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498C13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5339AB9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15 000,0</w:t>
            </w:r>
          </w:p>
          <w:p w14:paraId="667840F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E61AC7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7421E51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Розроблення містобудівної документації для визначення умов використання території для містобудівних потреб</w:t>
            </w:r>
          </w:p>
        </w:tc>
      </w:tr>
      <w:tr w:rsidR="003526D6" w:rsidRPr="003526D6" w14:paraId="295068BE" w14:textId="77777777" w:rsidTr="00406290">
        <w:tc>
          <w:tcPr>
            <w:tcW w:w="531" w:type="dxa"/>
            <w:vMerge/>
            <w:shd w:val="clear" w:color="auto" w:fill="auto"/>
          </w:tcPr>
          <w:p w14:paraId="65FC522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1BE7859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1BFBF3C1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2.2. Виготовлення топографо-геодезичної основи М 1:2000 для розроблення містобудівної документації</w:t>
            </w:r>
          </w:p>
        </w:tc>
        <w:tc>
          <w:tcPr>
            <w:tcW w:w="2268" w:type="dxa"/>
            <w:shd w:val="clear" w:color="auto" w:fill="auto"/>
          </w:tcPr>
          <w:p w14:paraId="2BC2F20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70CCCCB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7BD75DB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32A3B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1BFC84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572032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3 000,0</w:t>
            </w:r>
          </w:p>
          <w:p w14:paraId="71EF1EE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D821FF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04115E0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1FC74FBB" w14:textId="77777777" w:rsidTr="00406290">
        <w:tc>
          <w:tcPr>
            <w:tcW w:w="531" w:type="dxa"/>
            <w:vMerge/>
            <w:shd w:val="clear" w:color="auto" w:fill="auto"/>
          </w:tcPr>
          <w:p w14:paraId="0CCEF7B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B023E9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028CEAD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2.3. Організація та проведення архітектурних та містобудівних конкурсів (виплата премій учасникам, організаційні </w:t>
            </w:r>
            <w:r w:rsidRPr="003526D6">
              <w:rPr>
                <w:rFonts w:ascii="Times New Roman" w:hAnsi="Times New Roman" w:cs="Times New Roman"/>
              </w:rPr>
              <w:lastRenderedPageBreak/>
              <w:t xml:space="preserve">витрати, друк конкурсних робіт та презентаційних матеріалів і </w:t>
            </w:r>
            <w:proofErr w:type="spellStart"/>
            <w:r w:rsidRPr="003526D6">
              <w:rPr>
                <w:rFonts w:ascii="Times New Roman" w:hAnsi="Times New Roman" w:cs="Times New Roman"/>
              </w:rPr>
              <w:t>т.д</w:t>
            </w:r>
            <w:proofErr w:type="spellEnd"/>
            <w:r w:rsidRPr="003526D6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68" w:type="dxa"/>
            <w:shd w:val="clear" w:color="auto" w:fill="auto"/>
          </w:tcPr>
          <w:p w14:paraId="588D7AD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lastRenderedPageBreak/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46AD981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0CAF8C7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45AD2F6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FFFC79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299223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500,0</w:t>
            </w:r>
          </w:p>
          <w:p w14:paraId="37C30F9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13B069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6079127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Впорядкування та збереження паркових територій та </w:t>
            </w:r>
            <w:r w:rsidRPr="003526D6">
              <w:rPr>
                <w:rFonts w:ascii="Times New Roman" w:hAnsi="Times New Roman" w:cs="Times New Roman"/>
              </w:rPr>
              <w:lastRenderedPageBreak/>
              <w:t>зелених  зон загального користування</w:t>
            </w:r>
          </w:p>
        </w:tc>
      </w:tr>
      <w:tr w:rsidR="003526D6" w:rsidRPr="003526D6" w14:paraId="045D8B51" w14:textId="77777777" w:rsidTr="00406290">
        <w:tc>
          <w:tcPr>
            <w:tcW w:w="531" w:type="dxa"/>
            <w:vMerge/>
            <w:shd w:val="clear" w:color="auto" w:fill="auto"/>
          </w:tcPr>
          <w:p w14:paraId="3C4A784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0FF3F56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1D198B0B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 xml:space="preserve">2.4. Розроблення </w:t>
            </w:r>
            <w:proofErr w:type="spellStart"/>
            <w:r w:rsidRPr="003526D6">
              <w:rPr>
                <w:rFonts w:ascii="Times New Roman" w:hAnsi="Times New Roman" w:cs="Times New Roman"/>
              </w:rPr>
              <w:t>проєктної</w:t>
            </w:r>
            <w:proofErr w:type="spellEnd"/>
            <w:r w:rsidRPr="003526D6">
              <w:rPr>
                <w:rFonts w:ascii="Times New Roman" w:hAnsi="Times New Roman" w:cs="Times New Roman"/>
              </w:rPr>
              <w:t xml:space="preserve"> документації за результатами архітектурних та містобудівних конкурсів</w:t>
            </w:r>
          </w:p>
        </w:tc>
        <w:tc>
          <w:tcPr>
            <w:tcW w:w="2268" w:type="dxa"/>
            <w:shd w:val="clear" w:color="auto" w:fill="auto"/>
          </w:tcPr>
          <w:p w14:paraId="77F7E1A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7B99FBB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5D5AB98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C8B66D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AF57CA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6BB189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1 000,0</w:t>
            </w:r>
          </w:p>
          <w:p w14:paraId="52ABF6A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2A21762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2154" w:type="dxa"/>
            <w:vMerge/>
            <w:shd w:val="clear" w:color="auto" w:fill="auto"/>
          </w:tcPr>
          <w:p w14:paraId="60BE6CB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346197AB" w14:textId="77777777" w:rsidTr="00406290">
        <w:tc>
          <w:tcPr>
            <w:tcW w:w="531" w:type="dxa"/>
            <w:vMerge/>
            <w:shd w:val="clear" w:color="auto" w:fill="auto"/>
          </w:tcPr>
          <w:p w14:paraId="13B645F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2A60C2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472C6F89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2.5. Розроблення схеми розміщення засобів зовнішньої реклами</w:t>
            </w:r>
          </w:p>
        </w:tc>
        <w:tc>
          <w:tcPr>
            <w:tcW w:w="2268" w:type="dxa"/>
            <w:shd w:val="clear" w:color="auto" w:fill="auto"/>
          </w:tcPr>
          <w:p w14:paraId="0EBFA5E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694D2FB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512B74C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B2C3AE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3ADCA1B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D357FC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100,0</w:t>
            </w:r>
          </w:p>
          <w:p w14:paraId="48734D3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0A65BD4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54" w:type="dxa"/>
            <w:shd w:val="clear" w:color="auto" w:fill="auto"/>
          </w:tcPr>
          <w:p w14:paraId="7C1B0A2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Кількість розміщених засобів зовнішньої реклами</w:t>
            </w:r>
          </w:p>
        </w:tc>
      </w:tr>
      <w:tr w:rsidR="003526D6" w:rsidRPr="003526D6" w14:paraId="4ACD46FA" w14:textId="77777777" w:rsidTr="00406290">
        <w:tc>
          <w:tcPr>
            <w:tcW w:w="531" w:type="dxa"/>
            <w:vMerge/>
            <w:shd w:val="clear" w:color="auto" w:fill="auto"/>
          </w:tcPr>
          <w:p w14:paraId="1F044DC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03283F7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3A172A85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2.6. Вдосконалення та розвиток  містобудівного кадастру</w:t>
            </w:r>
          </w:p>
        </w:tc>
        <w:tc>
          <w:tcPr>
            <w:tcW w:w="2268" w:type="dxa"/>
            <w:shd w:val="clear" w:color="auto" w:fill="auto"/>
          </w:tcPr>
          <w:p w14:paraId="25C700F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5E7BF91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5510A606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ABE21D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B26653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3B05DCE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300,0</w:t>
            </w:r>
          </w:p>
          <w:p w14:paraId="6AF84F6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5309FE53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54" w:type="dxa"/>
            <w:vMerge w:val="restart"/>
            <w:shd w:val="clear" w:color="auto" w:fill="auto"/>
          </w:tcPr>
          <w:p w14:paraId="416E981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Забезпечення функціонування технічного комплексу геоінформаційної системи містобудівного кадастру, актуалізація інформаційних ресурсів.</w:t>
            </w:r>
          </w:p>
        </w:tc>
      </w:tr>
      <w:tr w:rsidR="003526D6" w:rsidRPr="003526D6" w14:paraId="7CDE7408" w14:textId="77777777" w:rsidTr="00406290">
        <w:tc>
          <w:tcPr>
            <w:tcW w:w="531" w:type="dxa"/>
            <w:vMerge/>
            <w:shd w:val="clear" w:color="auto" w:fill="auto"/>
          </w:tcPr>
          <w:p w14:paraId="4028CD7F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7860517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2221EAEB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2.7. Доповнення містобудівного кадастру даними по приєднаних населених пунктах</w:t>
            </w:r>
          </w:p>
        </w:tc>
        <w:tc>
          <w:tcPr>
            <w:tcW w:w="2268" w:type="dxa"/>
            <w:shd w:val="clear" w:color="auto" w:fill="auto"/>
          </w:tcPr>
          <w:p w14:paraId="0A3E052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0857689B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1C54BCD5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79DCE58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A5E8E6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088A43A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300,0</w:t>
            </w:r>
          </w:p>
          <w:p w14:paraId="3B528B5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68B8D72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2154" w:type="dxa"/>
            <w:vMerge/>
            <w:shd w:val="clear" w:color="auto" w:fill="auto"/>
          </w:tcPr>
          <w:p w14:paraId="1623F799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6D6" w:rsidRPr="003526D6" w14:paraId="43E492AD" w14:textId="77777777" w:rsidTr="00406290">
        <w:tc>
          <w:tcPr>
            <w:tcW w:w="531" w:type="dxa"/>
            <w:vMerge/>
            <w:shd w:val="clear" w:color="auto" w:fill="auto"/>
          </w:tcPr>
          <w:p w14:paraId="7D1653B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shd w:val="clear" w:color="auto" w:fill="auto"/>
          </w:tcPr>
          <w:p w14:paraId="5C9744D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14:paraId="3237C099" w14:textId="77777777" w:rsidR="00952386" w:rsidRPr="003526D6" w:rsidRDefault="00952386" w:rsidP="00406290">
            <w:pPr>
              <w:tabs>
                <w:tab w:val="left" w:pos="7675"/>
              </w:tabs>
              <w:jc w:val="both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2.8. Технічна підтримка програмного комплексу, робочих місць та веб-</w:t>
            </w:r>
            <w:proofErr w:type="spellStart"/>
            <w:r w:rsidRPr="003526D6">
              <w:rPr>
                <w:rFonts w:ascii="Times New Roman" w:hAnsi="Times New Roman" w:cs="Times New Roman"/>
              </w:rPr>
              <w:t>геопорталу</w:t>
            </w:r>
            <w:proofErr w:type="spellEnd"/>
            <w:r w:rsidRPr="003526D6">
              <w:rPr>
                <w:rFonts w:ascii="Times New Roman" w:hAnsi="Times New Roman" w:cs="Times New Roman"/>
              </w:rPr>
              <w:t xml:space="preserve"> містобудівного кадастру (забезпечення безперебійного функціонування ліцензійного програмного забезпечення ГІС системи)</w:t>
            </w:r>
          </w:p>
        </w:tc>
        <w:tc>
          <w:tcPr>
            <w:tcW w:w="2268" w:type="dxa"/>
            <w:shd w:val="clear" w:color="auto" w:fill="auto"/>
          </w:tcPr>
          <w:p w14:paraId="1FE469A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Департамент містобудування, земельних ресурсів та реклами</w:t>
            </w:r>
          </w:p>
        </w:tc>
        <w:tc>
          <w:tcPr>
            <w:tcW w:w="1417" w:type="dxa"/>
            <w:shd w:val="clear" w:color="auto" w:fill="auto"/>
          </w:tcPr>
          <w:p w14:paraId="18B6DF4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</w:t>
            </w:r>
          </w:p>
          <w:p w14:paraId="3A9F6614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01BE037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18755462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Бюджет громади</w:t>
            </w:r>
          </w:p>
        </w:tc>
        <w:tc>
          <w:tcPr>
            <w:tcW w:w="1183" w:type="dxa"/>
            <w:shd w:val="clear" w:color="auto" w:fill="auto"/>
          </w:tcPr>
          <w:p w14:paraId="6832E22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100,0</w:t>
            </w:r>
          </w:p>
          <w:p w14:paraId="031A047A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  <w:p w14:paraId="182A72C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54" w:type="dxa"/>
            <w:vMerge/>
            <w:shd w:val="clear" w:color="auto" w:fill="auto"/>
          </w:tcPr>
          <w:p w14:paraId="2F82B19D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386" w:rsidRPr="003526D6" w14:paraId="73E5E75E" w14:textId="77777777" w:rsidTr="00406290">
        <w:tc>
          <w:tcPr>
            <w:tcW w:w="12299" w:type="dxa"/>
            <w:gridSpan w:val="6"/>
            <w:shd w:val="clear" w:color="auto" w:fill="auto"/>
          </w:tcPr>
          <w:p w14:paraId="32DBCAFE" w14:textId="77777777" w:rsidR="00952386" w:rsidRPr="003526D6" w:rsidRDefault="00952386" w:rsidP="00406290">
            <w:pPr>
              <w:tabs>
                <w:tab w:val="left" w:pos="7675"/>
              </w:tabs>
              <w:jc w:val="right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Всього за роками,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35074B70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26D6">
              <w:rPr>
                <w:rFonts w:ascii="Times New Roman" w:hAnsi="Times New Roman" w:cs="Times New Roman"/>
                <w:b/>
                <w:bCs/>
              </w:rPr>
              <w:t>53 460,0</w:t>
            </w:r>
          </w:p>
        </w:tc>
      </w:tr>
      <w:tr w:rsidR="00952386" w:rsidRPr="003526D6" w14:paraId="69618B0D" w14:textId="77777777" w:rsidTr="00406290">
        <w:tc>
          <w:tcPr>
            <w:tcW w:w="12299" w:type="dxa"/>
            <w:gridSpan w:val="6"/>
            <w:shd w:val="clear" w:color="auto" w:fill="auto"/>
          </w:tcPr>
          <w:p w14:paraId="55E9FFA0" w14:textId="77777777" w:rsidR="00952386" w:rsidRPr="003526D6" w:rsidRDefault="00952386" w:rsidP="00406290">
            <w:pPr>
              <w:tabs>
                <w:tab w:val="left" w:pos="7675"/>
              </w:tabs>
              <w:jc w:val="right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2023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0D008E58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31 660,0</w:t>
            </w:r>
          </w:p>
        </w:tc>
      </w:tr>
      <w:tr w:rsidR="00952386" w:rsidRPr="003526D6" w14:paraId="03F94A7B" w14:textId="77777777" w:rsidTr="00406290">
        <w:tc>
          <w:tcPr>
            <w:tcW w:w="12299" w:type="dxa"/>
            <w:gridSpan w:val="6"/>
            <w:shd w:val="clear" w:color="auto" w:fill="auto"/>
          </w:tcPr>
          <w:p w14:paraId="5E205DB1" w14:textId="77777777" w:rsidR="00952386" w:rsidRPr="003526D6" w:rsidRDefault="00952386" w:rsidP="00406290">
            <w:pPr>
              <w:tabs>
                <w:tab w:val="left" w:pos="7675"/>
              </w:tabs>
              <w:jc w:val="right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1AB745B1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21 800,0</w:t>
            </w:r>
          </w:p>
        </w:tc>
      </w:tr>
      <w:tr w:rsidR="00952386" w:rsidRPr="003526D6" w14:paraId="154AE8AE" w14:textId="77777777" w:rsidTr="00406290">
        <w:tc>
          <w:tcPr>
            <w:tcW w:w="12299" w:type="dxa"/>
            <w:gridSpan w:val="6"/>
            <w:shd w:val="clear" w:color="auto" w:fill="auto"/>
          </w:tcPr>
          <w:p w14:paraId="0DAB067C" w14:textId="77777777" w:rsidR="00952386" w:rsidRPr="003526D6" w:rsidRDefault="00952386" w:rsidP="00406290">
            <w:pPr>
              <w:tabs>
                <w:tab w:val="left" w:pos="7675"/>
              </w:tabs>
              <w:jc w:val="right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Всього за джерелами фінансування, у тому числі: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7524868E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2386" w:rsidRPr="003526D6" w14:paraId="1CFD0537" w14:textId="77777777" w:rsidTr="00406290">
        <w:tc>
          <w:tcPr>
            <w:tcW w:w="12299" w:type="dxa"/>
            <w:gridSpan w:val="6"/>
            <w:shd w:val="clear" w:color="auto" w:fill="auto"/>
          </w:tcPr>
          <w:p w14:paraId="75CD0EAF" w14:textId="77777777" w:rsidR="00952386" w:rsidRPr="003526D6" w:rsidRDefault="00952386" w:rsidP="00406290">
            <w:pPr>
              <w:tabs>
                <w:tab w:val="left" w:pos="7675"/>
              </w:tabs>
              <w:jc w:val="right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коштів бюджету громади</w:t>
            </w:r>
          </w:p>
        </w:tc>
        <w:tc>
          <w:tcPr>
            <w:tcW w:w="3337" w:type="dxa"/>
            <w:gridSpan w:val="2"/>
            <w:shd w:val="clear" w:color="auto" w:fill="auto"/>
          </w:tcPr>
          <w:p w14:paraId="56B9479C" w14:textId="77777777" w:rsidR="00952386" w:rsidRPr="003526D6" w:rsidRDefault="00952386" w:rsidP="00406290">
            <w:pPr>
              <w:tabs>
                <w:tab w:val="left" w:pos="7675"/>
              </w:tabs>
              <w:jc w:val="center"/>
              <w:rPr>
                <w:rFonts w:ascii="Times New Roman" w:hAnsi="Times New Roman" w:cs="Times New Roman"/>
              </w:rPr>
            </w:pPr>
            <w:r w:rsidRPr="003526D6">
              <w:rPr>
                <w:rFonts w:ascii="Times New Roman" w:hAnsi="Times New Roman" w:cs="Times New Roman"/>
              </w:rPr>
              <w:t>53 460,0</w:t>
            </w:r>
          </w:p>
        </w:tc>
      </w:tr>
    </w:tbl>
    <w:p w14:paraId="31BDC4C8" w14:textId="77777777" w:rsidR="00952386" w:rsidRPr="003526D6" w:rsidRDefault="00952386" w:rsidP="00952386">
      <w:pPr>
        <w:tabs>
          <w:tab w:val="left" w:pos="7675"/>
        </w:tabs>
        <w:jc w:val="center"/>
        <w:rPr>
          <w:rFonts w:ascii="Times New Roman" w:hAnsi="Times New Roman" w:cs="Times New Roman"/>
        </w:rPr>
      </w:pPr>
    </w:p>
    <w:p w14:paraId="5832F02A" w14:textId="77777777" w:rsidR="00952386" w:rsidRPr="003526D6" w:rsidRDefault="00952386" w:rsidP="00952386">
      <w:pPr>
        <w:tabs>
          <w:tab w:val="left" w:pos="7675"/>
        </w:tabs>
        <w:rPr>
          <w:rFonts w:ascii="Times New Roman" w:hAnsi="Times New Roman" w:cs="Times New Roman"/>
          <w:lang w:val="en-US"/>
        </w:rPr>
      </w:pPr>
      <w:r w:rsidRPr="003526D6">
        <w:rPr>
          <w:rFonts w:ascii="Times New Roman" w:hAnsi="Times New Roman" w:cs="Times New Roman"/>
        </w:rPr>
        <w:t>Туз 777 863</w:t>
      </w:r>
      <w:r w:rsidRPr="003526D6">
        <w:rPr>
          <w:rFonts w:ascii="Times New Roman" w:hAnsi="Times New Roman" w:cs="Times New Roman"/>
        </w:rPr>
        <w:tab/>
      </w:r>
    </w:p>
    <w:p w14:paraId="2DC4AE86" w14:textId="380DD3D3" w:rsidR="00CF2DC4" w:rsidRPr="003526D6" w:rsidRDefault="00CF2DC4" w:rsidP="00952386">
      <w:pPr>
        <w:rPr>
          <w:rFonts w:ascii="Times New Roman" w:hAnsi="Times New Roman" w:cs="Times New Roman"/>
        </w:rPr>
      </w:pPr>
    </w:p>
    <w:sectPr w:rsidR="00CF2DC4" w:rsidRPr="003526D6" w:rsidSect="003526D6">
      <w:pgSz w:w="16838" w:h="11906" w:orient="landscape"/>
      <w:pgMar w:top="1985" w:right="567" w:bottom="567" w:left="1134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F09D" w14:textId="77777777" w:rsidR="008D5BD1" w:rsidRDefault="008D5BD1" w:rsidP="00580099">
      <w:r>
        <w:separator/>
      </w:r>
    </w:p>
  </w:endnote>
  <w:endnote w:type="continuationSeparator" w:id="0">
    <w:p w14:paraId="13FB622E" w14:textId="77777777" w:rsidR="008D5BD1" w:rsidRDefault="008D5BD1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7893" w14:textId="77777777" w:rsidR="008D5BD1" w:rsidRDefault="008D5BD1" w:rsidP="00580099">
      <w:r>
        <w:separator/>
      </w:r>
    </w:p>
  </w:footnote>
  <w:footnote w:type="continuationSeparator" w:id="0">
    <w:p w14:paraId="68805FE1" w14:textId="77777777" w:rsidR="008D5BD1" w:rsidRDefault="008D5BD1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6E59" w14:textId="77777777" w:rsidR="00952386" w:rsidRDefault="00952386" w:rsidP="00F23BBA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7A262C" w14:textId="77777777" w:rsidR="00952386" w:rsidRDefault="0095238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016B" w14:textId="77777777" w:rsidR="00952386" w:rsidRDefault="00952386">
    <w:pPr>
      <w:pStyle w:val="a9"/>
      <w:jc w:val="center"/>
    </w:pPr>
  </w:p>
  <w:p w14:paraId="5FA65A75" w14:textId="77777777" w:rsidR="00952386" w:rsidRDefault="0095238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8748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788AF" w14:textId="3DC41461" w:rsidR="003526D6" w:rsidRPr="003526D6" w:rsidRDefault="003526D6">
        <w:pPr>
          <w:pStyle w:val="a9"/>
          <w:jc w:val="center"/>
          <w:rPr>
            <w:rFonts w:ascii="Times New Roman" w:hAnsi="Times New Roman" w:cs="Times New Roman"/>
          </w:rPr>
        </w:pPr>
        <w:r w:rsidRPr="003526D6">
          <w:rPr>
            <w:rFonts w:ascii="Times New Roman" w:hAnsi="Times New Roman" w:cs="Times New Roman"/>
          </w:rPr>
          <w:fldChar w:fldCharType="begin"/>
        </w:r>
        <w:r w:rsidRPr="003526D6">
          <w:rPr>
            <w:rFonts w:ascii="Times New Roman" w:hAnsi="Times New Roman" w:cs="Times New Roman"/>
          </w:rPr>
          <w:instrText>PAGE   \* MERGEFORMAT</w:instrText>
        </w:r>
        <w:r w:rsidRPr="003526D6">
          <w:rPr>
            <w:rFonts w:ascii="Times New Roman" w:hAnsi="Times New Roman" w:cs="Times New Roman"/>
          </w:rPr>
          <w:fldChar w:fldCharType="separate"/>
        </w:r>
        <w:r w:rsidRPr="003526D6">
          <w:rPr>
            <w:rFonts w:ascii="Times New Roman" w:hAnsi="Times New Roman" w:cs="Times New Roman"/>
          </w:rPr>
          <w:t>2</w:t>
        </w:r>
        <w:r w:rsidRPr="003526D6">
          <w:rPr>
            <w:rFonts w:ascii="Times New Roman" w:hAnsi="Times New Roman" w:cs="Times New Roman"/>
          </w:rPr>
          <w:fldChar w:fldCharType="end"/>
        </w:r>
      </w:p>
    </w:sdtContent>
  </w:sdt>
  <w:p w14:paraId="3AA0828B" w14:textId="77777777" w:rsidR="00952386" w:rsidRDefault="00952386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27BA6"/>
    <w:rsid w:val="000741B7"/>
    <w:rsid w:val="000D6561"/>
    <w:rsid w:val="00105FEC"/>
    <w:rsid w:val="001152B0"/>
    <w:rsid w:val="001C6CF9"/>
    <w:rsid w:val="002B058D"/>
    <w:rsid w:val="00333E75"/>
    <w:rsid w:val="003526D6"/>
    <w:rsid w:val="00367395"/>
    <w:rsid w:val="00421763"/>
    <w:rsid w:val="00440777"/>
    <w:rsid w:val="004B4F35"/>
    <w:rsid w:val="00542694"/>
    <w:rsid w:val="00570B0C"/>
    <w:rsid w:val="00580099"/>
    <w:rsid w:val="005A2888"/>
    <w:rsid w:val="005F1B26"/>
    <w:rsid w:val="0064121B"/>
    <w:rsid w:val="007C5752"/>
    <w:rsid w:val="008D5BD1"/>
    <w:rsid w:val="008F0331"/>
    <w:rsid w:val="00952386"/>
    <w:rsid w:val="009656DE"/>
    <w:rsid w:val="00985271"/>
    <w:rsid w:val="00A223AE"/>
    <w:rsid w:val="00A253F8"/>
    <w:rsid w:val="00B030C1"/>
    <w:rsid w:val="00B32FBA"/>
    <w:rsid w:val="00C43827"/>
    <w:rsid w:val="00CF2DC4"/>
    <w:rsid w:val="00CF4162"/>
    <w:rsid w:val="00D07A1B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character" w:styleId="af">
    <w:name w:val="page number"/>
    <w:basedOn w:val="a0"/>
    <w:rsid w:val="0095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8352</Words>
  <Characters>4761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2</cp:revision>
  <dcterms:created xsi:type="dcterms:W3CDTF">2022-11-17T09:52:00Z</dcterms:created>
  <dcterms:modified xsi:type="dcterms:W3CDTF">2022-11-17T09:52:00Z</dcterms:modified>
</cp:coreProperties>
</file>