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08BC" w14:textId="25DFE4F6" w:rsidR="0064121B" w:rsidRDefault="00355451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79F078" wp14:editId="278149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3A599" id="_x0000_t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0B0B0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9264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32440406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F817A59" w14:textId="77777777" w:rsidR="00355451" w:rsidRDefault="00355451" w:rsidP="00355451">
      <w:pPr>
        <w:spacing w:line="360" w:lineRule="auto"/>
        <w:ind w:right="6519"/>
        <w:jc w:val="both"/>
        <w:rPr>
          <w:rFonts w:ascii="Times New Roman" w:hAnsi="Times New Roman" w:cs="Times New Roman"/>
          <w:sz w:val="28"/>
          <w:szCs w:val="28"/>
        </w:rPr>
      </w:pPr>
    </w:p>
    <w:p w14:paraId="1C2903EF" w14:textId="59BD130B" w:rsidR="00355451" w:rsidRDefault="00355451" w:rsidP="00355451">
      <w:pPr>
        <w:tabs>
          <w:tab w:val="left" w:pos="3544"/>
        </w:tabs>
        <w:ind w:right="59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інвентаризацію будівлі на вул. Кафедральній, 4 у місті Луцьку</w:t>
      </w:r>
    </w:p>
    <w:p w14:paraId="223DF8E7" w14:textId="77777777" w:rsidR="00355451" w:rsidRDefault="00355451" w:rsidP="00355451">
      <w:pPr>
        <w:rPr>
          <w:rFonts w:ascii="Times New Roman" w:hAnsi="Times New Roman" w:cs="Times New Roman"/>
          <w:sz w:val="28"/>
          <w:szCs w:val="28"/>
        </w:rPr>
      </w:pPr>
    </w:p>
    <w:p w14:paraId="6C88B1ED" w14:textId="09631E28" w:rsidR="00355451" w:rsidRDefault="00355451" w:rsidP="00355451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статті 42 Закону України «Про місцеве самоврядування в Україні», статті 10 Закону України «Про бухгалтерський облік та фінансову звітність в Україні», Положення про інвентаризацію активів та зобов'язань, затвердженого наказом Міністерства фінансів України від 02.09.2014 № 879 (із змінами і доповненнями),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розпорядження міського голови від 06.11.2017 № 584 «Про інвентаризаційну комісію виконавчого комітету міської ради» зі змінами від 04.07.2022 № 186: </w:t>
      </w:r>
    </w:p>
    <w:p w14:paraId="531EC396" w14:textId="77777777" w:rsidR="00355451" w:rsidRDefault="00355451" w:rsidP="0035545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42404F" w14:textId="51136269" w:rsidR="00355451" w:rsidRDefault="00355451" w:rsidP="00355451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 Інвентаризаційній комісії виконавчого комітету Луцької міської ради п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ровести інвентаризацію </w:t>
      </w:r>
      <w:r w:rsidR="00CF64D4">
        <w:rPr>
          <w:rFonts w:ascii="Times New Roman" w:eastAsia="Times New Roman" w:hAnsi="Times New Roman" w:cs="Times New Roman"/>
          <w:sz w:val="28"/>
          <w:szCs w:val="28"/>
          <w:lang w:bidi="ar-SA"/>
        </w:rPr>
        <w:t>будівлі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, розміщено</w:t>
      </w:r>
      <w:r w:rsidR="00CF64D4">
        <w:rPr>
          <w:rFonts w:ascii="Times New Roman" w:eastAsia="Times New Roman" w:hAnsi="Times New Roman" w:cs="Times New Roman"/>
          <w:sz w:val="28"/>
          <w:szCs w:val="28"/>
          <w:lang w:bidi="ar-SA"/>
        </w:rPr>
        <w:t>ї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: м. Луцьк, вулиця</w:t>
      </w:r>
      <w:r w:rsidR="00CF64D4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Кафедральна, 4</w:t>
      </w:r>
      <w:r w:rsidRPr="00355451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Pr="00355451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 xml:space="preserve"> </w:t>
      </w:r>
      <w:r w:rsidRPr="00355451">
        <w:rPr>
          <w:rFonts w:ascii="Times New Roman" w:hAnsi="Times New Roman" w:cs="Times New Roman"/>
          <w:sz w:val="28"/>
          <w:szCs w:val="28"/>
          <w:lang w:bidi="ar-SA"/>
        </w:rPr>
        <w:t>гараж Д-1</w:t>
      </w:r>
      <w:r>
        <w:rPr>
          <w:rFonts w:ascii="Times New Roman" w:hAnsi="Times New Roman" w:cs="Times New Roman"/>
          <w:sz w:val="28"/>
          <w:szCs w:val="28"/>
          <w:lang w:bidi="ar-SA"/>
        </w:rPr>
        <w:t>,</w:t>
      </w:r>
      <w:r>
        <w:rPr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станом на 01 грудня 2022 року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AA0957" w14:textId="58D4D0D9" w:rsidR="00355451" w:rsidRDefault="00355451" w:rsidP="00355451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 Інвентаризацію </w:t>
      </w:r>
      <w:r w:rsidR="000A156C">
        <w:rPr>
          <w:rFonts w:ascii="Times New Roman" w:hAnsi="Times New Roman" w:cs="Times New Roman"/>
          <w:sz w:val="28"/>
          <w:szCs w:val="28"/>
        </w:rPr>
        <w:t>провести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56C">
        <w:rPr>
          <w:rFonts w:ascii="Times New Roman" w:hAnsi="Times New Roman" w:cs="Times New Roman"/>
          <w:sz w:val="28"/>
          <w:szCs w:val="28"/>
        </w:rPr>
        <w:t xml:space="preserve">14 грудня </w:t>
      </w:r>
      <w:r>
        <w:rPr>
          <w:rFonts w:ascii="Times New Roman" w:hAnsi="Times New Roman" w:cs="Times New Roman"/>
          <w:sz w:val="28"/>
          <w:szCs w:val="28"/>
        </w:rPr>
        <w:t>2022 року.</w:t>
      </w:r>
    </w:p>
    <w:p w14:paraId="4C3524FF" w14:textId="77777777" w:rsidR="00355451" w:rsidRDefault="00355451" w:rsidP="00355451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 Інвентаризаційній комісії надати мені документи про результати інвентаризації до 16 грудня 2022 року. </w:t>
      </w:r>
    </w:p>
    <w:p w14:paraId="2DD93509" w14:textId="77777777" w:rsidR="00355451" w:rsidRDefault="00355451" w:rsidP="003554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0D4716A" w14:textId="77777777" w:rsidR="00355451" w:rsidRDefault="00355451" w:rsidP="0035545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0FAC7F" w14:textId="77777777" w:rsidR="00355451" w:rsidRDefault="00355451" w:rsidP="0035545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597ECD" w14:textId="77777777" w:rsidR="00355451" w:rsidRDefault="00355451" w:rsidP="0035545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622476" w14:textId="77777777" w:rsidR="00355451" w:rsidRDefault="00355451" w:rsidP="00355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D1DA03C" w14:textId="77777777" w:rsidR="00355451" w:rsidRDefault="00355451" w:rsidP="00355451">
      <w:pPr>
        <w:rPr>
          <w:rFonts w:ascii="Times New Roman" w:hAnsi="Times New Roman" w:cs="Times New Roman"/>
          <w:sz w:val="28"/>
          <w:szCs w:val="28"/>
        </w:rPr>
      </w:pPr>
    </w:p>
    <w:p w14:paraId="4498C2D0" w14:textId="77777777" w:rsidR="00355451" w:rsidRDefault="00355451" w:rsidP="00355451">
      <w:pPr>
        <w:rPr>
          <w:rFonts w:ascii="Times New Roman" w:hAnsi="Times New Roman" w:cs="Times New Roman"/>
          <w:sz w:val="28"/>
          <w:szCs w:val="28"/>
        </w:rPr>
      </w:pPr>
    </w:p>
    <w:p w14:paraId="33767510" w14:textId="77777777" w:rsidR="00355451" w:rsidRDefault="00355451" w:rsidP="0035545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Горай</w:t>
      </w:r>
      <w:proofErr w:type="spellEnd"/>
      <w:r>
        <w:rPr>
          <w:rFonts w:ascii="Times New Roman" w:hAnsi="Times New Roman" w:cs="Times New Roman"/>
        </w:rPr>
        <w:t xml:space="preserve"> 777 944</w:t>
      </w:r>
    </w:p>
    <w:p w14:paraId="057D4984" w14:textId="1232466E" w:rsidR="0064121B" w:rsidRDefault="0064121B" w:rsidP="00355451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4121B" w:rsidSect="001C6CF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60CDB" w14:textId="77777777" w:rsidR="000F529E" w:rsidRDefault="000F529E" w:rsidP="00580099">
      <w:r>
        <w:separator/>
      </w:r>
    </w:p>
  </w:endnote>
  <w:endnote w:type="continuationSeparator" w:id="0">
    <w:p w14:paraId="1CAF5C1A" w14:textId="77777777" w:rsidR="000F529E" w:rsidRDefault="000F529E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E218F" w14:textId="77777777" w:rsidR="000F529E" w:rsidRDefault="000F529E" w:rsidP="00580099">
      <w:r>
        <w:separator/>
      </w:r>
    </w:p>
  </w:footnote>
  <w:footnote w:type="continuationSeparator" w:id="0">
    <w:p w14:paraId="42CEEF53" w14:textId="77777777" w:rsidR="000F529E" w:rsidRDefault="000F529E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7BA6"/>
    <w:rsid w:val="000741B7"/>
    <w:rsid w:val="000A156C"/>
    <w:rsid w:val="000D6561"/>
    <w:rsid w:val="000F529E"/>
    <w:rsid w:val="00105FEC"/>
    <w:rsid w:val="001152B0"/>
    <w:rsid w:val="001266B2"/>
    <w:rsid w:val="001C6CF9"/>
    <w:rsid w:val="002B058D"/>
    <w:rsid w:val="002F3D9C"/>
    <w:rsid w:val="00333E75"/>
    <w:rsid w:val="00355451"/>
    <w:rsid w:val="003C10D3"/>
    <w:rsid w:val="00421763"/>
    <w:rsid w:val="00440777"/>
    <w:rsid w:val="004B4F35"/>
    <w:rsid w:val="00542694"/>
    <w:rsid w:val="00570B0C"/>
    <w:rsid w:val="00580099"/>
    <w:rsid w:val="005A2888"/>
    <w:rsid w:val="005F1B26"/>
    <w:rsid w:val="0064121B"/>
    <w:rsid w:val="00717C84"/>
    <w:rsid w:val="007C5752"/>
    <w:rsid w:val="008F0331"/>
    <w:rsid w:val="009656DE"/>
    <w:rsid w:val="00985271"/>
    <w:rsid w:val="00A1504C"/>
    <w:rsid w:val="00A223AE"/>
    <w:rsid w:val="00A253F8"/>
    <w:rsid w:val="00B030C1"/>
    <w:rsid w:val="00B32FBA"/>
    <w:rsid w:val="00BC6A61"/>
    <w:rsid w:val="00C43827"/>
    <w:rsid w:val="00CF2DC4"/>
    <w:rsid w:val="00CF4162"/>
    <w:rsid w:val="00CF64D4"/>
    <w:rsid w:val="00D07A1B"/>
    <w:rsid w:val="00D87782"/>
    <w:rsid w:val="00DA528A"/>
    <w:rsid w:val="00DC4F14"/>
    <w:rsid w:val="00DD3644"/>
    <w:rsid w:val="00ED6B26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basedOn w:val="a0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769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Поліщук Оксана Анатоліївна</cp:lastModifiedBy>
  <cp:revision>4</cp:revision>
  <dcterms:created xsi:type="dcterms:W3CDTF">2022-12-13T10:23:00Z</dcterms:created>
  <dcterms:modified xsi:type="dcterms:W3CDTF">2022-12-13T10:40:00Z</dcterms:modified>
</cp:coreProperties>
</file>