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261937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6416C7" w:rsidRDefault="00000000" w:rsidP="006416C7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382C3EDA" w14:textId="11A4E988" w:rsidR="001A3F2A" w:rsidRPr="003F0EA4" w:rsidRDefault="001A3F2A" w:rsidP="00C51242">
      <w:pPr>
        <w:ind w:right="5101"/>
        <w:jc w:val="both"/>
        <w:rPr>
          <w:sz w:val="28"/>
          <w:szCs w:val="28"/>
          <w:lang w:val="ru-RU"/>
        </w:rPr>
      </w:pPr>
      <w:r w:rsidRPr="007D1ACC">
        <w:rPr>
          <w:sz w:val="28"/>
          <w:szCs w:val="28"/>
        </w:rPr>
        <w:t xml:space="preserve">Про </w:t>
      </w:r>
      <w:r w:rsidR="000C0ED5" w:rsidRPr="007D1ACC">
        <w:rPr>
          <w:sz w:val="28"/>
          <w:szCs w:val="28"/>
        </w:rPr>
        <w:t xml:space="preserve">внесення змін до </w:t>
      </w:r>
      <w:r w:rsidR="007D1ACC" w:rsidRPr="007D1ACC">
        <w:rPr>
          <w:sz w:val="28"/>
          <w:szCs w:val="28"/>
        </w:rPr>
        <w:t>рішення виконавчого комітету</w:t>
      </w:r>
      <w:r w:rsidR="00C51242">
        <w:rPr>
          <w:sz w:val="28"/>
          <w:szCs w:val="28"/>
        </w:rPr>
        <w:t xml:space="preserve"> </w:t>
      </w:r>
      <w:r w:rsidR="007D1ACC" w:rsidRPr="007D1ACC">
        <w:rPr>
          <w:sz w:val="28"/>
          <w:szCs w:val="28"/>
        </w:rPr>
        <w:t>міської ради</w:t>
      </w:r>
      <w:r w:rsidR="00C51242">
        <w:rPr>
          <w:sz w:val="28"/>
          <w:szCs w:val="28"/>
        </w:rPr>
        <w:t>  </w:t>
      </w:r>
      <w:r w:rsidR="007D1ACC" w:rsidRPr="007D1ACC">
        <w:rPr>
          <w:sz w:val="27"/>
          <w:szCs w:val="27"/>
        </w:rPr>
        <w:t>від 19.09.2018 № 595-1</w:t>
      </w:r>
      <w:r w:rsidR="00C51242">
        <w:rPr>
          <w:sz w:val="27"/>
          <w:szCs w:val="27"/>
        </w:rPr>
        <w:t xml:space="preserve"> </w:t>
      </w:r>
      <w:r w:rsidR="007D1ACC" w:rsidRPr="007D1ACC">
        <w:rPr>
          <w:sz w:val="28"/>
          <w:szCs w:val="28"/>
        </w:rPr>
        <w:t xml:space="preserve">«Про затвердження </w:t>
      </w:r>
      <w:r w:rsidR="000C0ED5" w:rsidRPr="007D1ACC">
        <w:rPr>
          <w:sz w:val="28"/>
          <w:szCs w:val="28"/>
        </w:rPr>
        <w:t>Правил</w:t>
      </w:r>
      <w:r w:rsidR="007D1ACC" w:rsidRPr="007D1ACC">
        <w:rPr>
          <w:sz w:val="28"/>
          <w:szCs w:val="28"/>
        </w:rPr>
        <w:t xml:space="preserve"> приймання</w:t>
      </w:r>
      <w:r w:rsidR="00C51242">
        <w:rPr>
          <w:sz w:val="28"/>
          <w:szCs w:val="28"/>
        </w:rPr>
        <w:t xml:space="preserve"> </w:t>
      </w:r>
      <w:r w:rsidR="000C0ED5" w:rsidRPr="007D1ACC">
        <w:rPr>
          <w:sz w:val="28"/>
          <w:szCs w:val="28"/>
        </w:rPr>
        <w:t xml:space="preserve">стічних вод </w:t>
      </w:r>
      <w:r w:rsidR="007D1ACC" w:rsidRPr="007D1ACC">
        <w:rPr>
          <w:sz w:val="28"/>
        </w:rPr>
        <w:t>до систем</w:t>
      </w:r>
      <w:r w:rsidR="00C51242">
        <w:rPr>
          <w:sz w:val="28"/>
        </w:rPr>
        <w:t xml:space="preserve"> </w:t>
      </w:r>
      <w:r w:rsidR="000C0ED5" w:rsidRPr="007D1ACC">
        <w:rPr>
          <w:sz w:val="28"/>
          <w:szCs w:val="28"/>
        </w:rPr>
        <w:t>централізованого водовідведення</w:t>
      </w:r>
      <w:r w:rsidR="00C51242">
        <w:rPr>
          <w:sz w:val="28"/>
          <w:szCs w:val="28"/>
        </w:rPr>
        <w:t xml:space="preserve"> </w:t>
      </w:r>
      <w:r w:rsidR="000C0ED5" w:rsidRPr="007D1ACC">
        <w:rPr>
          <w:sz w:val="28"/>
          <w:szCs w:val="28"/>
        </w:rPr>
        <w:t>міста Луцька на 2018</w:t>
      </w:r>
      <w:r w:rsidR="00C51242">
        <w:rPr>
          <w:sz w:val="28"/>
          <w:szCs w:val="28"/>
        </w:rPr>
        <w:t>–</w:t>
      </w:r>
      <w:r w:rsidR="000C0ED5" w:rsidRPr="007D1ACC">
        <w:rPr>
          <w:sz w:val="28"/>
          <w:szCs w:val="28"/>
        </w:rPr>
        <w:t>2022 роки</w:t>
      </w:r>
      <w:r w:rsidR="003F0EA4">
        <w:rPr>
          <w:sz w:val="28"/>
          <w:szCs w:val="28"/>
          <w:lang w:val="ru-RU"/>
        </w:rPr>
        <w:t>»</w:t>
      </w:r>
    </w:p>
    <w:p w14:paraId="466D343B" w14:textId="77777777" w:rsidR="000C0ED5" w:rsidRPr="000C0ED5" w:rsidRDefault="000C0ED5" w:rsidP="00C51242">
      <w:pPr>
        <w:pStyle w:val="aa"/>
        <w:spacing w:line="480" w:lineRule="auto"/>
        <w:rPr>
          <w:sz w:val="28"/>
          <w:lang w:val="ru-RU"/>
        </w:rPr>
      </w:pPr>
    </w:p>
    <w:p w14:paraId="1474014C" w14:textId="33948646" w:rsidR="001A3F2A" w:rsidRPr="006A3B98" w:rsidRDefault="006A3B98" w:rsidP="006A3B98">
      <w:pPr>
        <w:pStyle w:val="aa"/>
        <w:ind w:firstLine="567"/>
        <w:jc w:val="both"/>
        <w:rPr>
          <w:sz w:val="28"/>
          <w:szCs w:val="28"/>
        </w:rPr>
      </w:pPr>
      <w:r w:rsidRPr="006A3B98">
        <w:rPr>
          <w:sz w:val="28"/>
          <w:szCs w:val="28"/>
        </w:rPr>
        <w:t>З метою забезпечення належної роботи системи централізованого водовідведення</w:t>
      </w:r>
      <w:r w:rsidR="00C51242">
        <w:rPr>
          <w:sz w:val="28"/>
          <w:szCs w:val="28"/>
        </w:rPr>
        <w:t xml:space="preserve"> </w:t>
      </w:r>
      <w:r w:rsidRPr="00BF195B">
        <w:rPr>
          <w:sz w:val="28"/>
          <w:szCs w:val="28"/>
        </w:rPr>
        <w:t>Луцьк</w:t>
      </w:r>
      <w:r w:rsidR="00C51242" w:rsidRPr="00BF195B">
        <w:rPr>
          <w:sz w:val="28"/>
          <w:szCs w:val="28"/>
        </w:rPr>
        <w:t>ої міської територіальної громади</w:t>
      </w:r>
      <w:r w:rsidRPr="00BF195B">
        <w:rPr>
          <w:sz w:val="28"/>
          <w:szCs w:val="28"/>
        </w:rPr>
        <w:t xml:space="preserve"> </w:t>
      </w:r>
      <w:r w:rsidRPr="006A3B98">
        <w:rPr>
          <w:sz w:val="28"/>
          <w:szCs w:val="28"/>
        </w:rPr>
        <w:t>та охорони навколишнього природного середовища від забруднення скидами стічних вод, відповідно до ст</w:t>
      </w:r>
      <w:r w:rsidR="00BF195B">
        <w:rPr>
          <w:sz w:val="28"/>
          <w:szCs w:val="28"/>
        </w:rPr>
        <w:t>атей</w:t>
      </w:r>
      <w:r w:rsidRPr="006A3B98">
        <w:rPr>
          <w:sz w:val="28"/>
          <w:szCs w:val="28"/>
        </w:rPr>
        <w:t xml:space="preserve"> 13, 13-1 Закону України «Про питну воду, питне водопостачання та водовідведення», </w:t>
      </w:r>
      <w:r w:rsidRPr="006A3B98">
        <w:rPr>
          <w:rStyle w:val="rvts23"/>
          <w:sz w:val="28"/>
          <w:szCs w:val="28"/>
        </w:rPr>
        <w:t>наказу Міністерства</w:t>
      </w:r>
      <w:r w:rsidRPr="006A3B98">
        <w:rPr>
          <w:sz w:val="28"/>
          <w:szCs w:val="28"/>
        </w:rPr>
        <w:t xml:space="preserve"> регіонального розвитку, будівництва та житлово-комунального господарства України від 01.12.2017 № 316 «Про затвердження </w:t>
      </w:r>
      <w:r w:rsidRPr="006A3B98">
        <w:rPr>
          <w:rStyle w:val="rvts23"/>
          <w:sz w:val="28"/>
          <w:szCs w:val="28"/>
        </w:rPr>
        <w:t xml:space="preserve">Правил приймання стічних вод до систем централізованого водовідведення та Порядку визначення розміру плати, що справляється за понаднормативні скиди стічних вод до систем централізованого водовідведення», </w:t>
      </w:r>
      <w:r w:rsidRPr="00CE3F65">
        <w:rPr>
          <w:sz w:val="28"/>
          <w:szCs w:val="28"/>
        </w:rPr>
        <w:t>керуючись</w:t>
      </w:r>
      <w:r w:rsidRPr="00CE3F65">
        <w:rPr>
          <w:sz w:val="28"/>
          <w:szCs w:val="28"/>
          <w:lang w:val="ru-RU"/>
        </w:rPr>
        <w:t xml:space="preserve"> </w:t>
      </w:r>
      <w:r w:rsidR="00C51242" w:rsidRPr="00CE3F65">
        <w:rPr>
          <w:sz w:val="28"/>
          <w:szCs w:val="28"/>
        </w:rPr>
        <w:t xml:space="preserve">пунктом </w:t>
      </w:r>
      <w:r w:rsidRPr="00CE3F65">
        <w:rPr>
          <w:sz w:val="28"/>
          <w:szCs w:val="28"/>
          <w:lang w:val="ru-RU"/>
        </w:rPr>
        <w:t>«</w:t>
      </w:r>
      <w:r w:rsidRPr="00CE3F65">
        <w:rPr>
          <w:sz w:val="28"/>
          <w:szCs w:val="28"/>
        </w:rPr>
        <w:t>а</w:t>
      </w:r>
      <w:r w:rsidRPr="006A3B98">
        <w:rPr>
          <w:sz w:val="28"/>
          <w:szCs w:val="28"/>
        </w:rPr>
        <w:t>» ст</w:t>
      </w:r>
      <w:r w:rsidR="00BF195B">
        <w:rPr>
          <w:sz w:val="28"/>
          <w:szCs w:val="28"/>
        </w:rPr>
        <w:t>атті</w:t>
      </w:r>
      <w:r w:rsidRPr="006A3B98">
        <w:rPr>
          <w:sz w:val="28"/>
          <w:szCs w:val="28"/>
        </w:rPr>
        <w:t> 30, ч</w:t>
      </w:r>
      <w:r w:rsidR="00BF195B">
        <w:rPr>
          <w:sz w:val="28"/>
          <w:szCs w:val="28"/>
        </w:rPr>
        <w:t>астиною</w:t>
      </w:r>
      <w:r w:rsidRPr="006A3B98">
        <w:rPr>
          <w:sz w:val="28"/>
          <w:szCs w:val="28"/>
        </w:rPr>
        <w:t> </w:t>
      </w:r>
      <w:r w:rsidR="00BF195B">
        <w:rPr>
          <w:sz w:val="28"/>
          <w:szCs w:val="28"/>
        </w:rPr>
        <w:t>шостою</w:t>
      </w:r>
      <w:r w:rsidRPr="006A3B98">
        <w:rPr>
          <w:sz w:val="28"/>
          <w:szCs w:val="28"/>
        </w:rPr>
        <w:t xml:space="preserve"> ст</w:t>
      </w:r>
      <w:r w:rsidR="00BF195B">
        <w:rPr>
          <w:sz w:val="28"/>
          <w:szCs w:val="28"/>
        </w:rPr>
        <w:t>атті</w:t>
      </w:r>
      <w:r w:rsidRPr="006A3B98">
        <w:rPr>
          <w:sz w:val="28"/>
          <w:szCs w:val="28"/>
        </w:rPr>
        <w:t> 59</w:t>
      </w:r>
      <w:r w:rsidRPr="006A3B98">
        <w:rPr>
          <w:sz w:val="28"/>
          <w:szCs w:val="28"/>
          <w:lang w:val="ru-RU"/>
        </w:rPr>
        <w:t xml:space="preserve"> </w:t>
      </w:r>
      <w:r w:rsidRPr="006A3B98">
        <w:rPr>
          <w:sz w:val="28"/>
          <w:szCs w:val="28"/>
        </w:rPr>
        <w:t>Закону України «Про місцеве самоврядування в Україні»</w:t>
      </w:r>
      <w:r w:rsidR="001A3F2A" w:rsidRPr="006A3B98">
        <w:rPr>
          <w:sz w:val="28"/>
          <w:szCs w:val="28"/>
        </w:rPr>
        <w:t xml:space="preserve"> виконавчий комітет міської ради </w:t>
      </w:r>
    </w:p>
    <w:p w14:paraId="41627AC1" w14:textId="77777777" w:rsidR="001A3F2A" w:rsidRPr="001A3F2A" w:rsidRDefault="001A3F2A" w:rsidP="001A3F2A">
      <w:pPr>
        <w:jc w:val="both"/>
        <w:rPr>
          <w:sz w:val="28"/>
          <w:szCs w:val="28"/>
        </w:rPr>
      </w:pPr>
    </w:p>
    <w:p w14:paraId="7A0C1627" w14:textId="77777777" w:rsidR="001A3F2A" w:rsidRPr="001A3F2A" w:rsidRDefault="001A3F2A" w:rsidP="001A3F2A">
      <w:pPr>
        <w:jc w:val="both"/>
        <w:rPr>
          <w:sz w:val="28"/>
          <w:szCs w:val="28"/>
        </w:rPr>
      </w:pPr>
      <w:r w:rsidRPr="001A3F2A">
        <w:rPr>
          <w:sz w:val="28"/>
          <w:szCs w:val="28"/>
        </w:rPr>
        <w:t xml:space="preserve">ВИРІШИВ: </w:t>
      </w:r>
    </w:p>
    <w:p w14:paraId="3CBAC06B" w14:textId="77777777" w:rsidR="001A3F2A" w:rsidRPr="001A3F2A" w:rsidRDefault="001A3F2A" w:rsidP="001A3F2A">
      <w:pPr>
        <w:jc w:val="both"/>
        <w:rPr>
          <w:sz w:val="28"/>
          <w:szCs w:val="28"/>
        </w:rPr>
      </w:pPr>
    </w:p>
    <w:p w14:paraId="3277F607" w14:textId="61B0EE1C" w:rsidR="00BF195B" w:rsidRDefault="00BF195B" w:rsidP="00BF195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A579D">
        <w:rPr>
          <w:sz w:val="28"/>
          <w:szCs w:val="28"/>
        </w:rPr>
        <w:t>В</w:t>
      </w:r>
      <w:r w:rsidRPr="007D1AC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7D1ACC">
        <w:rPr>
          <w:sz w:val="28"/>
          <w:szCs w:val="28"/>
        </w:rPr>
        <w:t xml:space="preserve"> до рішення виконавчого комітету</w:t>
      </w:r>
      <w:r>
        <w:rPr>
          <w:sz w:val="28"/>
          <w:szCs w:val="28"/>
        </w:rPr>
        <w:t xml:space="preserve"> </w:t>
      </w:r>
      <w:r w:rsidRPr="007D1ACC">
        <w:rPr>
          <w:sz w:val="28"/>
          <w:szCs w:val="28"/>
        </w:rPr>
        <w:t>міської ради</w:t>
      </w:r>
      <w:r>
        <w:rPr>
          <w:sz w:val="28"/>
          <w:szCs w:val="28"/>
        </w:rPr>
        <w:t>  </w:t>
      </w:r>
      <w:r w:rsidRPr="007D1ACC">
        <w:rPr>
          <w:sz w:val="27"/>
          <w:szCs w:val="27"/>
        </w:rPr>
        <w:t>від 19.09.2018 № 595-1</w:t>
      </w:r>
      <w:r>
        <w:rPr>
          <w:sz w:val="27"/>
          <w:szCs w:val="27"/>
        </w:rPr>
        <w:t xml:space="preserve"> </w:t>
      </w:r>
      <w:r w:rsidRPr="007D1ACC">
        <w:rPr>
          <w:sz w:val="28"/>
          <w:szCs w:val="28"/>
        </w:rPr>
        <w:t>«Про затвердження Правил приймання</w:t>
      </w:r>
      <w:r>
        <w:rPr>
          <w:sz w:val="28"/>
          <w:szCs w:val="28"/>
        </w:rPr>
        <w:t xml:space="preserve"> </w:t>
      </w:r>
      <w:r w:rsidRPr="007D1ACC">
        <w:rPr>
          <w:sz w:val="28"/>
          <w:szCs w:val="28"/>
        </w:rPr>
        <w:t xml:space="preserve">стічних вод </w:t>
      </w:r>
      <w:r w:rsidRPr="007D1ACC">
        <w:rPr>
          <w:sz w:val="28"/>
        </w:rPr>
        <w:t>до систем</w:t>
      </w:r>
      <w:r>
        <w:rPr>
          <w:sz w:val="28"/>
        </w:rPr>
        <w:t xml:space="preserve"> </w:t>
      </w:r>
      <w:r w:rsidRPr="007D1ACC">
        <w:rPr>
          <w:sz w:val="28"/>
          <w:szCs w:val="28"/>
        </w:rPr>
        <w:t>централізованого водовідведення</w:t>
      </w:r>
      <w:r>
        <w:rPr>
          <w:sz w:val="28"/>
          <w:szCs w:val="28"/>
        </w:rPr>
        <w:t xml:space="preserve"> </w:t>
      </w:r>
      <w:r w:rsidRPr="007D1ACC">
        <w:rPr>
          <w:sz w:val="28"/>
          <w:szCs w:val="28"/>
        </w:rPr>
        <w:t>міста Луцька на 2018</w:t>
      </w:r>
      <w:r>
        <w:rPr>
          <w:sz w:val="28"/>
          <w:szCs w:val="28"/>
        </w:rPr>
        <w:t>–</w:t>
      </w:r>
      <w:r w:rsidRPr="007D1ACC">
        <w:rPr>
          <w:sz w:val="28"/>
          <w:szCs w:val="28"/>
        </w:rPr>
        <w:t>2022 роки</w:t>
      </w:r>
      <w:r>
        <w:rPr>
          <w:sz w:val="28"/>
          <w:szCs w:val="28"/>
          <w:lang w:val="ru-RU"/>
        </w:rPr>
        <w:t>»</w:t>
      </w:r>
      <w:r w:rsidR="00EA579D">
        <w:rPr>
          <w:sz w:val="28"/>
          <w:szCs w:val="28"/>
          <w:lang w:val="ru-RU"/>
        </w:rPr>
        <w:t xml:space="preserve"> такі </w:t>
      </w:r>
      <w:r w:rsidR="00EA579D" w:rsidRPr="007D1ACC">
        <w:rPr>
          <w:sz w:val="28"/>
          <w:szCs w:val="28"/>
        </w:rPr>
        <w:t>змін</w:t>
      </w:r>
      <w:r w:rsidR="00EA579D">
        <w:rPr>
          <w:sz w:val="28"/>
          <w:szCs w:val="28"/>
        </w:rPr>
        <w:t xml:space="preserve">и: </w:t>
      </w:r>
    </w:p>
    <w:p w14:paraId="21667ACE" w14:textId="39D7A6D5" w:rsidR="00EA579D" w:rsidRDefault="00EA579D" w:rsidP="001A3F2A">
      <w:pPr>
        <w:spacing w:after="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260127">
        <w:rPr>
          <w:sz w:val="28"/>
          <w:szCs w:val="28"/>
        </w:rPr>
        <w:t>Змінити</w:t>
      </w:r>
      <w:r>
        <w:rPr>
          <w:sz w:val="28"/>
          <w:szCs w:val="28"/>
        </w:rPr>
        <w:t xml:space="preserve"> у заголовку</w:t>
      </w:r>
      <w:r w:rsidR="00A855E1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тексті </w:t>
      </w:r>
      <w:r w:rsidRPr="00A855E1">
        <w:rPr>
          <w:sz w:val="28"/>
          <w:szCs w:val="28"/>
        </w:rPr>
        <w:t xml:space="preserve">рішення </w:t>
      </w:r>
      <w:r w:rsidR="00260127" w:rsidRPr="00A855E1">
        <w:rPr>
          <w:sz w:val="28"/>
          <w:szCs w:val="28"/>
        </w:rPr>
        <w:t xml:space="preserve">слова у всіх відмінках «Правила приймання стічних вод </w:t>
      </w:r>
      <w:r w:rsidR="00260127" w:rsidRPr="00A855E1">
        <w:rPr>
          <w:sz w:val="28"/>
        </w:rPr>
        <w:t xml:space="preserve">до систем </w:t>
      </w:r>
      <w:r w:rsidR="00260127" w:rsidRPr="00A855E1">
        <w:rPr>
          <w:sz w:val="28"/>
          <w:szCs w:val="28"/>
        </w:rPr>
        <w:t xml:space="preserve">централізованого водовідведення міста Луцька» на слова «Правила приймання стічних </w:t>
      </w:r>
      <w:r w:rsidR="00260127" w:rsidRPr="007D1ACC">
        <w:rPr>
          <w:sz w:val="28"/>
          <w:szCs w:val="28"/>
        </w:rPr>
        <w:t xml:space="preserve">вод </w:t>
      </w:r>
      <w:r w:rsidR="00260127" w:rsidRPr="007D1ACC">
        <w:rPr>
          <w:sz w:val="28"/>
        </w:rPr>
        <w:t>до систем</w:t>
      </w:r>
      <w:r w:rsidR="00260127">
        <w:rPr>
          <w:sz w:val="28"/>
        </w:rPr>
        <w:t xml:space="preserve">и </w:t>
      </w:r>
      <w:r w:rsidR="00260127" w:rsidRPr="007D1ACC">
        <w:rPr>
          <w:sz w:val="28"/>
          <w:szCs w:val="28"/>
        </w:rPr>
        <w:t>централізованого водовідведення</w:t>
      </w:r>
      <w:r w:rsidR="00260127">
        <w:rPr>
          <w:sz w:val="28"/>
          <w:szCs w:val="28"/>
        </w:rPr>
        <w:t xml:space="preserve"> Луцької міської територіальної громади».</w:t>
      </w:r>
    </w:p>
    <w:p w14:paraId="2AF09FB7" w14:textId="0A5378CB" w:rsidR="00A058B9" w:rsidRDefault="00A855E1" w:rsidP="001A3F2A">
      <w:pPr>
        <w:spacing w:after="13"/>
        <w:ind w:firstLine="567"/>
        <w:jc w:val="both"/>
        <w:rPr>
          <w:sz w:val="28"/>
          <w:szCs w:val="28"/>
        </w:rPr>
      </w:pPr>
      <w:r w:rsidRPr="00147ECF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.2</w:t>
      </w:r>
      <w:r w:rsidRPr="00147ECF">
        <w:rPr>
          <w:sz w:val="28"/>
          <w:szCs w:val="28"/>
        </w:rPr>
        <w:t>. Продовжити термін дії Правил приймання стічних вод до систе</w:t>
      </w:r>
      <w:r w:rsidRPr="00EE4D73">
        <w:rPr>
          <w:sz w:val="28"/>
          <w:szCs w:val="28"/>
        </w:rPr>
        <w:t xml:space="preserve">ми </w:t>
      </w:r>
      <w:r w:rsidRPr="00147ECF">
        <w:rPr>
          <w:sz w:val="28"/>
          <w:szCs w:val="28"/>
        </w:rPr>
        <w:t xml:space="preserve">централізованого водовідведення </w:t>
      </w:r>
      <w:r w:rsidRPr="00EE4D73">
        <w:rPr>
          <w:sz w:val="28"/>
          <w:szCs w:val="28"/>
        </w:rPr>
        <w:t xml:space="preserve">Луцької міської територіальної громади </w:t>
      </w:r>
      <w:r w:rsidRPr="00147ECF">
        <w:rPr>
          <w:sz w:val="28"/>
          <w:szCs w:val="28"/>
        </w:rPr>
        <w:t xml:space="preserve">на </w:t>
      </w:r>
      <w:r w:rsidR="002C25EC" w:rsidRPr="00356348">
        <w:rPr>
          <w:sz w:val="28"/>
          <w:szCs w:val="28"/>
        </w:rPr>
        <w:t>наступні</w:t>
      </w:r>
      <w:r w:rsidR="002C25EC">
        <w:rPr>
          <w:sz w:val="28"/>
          <w:szCs w:val="28"/>
          <w:lang w:val="ru-RU"/>
        </w:rPr>
        <w:t xml:space="preserve"> </w:t>
      </w:r>
      <w:r w:rsidRPr="00147ECF">
        <w:rPr>
          <w:sz w:val="28"/>
          <w:szCs w:val="28"/>
        </w:rPr>
        <w:t>роки</w:t>
      </w:r>
      <w:r w:rsidR="00EE4D73">
        <w:rPr>
          <w:sz w:val="28"/>
          <w:szCs w:val="28"/>
        </w:rPr>
        <w:t xml:space="preserve"> та внести до них </w:t>
      </w:r>
      <w:r w:rsidR="00A058B9" w:rsidRPr="00147ECF">
        <w:rPr>
          <w:sz w:val="28"/>
          <w:szCs w:val="28"/>
        </w:rPr>
        <w:t>зміни</w:t>
      </w:r>
      <w:r w:rsidR="00EE4D73">
        <w:rPr>
          <w:sz w:val="28"/>
          <w:szCs w:val="28"/>
        </w:rPr>
        <w:t xml:space="preserve">, що </w:t>
      </w:r>
      <w:r w:rsidR="002A502A" w:rsidRPr="00147ECF">
        <w:rPr>
          <w:sz w:val="28"/>
          <w:szCs w:val="28"/>
        </w:rPr>
        <w:t>додаються</w:t>
      </w:r>
      <w:r w:rsidR="00BF195B">
        <w:rPr>
          <w:sz w:val="28"/>
          <w:szCs w:val="28"/>
        </w:rPr>
        <w:t>.</w:t>
      </w:r>
    </w:p>
    <w:p w14:paraId="3F4DAF6E" w14:textId="09C7BC96" w:rsidR="00A0049A" w:rsidRPr="00A0049A" w:rsidRDefault="00A0049A" w:rsidP="001A3F2A">
      <w:pPr>
        <w:spacing w:after="13"/>
        <w:ind w:firstLine="567"/>
        <w:jc w:val="both"/>
        <w:rPr>
          <w:sz w:val="28"/>
          <w:szCs w:val="28"/>
        </w:rPr>
      </w:pPr>
      <w:r w:rsidRPr="00A0049A">
        <w:rPr>
          <w:sz w:val="28"/>
          <w:szCs w:val="28"/>
          <w:lang w:val="ru-RU"/>
        </w:rPr>
        <w:t>2.</w:t>
      </w:r>
      <w:r w:rsidR="0004093D">
        <w:rPr>
          <w:sz w:val="28"/>
          <w:szCs w:val="28"/>
          <w:lang w:val="ru-RU"/>
        </w:rPr>
        <w:t> </w:t>
      </w:r>
      <w:r w:rsidRPr="00A0049A">
        <w:rPr>
          <w:sz w:val="28"/>
          <w:szCs w:val="28"/>
        </w:rPr>
        <w:t>Рішення набирає чинності з дня його офіційного оприлюднення.</w:t>
      </w:r>
    </w:p>
    <w:p w14:paraId="37CFABD4" w14:textId="43D91DFD" w:rsidR="001A3F2A" w:rsidRPr="00A0049A" w:rsidRDefault="00A0049A" w:rsidP="001A3F2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A3F2A" w:rsidRPr="001A3F2A">
        <w:rPr>
          <w:sz w:val="28"/>
          <w:szCs w:val="28"/>
        </w:rPr>
        <w:t>.</w:t>
      </w:r>
      <w:r w:rsidR="001A3F2A" w:rsidRPr="001A3F2A">
        <w:rPr>
          <w:sz w:val="28"/>
          <w:szCs w:val="28"/>
          <w:lang w:val="en-US"/>
        </w:rPr>
        <w:t> </w:t>
      </w:r>
      <w:r w:rsidRPr="00A0049A">
        <w:rPr>
          <w:sz w:val="28"/>
          <w:szCs w:val="28"/>
        </w:rPr>
        <w:t>Комунальному підприємству «Луцькводоканал» оприлюднити рішення в друкованих засобах масової інформації не пізніше як у десятиденний строк після його прийняття та підписання</w:t>
      </w:r>
      <w:r>
        <w:rPr>
          <w:sz w:val="28"/>
          <w:szCs w:val="28"/>
          <w:lang w:val="ru-RU"/>
        </w:rPr>
        <w:t>.</w:t>
      </w:r>
    </w:p>
    <w:p w14:paraId="34FFAC8C" w14:textId="370E8333" w:rsidR="001A3F2A" w:rsidRPr="001A3F2A" w:rsidRDefault="00A0049A" w:rsidP="001A3F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1A3F2A" w:rsidRPr="001A3F2A">
        <w:rPr>
          <w:sz w:val="28"/>
          <w:szCs w:val="28"/>
        </w:rPr>
        <w:t>.</w:t>
      </w:r>
      <w:r w:rsidR="001A3F2A" w:rsidRPr="001A3F2A">
        <w:rPr>
          <w:sz w:val="28"/>
          <w:szCs w:val="28"/>
          <w:lang w:val="ru-RU"/>
        </w:rPr>
        <w:t> </w:t>
      </w:r>
      <w:r w:rsidR="001A3F2A" w:rsidRPr="001A3F2A">
        <w:rPr>
          <w:sz w:val="28"/>
          <w:szCs w:val="28"/>
        </w:rPr>
        <w:t>Контроль за виконанням рішення покласти на заступника міського голови Ірину Чебелюк.</w:t>
      </w:r>
    </w:p>
    <w:p w14:paraId="4F8B4A1B" w14:textId="0AD65405" w:rsidR="001A3F2A" w:rsidRDefault="001A3F2A" w:rsidP="001A3F2A">
      <w:pPr>
        <w:ind w:firstLine="708"/>
        <w:jc w:val="both"/>
        <w:rPr>
          <w:sz w:val="28"/>
          <w:szCs w:val="28"/>
        </w:rPr>
      </w:pPr>
    </w:p>
    <w:p w14:paraId="5B620D65" w14:textId="77777777" w:rsidR="00BF195B" w:rsidRPr="001A3F2A" w:rsidRDefault="00BF195B" w:rsidP="001A3F2A">
      <w:pPr>
        <w:ind w:firstLine="708"/>
        <w:jc w:val="both"/>
        <w:rPr>
          <w:sz w:val="28"/>
          <w:szCs w:val="28"/>
        </w:rPr>
      </w:pPr>
    </w:p>
    <w:p w14:paraId="2DA6C015" w14:textId="77777777" w:rsidR="001A3F2A" w:rsidRPr="001A3F2A" w:rsidRDefault="001A3F2A" w:rsidP="001A3F2A">
      <w:pPr>
        <w:ind w:firstLine="708"/>
        <w:jc w:val="both"/>
        <w:rPr>
          <w:sz w:val="28"/>
          <w:szCs w:val="28"/>
        </w:rPr>
      </w:pPr>
    </w:p>
    <w:p w14:paraId="7123AA09" w14:textId="670048D7" w:rsidR="001A3F2A" w:rsidRPr="001A3F2A" w:rsidRDefault="001A3F2A" w:rsidP="001A3F2A">
      <w:pPr>
        <w:textAlignment w:val="baseline"/>
        <w:rPr>
          <w:sz w:val="28"/>
          <w:szCs w:val="28"/>
        </w:rPr>
      </w:pPr>
      <w:r w:rsidRPr="001A3F2A">
        <w:rPr>
          <w:sz w:val="28"/>
          <w:szCs w:val="28"/>
        </w:rPr>
        <w:t>Міський голова</w:t>
      </w:r>
      <w:r w:rsidRPr="001A3F2A">
        <w:rPr>
          <w:sz w:val="28"/>
          <w:szCs w:val="28"/>
        </w:rPr>
        <w:tab/>
      </w:r>
      <w:r w:rsidRPr="001A3F2A">
        <w:rPr>
          <w:sz w:val="28"/>
          <w:szCs w:val="28"/>
        </w:rPr>
        <w:tab/>
      </w:r>
      <w:r w:rsidRPr="001A3F2A">
        <w:rPr>
          <w:sz w:val="28"/>
          <w:szCs w:val="28"/>
        </w:rPr>
        <w:tab/>
      </w:r>
      <w:r w:rsidRPr="001A3F2A">
        <w:rPr>
          <w:sz w:val="28"/>
          <w:szCs w:val="28"/>
        </w:rPr>
        <w:tab/>
      </w:r>
      <w:r w:rsidRPr="001A3F2A">
        <w:rPr>
          <w:sz w:val="28"/>
          <w:szCs w:val="28"/>
        </w:rPr>
        <w:tab/>
      </w:r>
      <w:r w:rsidRPr="001A3F2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3F2A">
        <w:rPr>
          <w:sz w:val="28"/>
          <w:szCs w:val="28"/>
        </w:rPr>
        <w:t>Ігор ПОЛІЩУК</w:t>
      </w:r>
    </w:p>
    <w:p w14:paraId="003F1542" w14:textId="3D2DB09A" w:rsidR="001A3F2A" w:rsidRDefault="001A3F2A" w:rsidP="001A3F2A">
      <w:pPr>
        <w:jc w:val="both"/>
        <w:textAlignment w:val="baseline"/>
        <w:rPr>
          <w:sz w:val="28"/>
          <w:szCs w:val="28"/>
        </w:rPr>
      </w:pPr>
    </w:p>
    <w:p w14:paraId="1CDCDFCF" w14:textId="77777777" w:rsidR="001A3F2A" w:rsidRPr="001A3F2A" w:rsidRDefault="001A3F2A" w:rsidP="001A3F2A">
      <w:pPr>
        <w:jc w:val="both"/>
        <w:textAlignment w:val="baseline"/>
        <w:rPr>
          <w:sz w:val="28"/>
          <w:szCs w:val="28"/>
        </w:rPr>
      </w:pPr>
    </w:p>
    <w:p w14:paraId="0F1F2D5E" w14:textId="77777777" w:rsidR="001A3F2A" w:rsidRPr="001A3F2A" w:rsidRDefault="001A3F2A" w:rsidP="001A3F2A">
      <w:pPr>
        <w:jc w:val="both"/>
        <w:textAlignment w:val="baseline"/>
        <w:rPr>
          <w:sz w:val="28"/>
          <w:szCs w:val="28"/>
        </w:rPr>
      </w:pPr>
      <w:r w:rsidRPr="001A3F2A">
        <w:rPr>
          <w:sz w:val="28"/>
          <w:szCs w:val="28"/>
        </w:rPr>
        <w:t>Заступник міського голови,</w:t>
      </w:r>
    </w:p>
    <w:p w14:paraId="3A1C1EF4" w14:textId="2B7EDE94" w:rsidR="001A3F2A" w:rsidRPr="001A3F2A" w:rsidRDefault="001A3F2A" w:rsidP="001A3F2A">
      <w:pPr>
        <w:jc w:val="both"/>
        <w:textAlignment w:val="baseline"/>
        <w:rPr>
          <w:sz w:val="28"/>
          <w:szCs w:val="28"/>
        </w:rPr>
      </w:pPr>
      <w:r w:rsidRPr="001A3F2A"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3F2A">
        <w:rPr>
          <w:sz w:val="28"/>
          <w:szCs w:val="28"/>
        </w:rPr>
        <w:t>Юрій ВЕРБИЧ</w:t>
      </w:r>
    </w:p>
    <w:p w14:paraId="1788C714" w14:textId="66B0BAF1" w:rsidR="001A3F2A" w:rsidRDefault="001A3F2A" w:rsidP="001A3F2A">
      <w:pPr>
        <w:jc w:val="both"/>
        <w:textAlignment w:val="baseline"/>
        <w:rPr>
          <w:sz w:val="28"/>
          <w:szCs w:val="28"/>
        </w:rPr>
      </w:pPr>
    </w:p>
    <w:p w14:paraId="2500A5CA" w14:textId="77777777" w:rsidR="00C51242" w:rsidRPr="001A3F2A" w:rsidRDefault="00C51242" w:rsidP="001A3F2A">
      <w:pPr>
        <w:jc w:val="both"/>
        <w:textAlignment w:val="baseline"/>
        <w:rPr>
          <w:sz w:val="28"/>
          <w:szCs w:val="28"/>
        </w:rPr>
      </w:pPr>
    </w:p>
    <w:p w14:paraId="0B4F4F3E" w14:textId="1783BA73" w:rsidR="001335EA" w:rsidRDefault="00147ECF" w:rsidP="001A3F2A">
      <w:pPr>
        <w:tabs>
          <w:tab w:val="left" w:pos="7088"/>
        </w:tabs>
        <w:jc w:val="both"/>
        <w:textAlignment w:val="baseline"/>
        <w:rPr>
          <w:lang w:val="ru-RU"/>
        </w:rPr>
      </w:pPr>
      <w:r>
        <w:rPr>
          <w:lang w:val="ru-RU"/>
        </w:rPr>
        <w:t>Гуменюк</w:t>
      </w:r>
      <w:r w:rsidR="001A3F2A">
        <w:t xml:space="preserve"> </w:t>
      </w:r>
      <w:r>
        <w:rPr>
          <w:lang w:val="ru-RU"/>
        </w:rPr>
        <w:t>284</w:t>
      </w:r>
      <w:r w:rsidR="0004093D">
        <w:t> </w:t>
      </w:r>
      <w:r>
        <w:rPr>
          <w:lang w:val="ru-RU"/>
        </w:rPr>
        <w:t>042</w:t>
      </w:r>
    </w:p>
    <w:p w14:paraId="4EF7CE8A" w14:textId="77777777" w:rsidR="0004093D" w:rsidRPr="001A3F2A" w:rsidRDefault="0004093D" w:rsidP="001A3F2A">
      <w:pPr>
        <w:tabs>
          <w:tab w:val="left" w:pos="7088"/>
        </w:tabs>
        <w:jc w:val="both"/>
        <w:textAlignment w:val="baseline"/>
        <w:rPr>
          <w:lang w:val="ru-RU"/>
        </w:rPr>
      </w:pPr>
    </w:p>
    <w:sectPr w:rsidR="0004093D" w:rsidRPr="001A3F2A" w:rsidSect="00A0049A">
      <w:headerReference w:type="default" r:id="rId8"/>
      <w:pgSz w:w="11906" w:h="16838"/>
      <w:pgMar w:top="567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2E87" w14:textId="77777777" w:rsidR="009B5A67" w:rsidRDefault="009B5A67" w:rsidP="00CF0A95">
      <w:r>
        <w:separator/>
      </w:r>
    </w:p>
  </w:endnote>
  <w:endnote w:type="continuationSeparator" w:id="0">
    <w:p w14:paraId="02D04C04" w14:textId="77777777" w:rsidR="009B5A67" w:rsidRDefault="009B5A67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8D44" w14:textId="77777777" w:rsidR="009B5A67" w:rsidRDefault="009B5A67" w:rsidP="00CF0A95">
      <w:r>
        <w:separator/>
      </w:r>
    </w:p>
  </w:footnote>
  <w:footnote w:type="continuationSeparator" w:id="0">
    <w:p w14:paraId="44A44D01" w14:textId="77777777" w:rsidR="009B5A67" w:rsidRDefault="009B5A67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0755"/>
      <w:docPartObj>
        <w:docPartGallery w:val="Page Numbers (Top of Page)"/>
        <w:docPartUnique/>
      </w:docPartObj>
    </w:sdtPr>
    <w:sdtContent>
      <w:p w14:paraId="7F73B2EC" w14:textId="728C829F" w:rsidR="00EE4D73" w:rsidRDefault="00EE4D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4093D"/>
    <w:rsid w:val="000A4AAA"/>
    <w:rsid w:val="000C0ED5"/>
    <w:rsid w:val="0011211B"/>
    <w:rsid w:val="001335EA"/>
    <w:rsid w:val="001360F6"/>
    <w:rsid w:val="00147ECF"/>
    <w:rsid w:val="0019272B"/>
    <w:rsid w:val="001A3F2A"/>
    <w:rsid w:val="00200EC4"/>
    <w:rsid w:val="00260127"/>
    <w:rsid w:val="002765D7"/>
    <w:rsid w:val="00290893"/>
    <w:rsid w:val="0029180F"/>
    <w:rsid w:val="002A502A"/>
    <w:rsid w:val="002C25EC"/>
    <w:rsid w:val="002F3B3D"/>
    <w:rsid w:val="00346626"/>
    <w:rsid w:val="00356348"/>
    <w:rsid w:val="003E03E7"/>
    <w:rsid w:val="003F0EA4"/>
    <w:rsid w:val="00403E6F"/>
    <w:rsid w:val="00417929"/>
    <w:rsid w:val="00434932"/>
    <w:rsid w:val="0046275A"/>
    <w:rsid w:val="0049013A"/>
    <w:rsid w:val="004F65E3"/>
    <w:rsid w:val="00565550"/>
    <w:rsid w:val="006353DF"/>
    <w:rsid w:val="006416C7"/>
    <w:rsid w:val="00644C76"/>
    <w:rsid w:val="00676036"/>
    <w:rsid w:val="006A3B98"/>
    <w:rsid w:val="00720B0D"/>
    <w:rsid w:val="00724D66"/>
    <w:rsid w:val="007379BC"/>
    <w:rsid w:val="0079221F"/>
    <w:rsid w:val="00794468"/>
    <w:rsid w:val="007A6B95"/>
    <w:rsid w:val="007D1ACC"/>
    <w:rsid w:val="007D5402"/>
    <w:rsid w:val="00803E4C"/>
    <w:rsid w:val="00883475"/>
    <w:rsid w:val="0097095B"/>
    <w:rsid w:val="009B5A67"/>
    <w:rsid w:val="009F0CA0"/>
    <w:rsid w:val="00A0049A"/>
    <w:rsid w:val="00A058B9"/>
    <w:rsid w:val="00A855E1"/>
    <w:rsid w:val="00B76DD6"/>
    <w:rsid w:val="00B97E4D"/>
    <w:rsid w:val="00BA2938"/>
    <w:rsid w:val="00BF195B"/>
    <w:rsid w:val="00C51242"/>
    <w:rsid w:val="00CB65B3"/>
    <w:rsid w:val="00CE3F65"/>
    <w:rsid w:val="00CF0A95"/>
    <w:rsid w:val="00D43D09"/>
    <w:rsid w:val="00D53874"/>
    <w:rsid w:val="00D76B2C"/>
    <w:rsid w:val="00E047CF"/>
    <w:rsid w:val="00EA2EF3"/>
    <w:rsid w:val="00EA579D"/>
    <w:rsid w:val="00EE4D73"/>
    <w:rsid w:val="00F1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No Spacing"/>
    <w:uiPriority w:val="1"/>
    <w:qFormat/>
    <w:rsid w:val="000C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6A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1451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</cp:revision>
  <cp:lastPrinted>2022-05-30T14:19:00Z</cp:lastPrinted>
  <dcterms:created xsi:type="dcterms:W3CDTF">2022-10-19T05:22:00Z</dcterms:created>
  <dcterms:modified xsi:type="dcterms:W3CDTF">2022-12-15T12:23:00Z</dcterms:modified>
</cp:coreProperties>
</file>