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36661526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B842E1" w:rsidRDefault="007640A1" w:rsidP="008307F7">
      <w:pPr>
        <w:tabs>
          <w:tab w:val="left" w:pos="7088"/>
        </w:tabs>
        <w:spacing w:line="360" w:lineRule="auto"/>
      </w:pPr>
    </w:p>
    <w:p w14:paraId="5584B504" w14:textId="37616D2D" w:rsidR="00A859CC" w:rsidRPr="00A859CC" w:rsidRDefault="00A859CC" w:rsidP="006050DA">
      <w:pPr>
        <w:tabs>
          <w:tab w:val="left" w:pos="4253"/>
        </w:tabs>
        <w:ind w:right="5101"/>
        <w:jc w:val="both"/>
        <w:rPr>
          <w:sz w:val="28"/>
          <w:szCs w:val="28"/>
        </w:rPr>
      </w:pPr>
      <w:r w:rsidRPr="00A859CC">
        <w:rPr>
          <w:sz w:val="28"/>
          <w:szCs w:val="28"/>
        </w:rPr>
        <w:t>Про переведення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>садового будинку № </w:t>
      </w:r>
      <w:r w:rsidR="00850F3B">
        <w:rPr>
          <w:sz w:val="28"/>
          <w:szCs w:val="28"/>
        </w:rPr>
        <w:t>124</w:t>
      </w:r>
      <w:r w:rsidRPr="00A859CC">
        <w:rPr>
          <w:sz w:val="28"/>
          <w:szCs w:val="28"/>
        </w:rPr>
        <w:t xml:space="preserve"> в садівничому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>товаристві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>«Світанок» у місті Луцьку в</w:t>
      </w:r>
      <w:r w:rsidR="006050DA">
        <w:rPr>
          <w:sz w:val="28"/>
          <w:szCs w:val="28"/>
        </w:rPr>
        <w:t xml:space="preserve"> </w:t>
      </w:r>
      <w:r w:rsidRPr="00A859CC">
        <w:rPr>
          <w:sz w:val="28"/>
          <w:szCs w:val="28"/>
        </w:rPr>
        <w:t xml:space="preserve">жилий будинок </w:t>
      </w:r>
    </w:p>
    <w:p w14:paraId="14BD9458" w14:textId="77777777" w:rsidR="00DD697E" w:rsidRPr="008307F7" w:rsidRDefault="00DD697E" w:rsidP="00C872EE">
      <w:pPr>
        <w:tabs>
          <w:tab w:val="left" w:pos="6615"/>
        </w:tabs>
        <w:spacing w:line="360" w:lineRule="auto"/>
        <w:jc w:val="both"/>
        <w:rPr>
          <w:szCs w:val="20"/>
        </w:rPr>
      </w:pPr>
    </w:p>
    <w:p w14:paraId="76B64DB0" w14:textId="12BCBEC9" w:rsidR="00DD697E" w:rsidRPr="00A859CC" w:rsidRDefault="00A859CC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A859CC">
        <w:rPr>
          <w:sz w:val="28"/>
          <w:szCs w:val="28"/>
        </w:rPr>
        <w:t xml:space="preserve">Розглянувши звернення </w:t>
      </w:r>
      <w:proofErr w:type="spellStart"/>
      <w:r w:rsidR="00850F3B">
        <w:rPr>
          <w:sz w:val="28"/>
          <w:szCs w:val="28"/>
        </w:rPr>
        <w:t>Гнітецької</w:t>
      </w:r>
      <w:proofErr w:type="spellEnd"/>
      <w:r w:rsidR="00850F3B">
        <w:rPr>
          <w:sz w:val="28"/>
          <w:szCs w:val="28"/>
        </w:rPr>
        <w:t xml:space="preserve"> Наталії Леонтіївни</w:t>
      </w:r>
      <w:r w:rsidRPr="00A859CC">
        <w:rPr>
          <w:sz w:val="28"/>
          <w:szCs w:val="28"/>
        </w:rPr>
        <w:t xml:space="preserve"> щодо переведення садового будинку № </w:t>
      </w:r>
      <w:r w:rsidR="00850F3B">
        <w:rPr>
          <w:sz w:val="28"/>
          <w:szCs w:val="28"/>
        </w:rPr>
        <w:t>124</w:t>
      </w:r>
      <w:r w:rsidRPr="00A859CC">
        <w:rPr>
          <w:sz w:val="28"/>
          <w:szCs w:val="28"/>
        </w:rPr>
        <w:t xml:space="preserve"> в садівничому товаристві «Світанок» у місті Луцьку в жилий, керуючись статтями 31, 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 29.04.2015 № 321, виконавчий комітет міської ради</w:t>
      </w:r>
    </w:p>
    <w:p w14:paraId="5F20B6D5" w14:textId="77777777" w:rsidR="00A859CC" w:rsidRPr="00C872EE" w:rsidRDefault="00A859CC" w:rsidP="00DD697E">
      <w:pPr>
        <w:tabs>
          <w:tab w:val="left" w:pos="6615"/>
        </w:tabs>
        <w:ind w:firstLine="567"/>
        <w:jc w:val="both"/>
      </w:pPr>
    </w:p>
    <w:p w14:paraId="4ACF3FAA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ВИРІШИВ:</w:t>
      </w:r>
    </w:p>
    <w:p w14:paraId="0BCA37CD" w14:textId="77777777" w:rsidR="00DD697E" w:rsidRPr="00C872EE" w:rsidRDefault="00DD697E" w:rsidP="00DD697E">
      <w:pPr>
        <w:tabs>
          <w:tab w:val="left" w:pos="6615"/>
        </w:tabs>
        <w:ind w:firstLine="567"/>
        <w:jc w:val="both"/>
      </w:pPr>
    </w:p>
    <w:p w14:paraId="67CB5B2F" w14:textId="6A8ABC04" w:rsidR="00DD697E" w:rsidRPr="00A859CC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1. </w:t>
      </w:r>
      <w:r w:rsidR="00A859CC" w:rsidRPr="00A859CC">
        <w:rPr>
          <w:sz w:val="28"/>
          <w:szCs w:val="28"/>
        </w:rPr>
        <w:t>Перевести</w:t>
      </w:r>
      <w:r w:rsidR="006050DA">
        <w:rPr>
          <w:sz w:val="28"/>
          <w:szCs w:val="28"/>
        </w:rPr>
        <w:t xml:space="preserve"> </w:t>
      </w:r>
      <w:r w:rsidR="00A859CC" w:rsidRPr="00A859CC">
        <w:rPr>
          <w:sz w:val="28"/>
          <w:szCs w:val="28"/>
        </w:rPr>
        <w:t>садовий будинок № </w:t>
      </w:r>
      <w:r w:rsidR="00984F67">
        <w:rPr>
          <w:sz w:val="28"/>
          <w:szCs w:val="28"/>
        </w:rPr>
        <w:t>124</w:t>
      </w:r>
      <w:r w:rsidR="00A859CC" w:rsidRPr="00A859CC">
        <w:rPr>
          <w:sz w:val="28"/>
          <w:szCs w:val="28"/>
        </w:rPr>
        <w:t xml:space="preserve"> загальною площею </w:t>
      </w:r>
      <w:r w:rsidR="00984F67">
        <w:rPr>
          <w:sz w:val="28"/>
          <w:szCs w:val="28"/>
        </w:rPr>
        <w:t>136,8</w:t>
      </w:r>
      <w:r w:rsidR="00A859CC" w:rsidRPr="00A859CC">
        <w:rPr>
          <w:sz w:val="28"/>
          <w:szCs w:val="28"/>
        </w:rPr>
        <w:t> </w:t>
      </w:r>
      <w:proofErr w:type="spellStart"/>
      <w:r w:rsidR="00A859CC" w:rsidRPr="00A859CC">
        <w:rPr>
          <w:sz w:val="28"/>
          <w:szCs w:val="28"/>
        </w:rPr>
        <w:t>кв</w:t>
      </w:r>
      <w:proofErr w:type="spellEnd"/>
      <w:r w:rsidR="00A859CC" w:rsidRPr="00A859CC">
        <w:rPr>
          <w:sz w:val="28"/>
          <w:szCs w:val="28"/>
        </w:rPr>
        <w:t xml:space="preserve">. м в садівничому товаристві «Світанок» у місті Луцьку, який належить </w:t>
      </w:r>
      <w:proofErr w:type="spellStart"/>
      <w:r w:rsidR="00984F67">
        <w:rPr>
          <w:sz w:val="28"/>
          <w:szCs w:val="28"/>
        </w:rPr>
        <w:t>Гнітецькій</w:t>
      </w:r>
      <w:proofErr w:type="spellEnd"/>
      <w:r w:rsidR="00984F67">
        <w:rPr>
          <w:sz w:val="28"/>
          <w:szCs w:val="28"/>
        </w:rPr>
        <w:t xml:space="preserve"> Наталі</w:t>
      </w:r>
      <w:r w:rsidR="007640A1">
        <w:rPr>
          <w:sz w:val="28"/>
          <w:szCs w:val="28"/>
        </w:rPr>
        <w:t>ї</w:t>
      </w:r>
      <w:bookmarkStart w:id="0" w:name="_GoBack"/>
      <w:bookmarkEnd w:id="0"/>
      <w:r w:rsidR="00984F67">
        <w:rPr>
          <w:sz w:val="28"/>
          <w:szCs w:val="28"/>
        </w:rPr>
        <w:t xml:space="preserve"> Леонтіївні</w:t>
      </w:r>
      <w:r w:rsidR="00A859CC" w:rsidRPr="00A859CC">
        <w:rPr>
          <w:sz w:val="28"/>
          <w:szCs w:val="28"/>
        </w:rPr>
        <w:t xml:space="preserve"> згідно з витягом з Державного реєстру речових прав на нерухоме майно про реєстрацію права власності </w:t>
      </w:r>
      <w:r w:rsidR="008307F7">
        <w:rPr>
          <w:sz w:val="28"/>
          <w:szCs w:val="28"/>
        </w:rPr>
        <w:t>на садовий будинок від</w:t>
      </w:r>
      <w:r w:rsidR="00984F67">
        <w:rPr>
          <w:sz w:val="28"/>
          <w:szCs w:val="28"/>
        </w:rPr>
        <w:t xml:space="preserve"> 16.01.2023</w:t>
      </w:r>
      <w:r w:rsidR="00C872EE">
        <w:rPr>
          <w:sz w:val="28"/>
          <w:szCs w:val="28"/>
        </w:rPr>
        <w:t xml:space="preserve"> </w:t>
      </w:r>
      <w:r w:rsidR="008307F7" w:rsidRPr="00A859CC">
        <w:rPr>
          <w:sz w:val="28"/>
          <w:szCs w:val="28"/>
        </w:rPr>
        <w:t>№ </w:t>
      </w:r>
      <w:r w:rsidR="00984F67">
        <w:rPr>
          <w:sz w:val="28"/>
          <w:szCs w:val="28"/>
        </w:rPr>
        <w:t>320271007</w:t>
      </w:r>
      <w:r w:rsidR="008307F7">
        <w:rPr>
          <w:sz w:val="28"/>
          <w:szCs w:val="28"/>
        </w:rPr>
        <w:t xml:space="preserve"> </w:t>
      </w:r>
      <w:r w:rsidR="00C872EE">
        <w:rPr>
          <w:sz w:val="28"/>
          <w:szCs w:val="28"/>
        </w:rPr>
        <w:t>(</w:t>
      </w:r>
      <w:r w:rsidR="00A859CC" w:rsidRPr="00A859CC">
        <w:rPr>
          <w:sz w:val="28"/>
          <w:szCs w:val="28"/>
        </w:rPr>
        <w:t xml:space="preserve">номер запису про право власності: </w:t>
      </w:r>
      <w:r w:rsidR="00984F67">
        <w:rPr>
          <w:sz w:val="28"/>
          <w:szCs w:val="28"/>
        </w:rPr>
        <w:t>48982366 від 12.01.2023</w:t>
      </w:r>
      <w:r w:rsidR="00C872EE">
        <w:rPr>
          <w:sz w:val="28"/>
          <w:szCs w:val="28"/>
        </w:rPr>
        <w:t>)</w:t>
      </w:r>
      <w:r w:rsidR="00A859CC" w:rsidRPr="00A859CC">
        <w:rPr>
          <w:sz w:val="28"/>
          <w:szCs w:val="28"/>
        </w:rPr>
        <w:t>, в жилий будинок</w:t>
      </w:r>
      <w:r w:rsidR="00A859CC">
        <w:rPr>
          <w:sz w:val="28"/>
          <w:szCs w:val="28"/>
        </w:rPr>
        <w:t>.</w:t>
      </w:r>
      <w:r w:rsidRPr="00A859CC">
        <w:rPr>
          <w:sz w:val="28"/>
          <w:szCs w:val="28"/>
        </w:rPr>
        <w:t xml:space="preserve"> </w:t>
      </w:r>
    </w:p>
    <w:p w14:paraId="7F75FE40" w14:textId="77777777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6CA7D7D5" w14:textId="77777777" w:rsidR="00DD697E" w:rsidRPr="00DD697E" w:rsidRDefault="00DD697E" w:rsidP="00DD697E">
      <w:pPr>
        <w:tabs>
          <w:tab w:val="left" w:pos="6615"/>
        </w:tabs>
        <w:ind w:firstLine="567"/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DD697E">
        <w:rPr>
          <w:sz w:val="28"/>
          <w:szCs w:val="28"/>
        </w:rPr>
        <w:t>Чебелюк</w:t>
      </w:r>
      <w:proofErr w:type="spellEnd"/>
      <w:r w:rsidRPr="00DD697E">
        <w:rPr>
          <w:sz w:val="28"/>
          <w:szCs w:val="28"/>
        </w:rPr>
        <w:t xml:space="preserve">. </w:t>
      </w:r>
    </w:p>
    <w:p w14:paraId="7E0FE682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430B0B3A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19BA8F9B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Міський голова</w:t>
      </w:r>
      <w:r w:rsidRPr="00DD697E">
        <w:rPr>
          <w:sz w:val="28"/>
          <w:szCs w:val="28"/>
        </w:rPr>
        <w:tab/>
      </w:r>
      <w:r w:rsidRPr="00DD697E">
        <w:rPr>
          <w:sz w:val="28"/>
          <w:szCs w:val="28"/>
        </w:rPr>
        <w:tab/>
        <w:t>Ігор ПОЛІЩУК</w:t>
      </w:r>
    </w:p>
    <w:p w14:paraId="2523F77D" w14:textId="77777777" w:rsidR="00DD697E" w:rsidRPr="00DD697E" w:rsidRDefault="00DD697E" w:rsidP="00DD697E">
      <w:pPr>
        <w:tabs>
          <w:tab w:val="left" w:pos="6615"/>
        </w:tabs>
        <w:jc w:val="both"/>
      </w:pPr>
    </w:p>
    <w:p w14:paraId="6FDA4981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 xml:space="preserve">Заступник міського голови, </w:t>
      </w:r>
    </w:p>
    <w:p w14:paraId="2442C490" w14:textId="77777777" w:rsidR="00DD697E" w:rsidRPr="00DD697E" w:rsidRDefault="00DD697E" w:rsidP="00DD697E">
      <w:pPr>
        <w:tabs>
          <w:tab w:val="left" w:pos="6615"/>
        </w:tabs>
        <w:jc w:val="both"/>
        <w:rPr>
          <w:sz w:val="28"/>
          <w:szCs w:val="28"/>
        </w:rPr>
      </w:pPr>
      <w:r w:rsidRPr="00DD697E">
        <w:rPr>
          <w:sz w:val="28"/>
          <w:szCs w:val="28"/>
        </w:rPr>
        <w:t>керуючий справами виконкому</w:t>
      </w:r>
      <w:r w:rsidRPr="00DD697E">
        <w:rPr>
          <w:sz w:val="28"/>
          <w:szCs w:val="28"/>
        </w:rPr>
        <w:tab/>
      </w:r>
      <w:r w:rsidRPr="00DD697E">
        <w:rPr>
          <w:sz w:val="28"/>
          <w:szCs w:val="28"/>
        </w:rPr>
        <w:tab/>
        <w:t xml:space="preserve">Юрій ВЕРБИЧ </w:t>
      </w:r>
    </w:p>
    <w:p w14:paraId="307B94F7" w14:textId="77777777" w:rsidR="00DD697E" w:rsidRPr="00617A99" w:rsidRDefault="00DD697E" w:rsidP="00DD697E">
      <w:pPr>
        <w:tabs>
          <w:tab w:val="left" w:pos="6615"/>
        </w:tabs>
        <w:jc w:val="both"/>
        <w:rPr>
          <w:sz w:val="20"/>
          <w:szCs w:val="20"/>
        </w:rPr>
      </w:pPr>
    </w:p>
    <w:p w14:paraId="0B4F4F3E" w14:textId="029616C4" w:rsidR="001335EA" w:rsidRPr="00DD697E" w:rsidRDefault="006050DA" w:rsidP="00DD697E">
      <w:pPr>
        <w:tabs>
          <w:tab w:val="left" w:pos="6615"/>
        </w:tabs>
        <w:jc w:val="both"/>
      </w:pPr>
      <w:r>
        <w:t xml:space="preserve">Туз </w:t>
      </w:r>
      <w:r w:rsidR="00DD697E" w:rsidRPr="00223978">
        <w:t>777</w:t>
      </w:r>
      <w:r w:rsidR="00DD697E">
        <w:t> </w:t>
      </w:r>
      <w:r w:rsidR="00DD697E" w:rsidRPr="00223978">
        <w:t>863</w:t>
      </w:r>
    </w:p>
    <w:sectPr w:rsidR="001335EA" w:rsidRPr="00DD697E" w:rsidSect="007640A1">
      <w:headerReference w:type="default" r:id="rId9"/>
      <w:pgSz w:w="11906" w:h="16838"/>
      <w:pgMar w:top="56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4756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046E34C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7640A1" w:rsidRPr="007640A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A4AAA"/>
    <w:rsid w:val="001335EA"/>
    <w:rsid w:val="0019272B"/>
    <w:rsid w:val="001C6B38"/>
    <w:rsid w:val="00200EC4"/>
    <w:rsid w:val="002765D7"/>
    <w:rsid w:val="0029180F"/>
    <w:rsid w:val="00346626"/>
    <w:rsid w:val="00361D0E"/>
    <w:rsid w:val="003E03E7"/>
    <w:rsid w:val="00403E6F"/>
    <w:rsid w:val="00434932"/>
    <w:rsid w:val="0046275A"/>
    <w:rsid w:val="004F65E3"/>
    <w:rsid w:val="005F0890"/>
    <w:rsid w:val="006050DA"/>
    <w:rsid w:val="006353DF"/>
    <w:rsid w:val="00724D66"/>
    <w:rsid w:val="007640A1"/>
    <w:rsid w:val="0079221F"/>
    <w:rsid w:val="00803E4C"/>
    <w:rsid w:val="008307F7"/>
    <w:rsid w:val="00850F3B"/>
    <w:rsid w:val="00883475"/>
    <w:rsid w:val="009338AD"/>
    <w:rsid w:val="0097095B"/>
    <w:rsid w:val="00984F67"/>
    <w:rsid w:val="00A35811"/>
    <w:rsid w:val="00A859CC"/>
    <w:rsid w:val="00B76DD6"/>
    <w:rsid w:val="00B842E1"/>
    <w:rsid w:val="00B97E4D"/>
    <w:rsid w:val="00BA2938"/>
    <w:rsid w:val="00BD2A53"/>
    <w:rsid w:val="00C872EE"/>
    <w:rsid w:val="00CB65B3"/>
    <w:rsid w:val="00CF0A95"/>
    <w:rsid w:val="00D53874"/>
    <w:rsid w:val="00D76B2C"/>
    <w:rsid w:val="00D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rsid w:val="00B842E1"/>
    <w:pPr>
      <w:spacing w:after="120"/>
    </w:pPr>
    <w:rPr>
      <w:bCs/>
      <w:sz w:val="28"/>
    </w:rPr>
  </w:style>
  <w:style w:type="character" w:customStyle="1" w:styleId="ab">
    <w:name w:val="Основний текст Знак"/>
    <w:basedOn w:val="a0"/>
    <w:link w:val="aa"/>
    <w:rsid w:val="00B842E1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7F57-CB00-47FE-A668-D0102FCC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Шмігель Олена</cp:lastModifiedBy>
  <cp:revision>4</cp:revision>
  <cp:lastPrinted>2022-05-30T14:19:00Z</cp:lastPrinted>
  <dcterms:created xsi:type="dcterms:W3CDTF">2023-01-30T15:04:00Z</dcterms:created>
  <dcterms:modified xsi:type="dcterms:W3CDTF">2023-01-31T07:12:00Z</dcterms:modified>
</cp:coreProperties>
</file>