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Default="00612085" w:rsidP="00612085">
      <w:pPr>
        <w:shd w:val="clear" w:color="auto" w:fill="FFFFFF"/>
        <w:ind w:left="9923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Додаток </w:t>
      </w:r>
    </w:p>
    <w:p w:rsidR="00612085" w:rsidRDefault="00612085" w:rsidP="00612085">
      <w:pPr>
        <w:shd w:val="clear" w:color="auto" w:fill="FFFFFF"/>
        <w:ind w:left="9923" w:hanging="130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до рішення</w:t>
      </w:r>
      <w:r w:rsidRPr="003C74D5">
        <w:rPr>
          <w:bCs/>
          <w:color w:val="000000"/>
          <w:sz w:val="28"/>
          <w:szCs w:val="28"/>
        </w:rPr>
        <w:t xml:space="preserve"> міської ради</w:t>
      </w:r>
    </w:p>
    <w:p w:rsidR="00612085" w:rsidRDefault="00612085" w:rsidP="00612085">
      <w:pPr>
        <w:shd w:val="clear" w:color="auto" w:fill="FFFFFF"/>
        <w:ind w:left="9923" w:hanging="130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3C74D5">
        <w:rPr>
          <w:bCs/>
          <w:color w:val="000000"/>
          <w:sz w:val="28"/>
          <w:szCs w:val="28"/>
        </w:rPr>
        <w:t>від</w:t>
      </w:r>
      <w:r>
        <w:rPr>
          <w:bCs/>
          <w:color w:val="000000"/>
          <w:sz w:val="28"/>
          <w:szCs w:val="28"/>
        </w:rPr>
        <w:t>___________</w:t>
      </w:r>
      <w:r w:rsidRPr="003C74D5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__________</w:t>
      </w:r>
    </w:p>
    <w:p w:rsidR="00B72CAC" w:rsidRPr="00EA0CAA" w:rsidRDefault="00B72CAC" w:rsidP="00B72CAC"/>
    <w:p w:rsidR="00380C78" w:rsidRPr="00EA2A67" w:rsidRDefault="00380C78" w:rsidP="00380C7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2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</w:t>
      </w:r>
      <w:proofErr w:type="spellStart"/>
      <w:r w:rsidRPr="00EA2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енергосервісного</w:t>
      </w:r>
      <w:proofErr w:type="spellEnd"/>
      <w:r w:rsidRPr="00EA2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договору за об’єктом </w:t>
      </w:r>
      <w:proofErr w:type="spellStart"/>
      <w:r w:rsidRPr="00EA2A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енергосервісу</w:t>
      </w:r>
      <w:proofErr w:type="spellEnd"/>
    </w:p>
    <w:p w:rsidR="00380C78" w:rsidRPr="00EA2A67" w:rsidRDefault="00890FE7" w:rsidP="008B168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загальної середньої освіти</w:t>
      </w:r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Луц</w:t>
      </w:r>
      <w:r w:rsidR="00380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ький ліцей</w:t>
      </w:r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 26 Луцької</w:t>
      </w:r>
      <w:r w:rsidR="00380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proofErr w:type="spellStart"/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адресою</w:t>
      </w:r>
      <w:proofErr w:type="spellEnd"/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80C78" w:rsidRPr="00EA2A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41026, Волинська обл., м. Луцьк, вул. Кравчука, 10</w:t>
      </w:r>
    </w:p>
    <w:p w:rsidR="00D2254A" w:rsidRDefault="00D2254A" w:rsidP="00D2254A">
      <w:pPr>
        <w:ind w:left="567"/>
        <w:rPr>
          <w:rFonts w:ascii="Times New Roman" w:hAnsi="Times New Roman" w:cs="Times New Roman"/>
          <w:b/>
          <w:bCs/>
          <w:i/>
          <w:iCs/>
        </w:rPr>
      </w:pPr>
    </w:p>
    <w:p w:rsidR="00D2254A" w:rsidRDefault="00D2254A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Ціна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енергосервісного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договору: 9 647 231,09 грн (дев’ять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мiльйонiв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шістсот сорок сім тисяч двісті тридцять одна гривня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09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копiй</w:t>
      </w:r>
      <w:r w:rsidR="00092028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80C78" w:rsidRPr="00D225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в тому числі податок на додану вартість становить 1 607 871,85 грн (один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мiльйон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шістсот сім тисяч вісімсот сімдесят одна гривня 85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копiйок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80C78" w:rsidRPr="00D2254A" w:rsidRDefault="00D2254A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Рівень скорочення споживання та витрат на оплату теплової енергії, електричної енергії, гарячого водопостачання, якого має бути досягнуто в результаті виконання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енергосервісу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, за кожний рік дії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енергосервісного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договору:</w:t>
      </w:r>
      <w:r w:rsidR="00380C78" w:rsidRPr="00D2254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5644C" w:rsidRPr="004E5325" w:rsidRDefault="0035644C" w:rsidP="00380C78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4319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1879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65"/>
        <w:gridCol w:w="1991"/>
      </w:tblGrid>
      <w:tr w:rsidR="00380C78" w:rsidRPr="00D2254A" w:rsidTr="008B168F">
        <w:trPr>
          <w:trHeight w:val="429"/>
          <w:jc w:val="center"/>
        </w:trPr>
        <w:tc>
          <w:tcPr>
            <w:tcW w:w="4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8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25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380C78" w:rsidRPr="00D2254A" w:rsidTr="008B168F">
        <w:trPr>
          <w:cantSplit/>
          <w:trHeight w:val="691"/>
          <w:jc w:val="center"/>
        </w:trPr>
        <w:tc>
          <w:tcPr>
            <w:tcW w:w="4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0C78" w:rsidRPr="00D2254A" w:rsidTr="008B168F">
        <w:trPr>
          <w:cantSplit/>
          <w:trHeight w:val="700"/>
          <w:jc w:val="center"/>
        </w:trPr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28,0%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18,2%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0C78" w:rsidRPr="00D2254A" w:rsidTr="000C1844">
        <w:trPr>
          <w:cantSplit/>
          <w:trHeight w:val="1060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134,624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  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177,296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115,296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2200,106</w:t>
            </w:r>
          </w:p>
        </w:tc>
      </w:tr>
      <w:tr w:rsidR="00380C78" w:rsidRPr="00D2254A" w:rsidTr="000C1844">
        <w:trPr>
          <w:cantSplit/>
          <w:trHeight w:val="1015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</w:p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22,3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25,0%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9,4%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0C78" w:rsidRPr="00D2254A" w:rsidTr="000C1844">
        <w:trPr>
          <w:cantSplit/>
          <w:trHeight w:val="1308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</w:t>
            </w:r>
            <w:r w:rsidR="00880F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/</w:t>
            </w: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26804,00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29996,50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11281,50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368 047,00</w:t>
            </w:r>
          </w:p>
        </w:tc>
      </w:tr>
      <w:tr w:rsidR="00380C78" w:rsidRPr="00D2254A" w:rsidTr="000C1844">
        <w:trPr>
          <w:cantSplit/>
          <w:trHeight w:val="1011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Гаряча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вода</w:t>
            </w:r>
          </w:p>
          <w:p w:rsidR="00380C78" w:rsidRPr="00D2254A" w:rsidRDefault="00380C78" w:rsidP="000C18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постачання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гарячої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води)</w:t>
            </w:r>
          </w:p>
          <w:p w:rsidR="00380C78" w:rsidRPr="00D2254A" w:rsidRDefault="00380C78" w:rsidP="00D5352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63,2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380C78" w:rsidRPr="00D2254A" w:rsidTr="008B168F">
        <w:trPr>
          <w:cantSplit/>
          <w:trHeight w:val="880"/>
          <w:jc w:val="center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м3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1026,55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1055,93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292,76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8" w:rsidRPr="00D2254A" w:rsidRDefault="00380C78" w:rsidP="00D5352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2254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12 934,48</w:t>
            </w:r>
          </w:p>
        </w:tc>
      </w:tr>
    </w:tbl>
    <w:p w:rsidR="00D2254A" w:rsidRDefault="00D2254A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C78" w:rsidRPr="00D2254A" w:rsidRDefault="00D2254A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Строк дії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енергосервісного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договору: 12 років 131 день. </w:t>
      </w:r>
    </w:p>
    <w:p w:rsidR="00380C78" w:rsidRPr="00D2254A" w:rsidRDefault="00D2254A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Фіксований відсоток суми скорочення витрат Замовника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енергосервісу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 xml:space="preserve"> на оплату теплової та електроенергії, гарячого водопостачання, що підлягає до сплати Виконавцю </w:t>
      </w:r>
      <w:proofErr w:type="spellStart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енергосервісу</w:t>
      </w:r>
      <w:proofErr w:type="spellEnd"/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:  89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80C78" w:rsidRPr="00D2254A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2CAC" w:rsidRPr="00D2254A" w:rsidRDefault="00B72CAC" w:rsidP="00D2254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C78" w:rsidRDefault="00380C78"/>
    <w:p w:rsidR="00380C78" w:rsidRDefault="00380C78"/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0C1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82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4D" w:rsidRDefault="000A7F4D" w:rsidP="0035644C">
      <w:r>
        <w:separator/>
      </w:r>
    </w:p>
  </w:endnote>
  <w:endnote w:type="continuationSeparator" w:id="0">
    <w:p w:rsidR="000A7F4D" w:rsidRDefault="000A7F4D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4D" w:rsidRDefault="000A7F4D" w:rsidP="0035644C">
      <w:r>
        <w:separator/>
      </w:r>
    </w:p>
  </w:footnote>
  <w:footnote w:type="continuationSeparator" w:id="0">
    <w:p w:rsidR="000A7F4D" w:rsidRDefault="000A7F4D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  <w:bookmarkStart w:id="0" w:name="_GoBack"/>
        <w:bookmarkEnd w:id="0"/>
      </w:p>
      <w:p w:rsidR="0035644C" w:rsidRPr="00092028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="0035644C" w:rsidRPr="00092028">
          <w:rPr>
            <w:rFonts w:ascii="Times New Roman" w:hAnsi="Times New Roman" w:cs="Times New Roman"/>
            <w:sz w:val="28"/>
            <w:szCs w:val="28"/>
          </w:rPr>
          <w:t>Продовження додатка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28" w:rsidRDefault="00092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20A31"/>
    <w:rsid w:val="00092028"/>
    <w:rsid w:val="000A7F4D"/>
    <w:rsid w:val="000C1844"/>
    <w:rsid w:val="00123A4C"/>
    <w:rsid w:val="00144EF5"/>
    <w:rsid w:val="00277EF0"/>
    <w:rsid w:val="0035644C"/>
    <w:rsid w:val="00380C78"/>
    <w:rsid w:val="0039668F"/>
    <w:rsid w:val="004E67FA"/>
    <w:rsid w:val="005902AB"/>
    <w:rsid w:val="00612085"/>
    <w:rsid w:val="00722CBE"/>
    <w:rsid w:val="0073191E"/>
    <w:rsid w:val="007E6C1D"/>
    <w:rsid w:val="008267D4"/>
    <w:rsid w:val="00880F4E"/>
    <w:rsid w:val="00890FE7"/>
    <w:rsid w:val="008B168F"/>
    <w:rsid w:val="00930F99"/>
    <w:rsid w:val="00980C8B"/>
    <w:rsid w:val="00A757A0"/>
    <w:rsid w:val="00B26625"/>
    <w:rsid w:val="00B72CAC"/>
    <w:rsid w:val="00D2254A"/>
    <w:rsid w:val="00E06B86"/>
    <w:rsid w:val="00EA0CAA"/>
    <w:rsid w:val="00EA6BC6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1442A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34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16</cp:revision>
  <dcterms:created xsi:type="dcterms:W3CDTF">2023-02-02T12:09:00Z</dcterms:created>
  <dcterms:modified xsi:type="dcterms:W3CDTF">2023-02-04T07:24:00Z</dcterms:modified>
</cp:coreProperties>
</file>