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5C578E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</w:t>
      </w:r>
      <w:r w:rsidR="007F24AC">
        <w:rPr>
          <w:rFonts w:ascii="Times New Roman" w:eastAsia="Times New Roman" w:hAnsi="Times New Roman"/>
          <w:sz w:val="28"/>
          <w:szCs w:val="28"/>
          <w:lang w:val="uk-UA" w:eastAsia="ru-RU"/>
        </w:rPr>
        <w:t>70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bookmarkEnd w:id="0"/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>Про надання комунальному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>підприємству «Луцькводоканал»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дозволу </w:t>
      </w:r>
      <w:r w:rsidRPr="00BB471C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B471C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B471C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965487" w:rsidRPr="00B738B8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Pr="00B738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198E" w:rsidRPr="001D5687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Pr="0068018E">
        <w:rPr>
          <w:rFonts w:ascii="Times New Roman" w:hAnsi="Times New Roman"/>
          <w:sz w:val="28"/>
          <w:szCs w:val="28"/>
        </w:rPr>
        <w:t>1</w:t>
      </w:r>
      <w:r w:rsidR="00E01C25">
        <w:rPr>
          <w:rFonts w:ascii="Times New Roman" w:hAnsi="Times New Roman"/>
          <w:sz w:val="28"/>
          <w:szCs w:val="28"/>
        </w:rPr>
        <w:t>6</w:t>
      </w:r>
      <w:r w:rsidRPr="0068018E">
        <w:rPr>
          <w:rFonts w:ascii="Times New Roman" w:hAnsi="Times New Roman"/>
          <w:sz w:val="28"/>
          <w:szCs w:val="28"/>
        </w:rPr>
        <w:t xml:space="preserve"> м3/год (</w:t>
      </w:r>
      <w:r w:rsidR="00E01C25">
        <w:rPr>
          <w:rFonts w:ascii="Times New Roman" w:hAnsi="Times New Roman"/>
          <w:sz w:val="28"/>
          <w:szCs w:val="28"/>
        </w:rPr>
        <w:t>32</w:t>
      </w:r>
      <w:r w:rsidRPr="0068018E">
        <w:rPr>
          <w:rFonts w:ascii="Times New Roman" w:hAnsi="Times New Roman"/>
          <w:sz w:val="28"/>
          <w:szCs w:val="28"/>
        </w:rPr>
        <w:t>0 м3/</w:t>
      </w:r>
      <w:proofErr w:type="spellStart"/>
      <w:r w:rsidRPr="0068018E">
        <w:rPr>
          <w:rFonts w:ascii="Times New Roman" w:hAnsi="Times New Roman"/>
          <w:sz w:val="28"/>
          <w:szCs w:val="28"/>
        </w:rPr>
        <w:t>добу</w:t>
      </w:r>
      <w:proofErr w:type="spellEnd"/>
      <w:r w:rsidRPr="006801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B62B95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/>
          <w:sz w:val="28"/>
          <w:szCs w:val="28"/>
          <w:lang w:val="uk-UA"/>
        </w:rPr>
        <w:t xml:space="preserve">1. Внести зміни до </w:t>
      </w:r>
      <w:r>
        <w:rPr>
          <w:rFonts w:ascii="Times New Roman" w:hAnsi="Times New Roman"/>
          <w:sz w:val="28"/>
          <w:szCs w:val="28"/>
          <w:lang w:val="uk-UA"/>
        </w:rPr>
        <w:t>пункт</w:t>
      </w:r>
      <w:r w:rsidR="00FB4B9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30.11.2022 №37/</w:t>
      </w:r>
      <w:r w:rsidR="00E01C25">
        <w:rPr>
          <w:rFonts w:ascii="Times New Roman" w:eastAsia="Times New Roman" w:hAnsi="Times New Roman"/>
          <w:sz w:val="28"/>
          <w:szCs w:val="28"/>
          <w:lang w:val="uk-UA" w:eastAsia="ru-RU"/>
        </w:rPr>
        <w:t>70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965487"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="0096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="00E01C25" w:rsidRPr="00E01C25">
        <w:rPr>
          <w:rFonts w:ascii="Times New Roman" w:hAnsi="Times New Roman"/>
          <w:sz w:val="28"/>
          <w:szCs w:val="28"/>
          <w:lang w:val="uk-UA"/>
        </w:rPr>
        <w:t>16 м3/год (320 м3/добу)</w:t>
      </w:r>
      <w:r w:rsidR="005C578E">
        <w:rPr>
          <w:rFonts w:ascii="Times New Roman" w:hAnsi="Times New Roman"/>
          <w:sz w:val="28"/>
          <w:szCs w:val="28"/>
          <w:lang w:val="uk-UA"/>
        </w:rPr>
        <w:t>»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B91">
        <w:rPr>
          <w:rFonts w:ascii="Times New Roman" w:hAnsi="Times New Roman"/>
          <w:sz w:val="28"/>
          <w:szCs w:val="28"/>
          <w:lang w:val="uk-UA"/>
        </w:rPr>
        <w:t>викла</w:t>
      </w:r>
      <w:r w:rsidR="00A60AEC">
        <w:rPr>
          <w:rFonts w:ascii="Times New Roman" w:hAnsi="Times New Roman"/>
          <w:sz w:val="28"/>
          <w:szCs w:val="28"/>
          <w:lang w:val="uk-UA"/>
        </w:rPr>
        <w:t>вши</w:t>
      </w:r>
      <w:r w:rsidR="00FB4B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33D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>в такій редакції:</w:t>
      </w:r>
    </w:p>
    <w:p w:rsidR="00E01C25" w:rsidRPr="006F4918" w:rsidRDefault="005C578E" w:rsidP="00E01C2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«1. </w:t>
      </w:r>
      <w:r w:rsidR="00E01C25" w:rsidRPr="00B738B8">
        <w:rPr>
          <w:rFonts w:ascii="Times New Roman" w:hAnsi="Times New Roman" w:cs="Times New Roman"/>
          <w:sz w:val="28"/>
          <w:szCs w:val="28"/>
          <w:lang w:val="uk-UA"/>
        </w:rPr>
        <w:t>Надати дозвіл комунальному підприємству «Луцькводоканал» (код за ЄДРПОУ 03339489</w:t>
      </w:r>
      <w:r w:rsidR="00E01C25" w:rsidRPr="00B738B8">
        <w:rPr>
          <w:rFonts w:ascii="Times New Roman" w:hAnsi="Times New Roman" w:cs="Times New Roman"/>
          <w:color w:val="8496B0"/>
          <w:sz w:val="28"/>
          <w:szCs w:val="28"/>
          <w:lang w:val="uk-UA"/>
        </w:rPr>
        <w:t>)</w:t>
      </w:r>
      <w:r w:rsidR="00E01C25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(далі – Підприємство) на проведення, з дотриманням вимог Закону України «Про публічні закупівлі», процедури закупівлі послуг фінансового лізингу з метою </w:t>
      </w:r>
      <w:bookmarkStart w:id="1" w:name="_Hlk79744800"/>
      <w:r w:rsidR="00E01C25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bookmarkEnd w:id="1"/>
      <w:r w:rsidR="00E01C25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E01C25" w:rsidRPr="00B738B8">
        <w:rPr>
          <w:rFonts w:ascii="Times New Roman" w:hAnsi="Times New Roman" w:cs="Times New Roman"/>
          <w:sz w:val="28"/>
          <w:szCs w:val="28"/>
          <w:lang w:val="uk-UA"/>
        </w:rPr>
        <w:t>водопідготовки</w:t>
      </w:r>
      <w:proofErr w:type="spellEnd"/>
      <w:r w:rsidR="00E01C25"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продуктивністю 16 м3/год (320 м3/добу) (далі –Майно) на наступних умовах:</w:t>
      </w:r>
    </w:p>
    <w:p w:rsidR="00E01C25" w:rsidRPr="00277E12" w:rsidRDefault="00E01C25" w:rsidP="00E01C2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фінансування за операцією фінансового лізингу – 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>3 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>0 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 xml:space="preserve"> грн (три мільйони 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чотириста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4113D">
        <w:rPr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1C25" w:rsidRPr="00277E12" w:rsidRDefault="00E01C25" w:rsidP="00E01C2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строк операції – не більше 60 (шістдесяти) місяців від дати отримання </w:t>
      </w:r>
      <w:r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модульної системи </w:t>
      </w:r>
      <w:proofErr w:type="spellStart"/>
      <w:r w:rsidRPr="00B738B8">
        <w:rPr>
          <w:rFonts w:ascii="Times New Roman" w:hAnsi="Times New Roman" w:cs="Times New Roman"/>
          <w:sz w:val="28"/>
          <w:szCs w:val="28"/>
          <w:lang w:val="uk-UA"/>
        </w:rPr>
        <w:t>водопідготовки</w:t>
      </w:r>
      <w:proofErr w:type="spellEnd"/>
      <w:r w:rsidRPr="00B738B8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продуктивністю 16 м3/год (320 м3/добу)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актом приймання-передачі до договору фінансового лізингу;</w:t>
      </w:r>
    </w:p>
    <w:p w:rsidR="002D7A16" w:rsidRPr="00277E12" w:rsidRDefault="002D7A16" w:rsidP="002D7A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розмір авансового платежу – не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D05">
        <w:rPr>
          <w:rFonts w:ascii="Times New Roman" w:hAnsi="Times New Roman" w:cs="Times New Roman"/>
          <w:sz w:val="28"/>
          <w:szCs w:val="28"/>
        </w:rPr>
        <w:t>0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% від вартості предмета лізингу;</w:t>
      </w:r>
    </w:p>
    <w:p w:rsidR="002D7A16" w:rsidRPr="00277E12" w:rsidRDefault="002D7A16" w:rsidP="002D7A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процентна ставка змінювана,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виходячи з розміру </w:t>
      </w:r>
      <w:r>
        <w:rPr>
          <w:rFonts w:ascii="Times New Roman" w:hAnsi="Times New Roman" w:cs="Times New Roman"/>
          <w:sz w:val="28"/>
          <w:szCs w:val="28"/>
          <w:lang w:val="en-US"/>
        </w:rPr>
        <w:t>UIRD</w:t>
      </w:r>
      <w:r w:rsidRPr="00E40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(на строк 3 місяці) збільшеного на маржу банку – 37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 річних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D7A16" w:rsidRPr="0020778A" w:rsidRDefault="002D7A16" w:rsidP="002D7A1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комісійна винагорода  за управління у розмірі не більше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 та комісійна винагорода  за 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фінансування у розмірі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207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B62B95" w:rsidRDefault="002D7A16" w:rsidP="002D7A16">
      <w:pPr>
        <w:pStyle w:val="aa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розміри лізингових платежів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графік їх сплати</w:t>
      </w: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визначаються згідно з умовами договору фінансового лізингу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з правом дострокового погашення без застосування штрафних санкцій, у відповідності до вимог чинного законодавства України</w:t>
      </w:r>
      <w:r w:rsidR="00B62B95"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.</w:t>
      </w:r>
      <w:r w:rsidR="005C578E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».</w:t>
      </w:r>
      <w:bookmarkStart w:id="2" w:name="_GoBack"/>
      <w:bookmarkEnd w:id="2"/>
    </w:p>
    <w:p w:rsidR="008F0BCF" w:rsidRPr="00BD19FA" w:rsidRDefault="006F4918" w:rsidP="00B62B9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3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510BA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0D19"/>
    <w:rsid w:val="002B19F1"/>
    <w:rsid w:val="002C657B"/>
    <w:rsid w:val="002D728B"/>
    <w:rsid w:val="002D7A16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351C6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82B37"/>
    <w:rsid w:val="00595E7C"/>
    <w:rsid w:val="005C578E"/>
    <w:rsid w:val="005E500C"/>
    <w:rsid w:val="005F4ADA"/>
    <w:rsid w:val="00614E8D"/>
    <w:rsid w:val="00624542"/>
    <w:rsid w:val="00647EEA"/>
    <w:rsid w:val="00656634"/>
    <w:rsid w:val="00657559"/>
    <w:rsid w:val="00662FB0"/>
    <w:rsid w:val="00664C3B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24AC"/>
    <w:rsid w:val="007F4063"/>
    <w:rsid w:val="007F5533"/>
    <w:rsid w:val="00813C91"/>
    <w:rsid w:val="0083785F"/>
    <w:rsid w:val="00870629"/>
    <w:rsid w:val="0087651E"/>
    <w:rsid w:val="0089604C"/>
    <w:rsid w:val="008A537D"/>
    <w:rsid w:val="008B0742"/>
    <w:rsid w:val="008D519B"/>
    <w:rsid w:val="008D5A94"/>
    <w:rsid w:val="008F0BCF"/>
    <w:rsid w:val="008F1DDD"/>
    <w:rsid w:val="00900267"/>
    <w:rsid w:val="0093143B"/>
    <w:rsid w:val="00942551"/>
    <w:rsid w:val="00960B43"/>
    <w:rsid w:val="00965487"/>
    <w:rsid w:val="00985CBE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25C56"/>
    <w:rsid w:val="00A60AEC"/>
    <w:rsid w:val="00AB750A"/>
    <w:rsid w:val="00AE7494"/>
    <w:rsid w:val="00B1133D"/>
    <w:rsid w:val="00B27E03"/>
    <w:rsid w:val="00B307A2"/>
    <w:rsid w:val="00B32FEB"/>
    <w:rsid w:val="00B351B3"/>
    <w:rsid w:val="00B55437"/>
    <w:rsid w:val="00B62B95"/>
    <w:rsid w:val="00B67261"/>
    <w:rsid w:val="00B77912"/>
    <w:rsid w:val="00B7798B"/>
    <w:rsid w:val="00B80277"/>
    <w:rsid w:val="00B85154"/>
    <w:rsid w:val="00B91A5B"/>
    <w:rsid w:val="00BA7EEC"/>
    <w:rsid w:val="00BD19FA"/>
    <w:rsid w:val="00BD2C63"/>
    <w:rsid w:val="00BF757D"/>
    <w:rsid w:val="00BF776F"/>
    <w:rsid w:val="00C05F6E"/>
    <w:rsid w:val="00C310D1"/>
    <w:rsid w:val="00C3478D"/>
    <w:rsid w:val="00C568FD"/>
    <w:rsid w:val="00CB351E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1C25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0E71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5</cp:revision>
  <cp:lastPrinted>2016-11-09T07:02:00Z</cp:lastPrinted>
  <dcterms:created xsi:type="dcterms:W3CDTF">2023-02-06T12:40:00Z</dcterms:created>
  <dcterms:modified xsi:type="dcterms:W3CDTF">2023-02-06T14:13:00Z</dcterms:modified>
</cp:coreProperties>
</file>