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1D80B" w14:textId="77777777" w:rsidR="006A3170" w:rsidRPr="008E6BA5" w:rsidRDefault="006A3170" w:rsidP="00A742EF">
      <w:pPr>
        <w:ind w:left="5400"/>
        <w:rPr>
          <w:bCs/>
          <w:spacing w:val="-1"/>
          <w:sz w:val="28"/>
          <w:szCs w:val="28"/>
        </w:rPr>
      </w:pPr>
      <w:r w:rsidRPr="008E6BA5">
        <w:rPr>
          <w:bCs/>
          <w:spacing w:val="-1"/>
          <w:sz w:val="28"/>
          <w:szCs w:val="28"/>
        </w:rPr>
        <w:t xml:space="preserve">Додаток </w:t>
      </w:r>
    </w:p>
    <w:p w14:paraId="54DA17AE" w14:textId="77777777" w:rsidR="006A3170" w:rsidRPr="008E6BA5" w:rsidRDefault="006A3170" w:rsidP="00B71104">
      <w:pPr>
        <w:ind w:left="5387"/>
        <w:rPr>
          <w:bCs/>
          <w:spacing w:val="-1"/>
          <w:sz w:val="28"/>
          <w:szCs w:val="28"/>
        </w:rPr>
      </w:pPr>
      <w:r w:rsidRPr="008E6BA5">
        <w:rPr>
          <w:bCs/>
          <w:spacing w:val="-1"/>
          <w:sz w:val="28"/>
          <w:szCs w:val="28"/>
        </w:rPr>
        <w:t xml:space="preserve">до розпорядження міського голови </w:t>
      </w:r>
    </w:p>
    <w:p w14:paraId="4DCB4773" w14:textId="77777777" w:rsidR="006A3170" w:rsidRPr="008E6BA5" w:rsidRDefault="006A3170" w:rsidP="00B71104">
      <w:pPr>
        <w:ind w:left="5387"/>
        <w:rPr>
          <w:bCs/>
          <w:spacing w:val="-1"/>
          <w:sz w:val="28"/>
          <w:szCs w:val="28"/>
        </w:rPr>
      </w:pPr>
      <w:r w:rsidRPr="008E6BA5">
        <w:rPr>
          <w:bCs/>
          <w:spacing w:val="-1"/>
          <w:sz w:val="28"/>
          <w:szCs w:val="28"/>
        </w:rPr>
        <w:t>______________ №_________</w:t>
      </w:r>
    </w:p>
    <w:p w14:paraId="0A80ED6F" w14:textId="77777777" w:rsidR="006A3170" w:rsidRDefault="006A3170" w:rsidP="000D5D10">
      <w:pPr>
        <w:tabs>
          <w:tab w:val="left" w:pos="426"/>
          <w:tab w:val="left" w:pos="709"/>
        </w:tabs>
        <w:ind w:right="-81" w:firstLine="709"/>
        <w:jc w:val="center"/>
        <w:rPr>
          <w:color w:val="000000"/>
          <w:sz w:val="28"/>
          <w:szCs w:val="28"/>
        </w:rPr>
      </w:pPr>
    </w:p>
    <w:p w14:paraId="0F2168F5" w14:textId="77777777" w:rsidR="00765284" w:rsidRPr="00A40CBF" w:rsidRDefault="00765284" w:rsidP="000D5D10">
      <w:pPr>
        <w:tabs>
          <w:tab w:val="left" w:pos="426"/>
          <w:tab w:val="left" w:pos="709"/>
        </w:tabs>
        <w:ind w:right="-81" w:firstLine="709"/>
        <w:jc w:val="center"/>
        <w:rPr>
          <w:color w:val="000000"/>
          <w:sz w:val="28"/>
          <w:szCs w:val="28"/>
        </w:rPr>
      </w:pPr>
    </w:p>
    <w:p w14:paraId="0FC44A3C" w14:textId="77777777" w:rsidR="00765284" w:rsidRPr="00855ED9" w:rsidRDefault="00765284" w:rsidP="00765284">
      <w:pPr>
        <w:tabs>
          <w:tab w:val="left" w:pos="426"/>
          <w:tab w:val="left" w:pos="709"/>
        </w:tabs>
        <w:ind w:firstLine="540"/>
        <w:jc w:val="center"/>
        <w:rPr>
          <w:bCs/>
          <w:color w:val="000000"/>
          <w:sz w:val="28"/>
          <w:szCs w:val="28"/>
        </w:rPr>
      </w:pPr>
      <w:r w:rsidRPr="00855ED9">
        <w:rPr>
          <w:bCs/>
          <w:color w:val="000000"/>
          <w:sz w:val="28"/>
          <w:szCs w:val="28"/>
        </w:rPr>
        <w:t>ПЕРЕЛІК ПИТАНЬ,</w:t>
      </w:r>
    </w:p>
    <w:p w14:paraId="7860A15B" w14:textId="77777777" w:rsidR="00765284" w:rsidRPr="00855ED9" w:rsidRDefault="00765284" w:rsidP="00765284">
      <w:pPr>
        <w:tabs>
          <w:tab w:val="left" w:pos="426"/>
          <w:tab w:val="left" w:pos="709"/>
        </w:tabs>
        <w:ind w:firstLine="540"/>
        <w:jc w:val="center"/>
        <w:rPr>
          <w:bCs/>
          <w:color w:val="000000"/>
          <w:sz w:val="28"/>
          <w:szCs w:val="28"/>
        </w:rPr>
      </w:pPr>
      <w:r w:rsidRPr="00855ED9">
        <w:rPr>
          <w:bCs/>
          <w:color w:val="000000"/>
          <w:sz w:val="28"/>
          <w:szCs w:val="28"/>
        </w:rPr>
        <w:t>що пропонується для розгляду</w:t>
      </w:r>
    </w:p>
    <w:p w14:paraId="2E1B1DCA" w14:textId="77777777" w:rsidR="00765284" w:rsidRPr="00855ED9" w:rsidRDefault="00765284" w:rsidP="00765284">
      <w:pPr>
        <w:tabs>
          <w:tab w:val="left" w:pos="426"/>
          <w:tab w:val="left" w:pos="709"/>
        </w:tabs>
        <w:ind w:firstLine="540"/>
        <w:jc w:val="center"/>
        <w:rPr>
          <w:bCs/>
          <w:color w:val="000000"/>
          <w:sz w:val="28"/>
          <w:szCs w:val="28"/>
        </w:rPr>
      </w:pPr>
      <w:r w:rsidRPr="00855ED9">
        <w:rPr>
          <w:bCs/>
          <w:color w:val="000000"/>
          <w:sz w:val="28"/>
          <w:szCs w:val="28"/>
        </w:rPr>
        <w:t>на пленарному засіданні 41-ї сесії міської ради</w:t>
      </w:r>
    </w:p>
    <w:p w14:paraId="6152A06D" w14:textId="77777777" w:rsidR="00765284" w:rsidRPr="00855ED9" w:rsidRDefault="00765284" w:rsidP="00765284">
      <w:pPr>
        <w:tabs>
          <w:tab w:val="left" w:pos="426"/>
          <w:tab w:val="left" w:pos="709"/>
        </w:tabs>
        <w:ind w:firstLine="540"/>
        <w:jc w:val="center"/>
        <w:rPr>
          <w:bCs/>
          <w:color w:val="000000"/>
          <w:sz w:val="28"/>
          <w:szCs w:val="28"/>
        </w:rPr>
      </w:pPr>
    </w:p>
    <w:p w14:paraId="39E171D4" w14:textId="77777777" w:rsidR="00765284" w:rsidRPr="00855ED9" w:rsidRDefault="00765284" w:rsidP="00765284">
      <w:pPr>
        <w:tabs>
          <w:tab w:val="left" w:pos="426"/>
          <w:tab w:val="left" w:pos="709"/>
        </w:tabs>
        <w:ind w:firstLine="540"/>
        <w:jc w:val="center"/>
        <w:rPr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ПРОЄКТИ РІШЕНЬ</w:t>
      </w:r>
    </w:p>
    <w:p w14:paraId="18D8B200" w14:textId="77777777" w:rsidR="00765284" w:rsidRPr="00855ED9" w:rsidRDefault="00765284" w:rsidP="00765284">
      <w:pPr>
        <w:tabs>
          <w:tab w:val="left" w:pos="426"/>
          <w:tab w:val="left" w:pos="709"/>
        </w:tabs>
        <w:ind w:firstLine="540"/>
        <w:jc w:val="center"/>
        <w:rPr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ВНЕСЕНІ ДЕПАРТАМЕНТОМ МІСТОБУДУВАННЯ,</w:t>
      </w:r>
    </w:p>
    <w:p w14:paraId="4C3177A0" w14:textId="77777777" w:rsidR="00765284" w:rsidRPr="00855ED9" w:rsidRDefault="00765284" w:rsidP="00765284">
      <w:pPr>
        <w:tabs>
          <w:tab w:val="left" w:pos="426"/>
          <w:tab w:val="left" w:pos="709"/>
        </w:tabs>
        <w:ind w:firstLine="567"/>
        <w:jc w:val="center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ЗЕМЕЛЬНИХ РЕСУРСІВ ТА РЕКЛАМИ</w:t>
      </w:r>
    </w:p>
    <w:p w14:paraId="20C715DC" w14:textId="77777777" w:rsidR="00765284" w:rsidRPr="00855ED9" w:rsidRDefault="00765284" w:rsidP="00765284">
      <w:pPr>
        <w:tabs>
          <w:tab w:val="left" w:pos="426"/>
          <w:tab w:val="left" w:pos="709"/>
        </w:tabs>
        <w:ind w:firstLine="567"/>
        <w:jc w:val="center"/>
        <w:rPr>
          <w:sz w:val="28"/>
          <w:szCs w:val="28"/>
        </w:rPr>
      </w:pPr>
    </w:p>
    <w:p w14:paraId="109E5F82" w14:textId="77777777" w:rsidR="00765284" w:rsidRPr="00855ED9" w:rsidRDefault="00765284" w:rsidP="00765284">
      <w:pPr>
        <w:tabs>
          <w:tab w:val="left" w:pos="426"/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Доповідає: Туз Веніамін Веніамінович – директор департаменту містобудування, земельних ресурсів та реклами</w:t>
      </w:r>
    </w:p>
    <w:p w14:paraId="26C2B5C0" w14:textId="77777777" w:rsidR="00765284" w:rsidRDefault="00765284" w:rsidP="00765284">
      <w:pPr>
        <w:tabs>
          <w:tab w:val="left" w:pos="426"/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</w:p>
    <w:p w14:paraId="16C35115" w14:textId="77777777" w:rsidR="00765284" w:rsidRDefault="00765284" w:rsidP="00765284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 w:rsidRPr="00106A4A">
        <w:rPr>
          <w:bCs/>
          <w:sz w:val="28"/>
          <w:szCs w:val="28"/>
        </w:rPr>
        <w:t>П</w:t>
      </w:r>
      <w:r w:rsidRPr="00106A4A">
        <w:rPr>
          <w:sz w:val="28"/>
          <w:szCs w:val="28"/>
        </w:rPr>
        <w:t>ро затвердження ТОВАРИСТВ</w:t>
      </w:r>
      <w:r>
        <w:rPr>
          <w:sz w:val="28"/>
          <w:szCs w:val="28"/>
        </w:rPr>
        <w:t>У З ОБМЕЖЕНОЮ ВІДПОВІДАЛЬНІСТЮ «КАЗКОВА ОСЕЛЯ»</w:t>
      </w:r>
      <w:r w:rsidRPr="00106A4A">
        <w:rPr>
          <w:sz w:val="28"/>
          <w:szCs w:val="28"/>
        </w:rPr>
        <w:t xml:space="preserve"> проекту землеустрою щодо відведення земельної ділянки (зміна цільового призначення) на вул. Архітектора Метельницького, 4 у м. Луцьку.</w:t>
      </w:r>
    </w:p>
    <w:p w14:paraId="5E0A4D4C" w14:textId="77777777" w:rsidR="00765284" w:rsidRPr="00106A4A" w:rsidRDefault="00765284" w:rsidP="00765284">
      <w:pPr>
        <w:ind w:firstLine="851"/>
        <w:jc w:val="both"/>
        <w:rPr>
          <w:sz w:val="28"/>
          <w:szCs w:val="28"/>
        </w:rPr>
      </w:pPr>
    </w:p>
    <w:p w14:paraId="4C443F11" w14:textId="0FC47257" w:rsidR="00765284" w:rsidRPr="00106A4A" w:rsidRDefault="00765284" w:rsidP="00765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106A4A">
        <w:rPr>
          <w:sz w:val="28"/>
          <w:szCs w:val="28"/>
        </w:rPr>
        <w:t xml:space="preserve">Про внесення змін </w:t>
      </w:r>
      <w:r w:rsidR="007C1E5D">
        <w:rPr>
          <w:sz w:val="28"/>
          <w:szCs w:val="28"/>
        </w:rPr>
        <w:t>в</w:t>
      </w:r>
      <w:r w:rsidRPr="00106A4A">
        <w:rPr>
          <w:sz w:val="28"/>
          <w:szCs w:val="28"/>
        </w:rPr>
        <w:t xml:space="preserve"> рішення міської ради від 07.09.2017 </w:t>
      </w:r>
      <w:r w:rsidRPr="00106A4A">
        <w:rPr>
          <w:spacing w:val="2"/>
          <w:sz w:val="28"/>
          <w:szCs w:val="28"/>
        </w:rPr>
        <w:t>№ 30/30 «Про надання ОБ’ЄДНАННЮ СПІВВЛАСНИКІВ БАГАТОКВАРТИРНОГО БУДИНКУ «ГАРМОНІЯ-</w:t>
      </w:r>
      <w:r w:rsidRPr="00106A4A">
        <w:rPr>
          <w:spacing w:val="-4"/>
          <w:sz w:val="28"/>
          <w:szCs w:val="28"/>
        </w:rPr>
        <w:t>ЛУЦЬК</w:t>
      </w:r>
      <w:r w:rsidRPr="00106A4A">
        <w:rPr>
          <w:spacing w:val="2"/>
          <w:sz w:val="28"/>
          <w:szCs w:val="28"/>
        </w:rPr>
        <w:t>» дозволу на розроблення проекту землеустрою щодо відведення у власність земельної ділянки для будівництва та обслуговування багатоквартирного будинку на вул.</w:t>
      </w:r>
      <w:r w:rsidR="007C1E5D">
        <w:rPr>
          <w:spacing w:val="2"/>
          <w:sz w:val="28"/>
          <w:szCs w:val="28"/>
        </w:rPr>
        <w:t> </w:t>
      </w:r>
      <w:r w:rsidRPr="00106A4A">
        <w:rPr>
          <w:spacing w:val="2"/>
          <w:sz w:val="28"/>
          <w:szCs w:val="28"/>
        </w:rPr>
        <w:t>Ковельській, 18».</w:t>
      </w:r>
    </w:p>
    <w:p w14:paraId="71343C93" w14:textId="77777777" w:rsidR="00765284" w:rsidRPr="00106A4A" w:rsidRDefault="00765284" w:rsidP="00765284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7C04C597" w14:textId="0F178CE2" w:rsidR="00765284" w:rsidRPr="00106A4A" w:rsidRDefault="00765284" w:rsidP="00765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106A4A">
        <w:rPr>
          <w:sz w:val="28"/>
          <w:szCs w:val="28"/>
        </w:rPr>
        <w:t xml:space="preserve">Про надання об’єднанню співвласників багатоквартирного будинку </w:t>
      </w:r>
      <w:r w:rsidR="009C1598">
        <w:rPr>
          <w:sz w:val="28"/>
          <w:szCs w:val="28"/>
        </w:rPr>
        <w:t>«</w:t>
      </w:r>
      <w:r w:rsidRPr="00106A4A">
        <w:rPr>
          <w:sz w:val="28"/>
          <w:szCs w:val="28"/>
        </w:rPr>
        <w:t>Відродження</w:t>
      </w:r>
      <w:r w:rsidR="009C1598">
        <w:rPr>
          <w:sz w:val="28"/>
          <w:szCs w:val="28"/>
        </w:rPr>
        <w:t>»</w:t>
      </w:r>
      <w:r w:rsidRPr="00106A4A">
        <w:rPr>
          <w:sz w:val="28"/>
          <w:szCs w:val="28"/>
        </w:rPr>
        <w:t xml:space="preserve"> дозволу на розроблення  проекту землеустрою щодо відведення земельної ділянки в постійне користування для будівництва і обслуговування багатоквартирного житлового будинку </w:t>
      </w:r>
      <w:r w:rsidRPr="00106A4A">
        <w:rPr>
          <w:color w:val="000000"/>
          <w:sz w:val="28"/>
          <w:szCs w:val="28"/>
        </w:rPr>
        <w:t>з об’єктами торгово-розважальної та ринкової інфраструктури</w:t>
      </w:r>
      <w:r w:rsidRPr="00106A4A">
        <w:rPr>
          <w:sz w:val="28"/>
          <w:szCs w:val="28"/>
        </w:rPr>
        <w:t xml:space="preserve"> на </w:t>
      </w:r>
      <w:r w:rsidRPr="00106A4A">
        <w:rPr>
          <w:spacing w:val="2"/>
          <w:sz w:val="28"/>
          <w:szCs w:val="28"/>
        </w:rPr>
        <w:t>проспекті Відродження, 22-а у м. Луцьку.</w:t>
      </w:r>
    </w:p>
    <w:p w14:paraId="5E1D2B2A" w14:textId="77777777" w:rsidR="00765284" w:rsidRPr="00106A4A" w:rsidRDefault="00765284" w:rsidP="00765284">
      <w:pPr>
        <w:ind w:firstLine="851"/>
        <w:jc w:val="both"/>
        <w:rPr>
          <w:sz w:val="28"/>
          <w:szCs w:val="28"/>
        </w:rPr>
      </w:pPr>
    </w:p>
    <w:p w14:paraId="200DC719" w14:textId="1706C0C2" w:rsidR="00765284" w:rsidRPr="00106A4A" w:rsidRDefault="00765284" w:rsidP="00765284">
      <w:pPr>
        <w:widowControl w:val="0"/>
        <w:overflowPunct w:val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4. </w:t>
      </w:r>
      <w:r w:rsidRPr="00106A4A">
        <w:rPr>
          <w:color w:val="000000"/>
          <w:spacing w:val="-2"/>
          <w:sz w:val="28"/>
          <w:szCs w:val="28"/>
        </w:rPr>
        <w:t>Про надання ДЕРЖАВНОМУ КОМУНАЛЬНОМУ ПІДПРИЄМСТВУ «ЛУЦЬКТЕПЛО» в постійне користування земельної ділянки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- 11.04 на вул.</w:t>
      </w:r>
      <w:r w:rsidR="007C1E5D">
        <w:rPr>
          <w:color w:val="000000"/>
          <w:spacing w:val="-2"/>
          <w:sz w:val="28"/>
          <w:szCs w:val="28"/>
        </w:rPr>
        <w:t> </w:t>
      </w:r>
      <w:r w:rsidRPr="00106A4A">
        <w:rPr>
          <w:color w:val="000000"/>
          <w:spacing w:val="-2"/>
          <w:sz w:val="28"/>
          <w:szCs w:val="28"/>
        </w:rPr>
        <w:t>Загородній, 3-а у м. Луцьку.</w:t>
      </w:r>
    </w:p>
    <w:p w14:paraId="4B9BBF95" w14:textId="77777777" w:rsidR="00765284" w:rsidRPr="00106A4A" w:rsidRDefault="00765284" w:rsidP="00765284">
      <w:pPr>
        <w:widowControl w:val="0"/>
        <w:overflowPunct w:val="0"/>
        <w:ind w:firstLine="851"/>
        <w:jc w:val="both"/>
        <w:rPr>
          <w:sz w:val="28"/>
          <w:szCs w:val="28"/>
        </w:rPr>
      </w:pPr>
    </w:p>
    <w:p w14:paraId="31118521" w14:textId="77777777" w:rsidR="00765284" w:rsidRPr="00106A4A" w:rsidRDefault="00765284" w:rsidP="00765284">
      <w:pPr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5. </w:t>
      </w:r>
      <w:r w:rsidRPr="00106A4A">
        <w:rPr>
          <w:color w:val="000000"/>
          <w:spacing w:val="-2"/>
          <w:sz w:val="28"/>
          <w:szCs w:val="28"/>
        </w:rPr>
        <w:t>Про припинення ДЕРЖАВНОМУ КОМУНАЛЬНОМУ ПІДПРИЄМСТВУ «ЛУЦЬКТЕПЛО» права постійного користування земельною ділянкою на вул. Ціолковського, 17-а у м. Луцьку.</w:t>
      </w:r>
    </w:p>
    <w:p w14:paraId="082D2034" w14:textId="77777777" w:rsidR="00765284" w:rsidRPr="00106A4A" w:rsidRDefault="00765284" w:rsidP="00765284">
      <w:pPr>
        <w:ind w:firstLine="851"/>
        <w:jc w:val="both"/>
        <w:rPr>
          <w:sz w:val="28"/>
          <w:szCs w:val="28"/>
        </w:rPr>
      </w:pPr>
    </w:p>
    <w:p w14:paraId="46391CDE" w14:textId="49CE0FD5" w:rsidR="00765284" w:rsidRDefault="00765284" w:rsidP="00765284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6. </w:t>
      </w:r>
      <w:r w:rsidRPr="00106A4A">
        <w:rPr>
          <w:color w:val="000000"/>
          <w:spacing w:val="-2"/>
          <w:sz w:val="28"/>
          <w:szCs w:val="28"/>
        </w:rPr>
        <w:t>Про передачу громадянці Артищук Л.В. безоплатно у власність земельної ділянки для будівництва і обслуговування житлового будинку, господарських будівель і споруд (присадибна ділянка) - 02.01 на вул.</w:t>
      </w:r>
      <w:r w:rsidR="007C1E5D">
        <w:rPr>
          <w:color w:val="000000"/>
          <w:spacing w:val="-2"/>
          <w:sz w:val="28"/>
          <w:szCs w:val="28"/>
        </w:rPr>
        <w:t> </w:t>
      </w:r>
      <w:r w:rsidRPr="00106A4A">
        <w:rPr>
          <w:color w:val="000000"/>
          <w:spacing w:val="-2"/>
          <w:sz w:val="28"/>
          <w:szCs w:val="28"/>
        </w:rPr>
        <w:t>Героїв УПА, 125-б у м. Луцьку.</w:t>
      </w:r>
    </w:p>
    <w:p w14:paraId="01423BF8" w14:textId="77777777" w:rsidR="007C1E5D" w:rsidRPr="00106A4A" w:rsidRDefault="007C1E5D" w:rsidP="00765284">
      <w:pPr>
        <w:ind w:firstLine="567"/>
        <w:jc w:val="both"/>
        <w:rPr>
          <w:sz w:val="28"/>
          <w:szCs w:val="28"/>
        </w:rPr>
      </w:pPr>
    </w:p>
    <w:p w14:paraId="18155069" w14:textId="77777777" w:rsidR="00765284" w:rsidRPr="00106A4A" w:rsidRDefault="00765284" w:rsidP="00765284">
      <w:pPr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7. </w:t>
      </w:r>
      <w:r w:rsidRPr="00106A4A">
        <w:rPr>
          <w:color w:val="000000"/>
          <w:spacing w:val="-2"/>
          <w:sz w:val="28"/>
          <w:szCs w:val="28"/>
        </w:rPr>
        <w:t>Про передачу громадянці Вороновій С.В. безоплатно у власність земельної ділянки для будівництва і обслуговування житлового будинку, господарських будівель і споруд (присадибна ділянка) - 02.01 на вул. Гетьмана Мазепи, 36 у м. Луцьку.</w:t>
      </w:r>
    </w:p>
    <w:p w14:paraId="04BA84DF" w14:textId="77777777" w:rsidR="00765284" w:rsidRPr="00106A4A" w:rsidRDefault="00765284" w:rsidP="00765284">
      <w:pPr>
        <w:tabs>
          <w:tab w:val="left" w:pos="851"/>
        </w:tabs>
        <w:jc w:val="both"/>
        <w:rPr>
          <w:sz w:val="28"/>
          <w:szCs w:val="28"/>
        </w:rPr>
      </w:pPr>
    </w:p>
    <w:p w14:paraId="0287FF63" w14:textId="2BAC12A5" w:rsidR="00765284" w:rsidRPr="00106A4A" w:rsidRDefault="00765284" w:rsidP="00765284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8. </w:t>
      </w:r>
      <w:r w:rsidRPr="00106A4A">
        <w:rPr>
          <w:color w:val="000000"/>
          <w:spacing w:val="-2"/>
          <w:sz w:val="28"/>
          <w:szCs w:val="28"/>
        </w:rPr>
        <w:t>Про передачу громадянину Глату Н.М. безоплатно у власність земельної ділянки для будівництва і обслуговування житлового будинку, господарських будівель і споруд (присадибна ділянка) - 02.01 на вул.</w:t>
      </w:r>
      <w:r w:rsidR="007C1E5D">
        <w:rPr>
          <w:color w:val="000000"/>
          <w:spacing w:val="-2"/>
          <w:sz w:val="28"/>
          <w:szCs w:val="28"/>
        </w:rPr>
        <w:t> </w:t>
      </w:r>
      <w:r w:rsidRPr="00106A4A">
        <w:rPr>
          <w:color w:val="000000"/>
          <w:spacing w:val="-2"/>
          <w:sz w:val="28"/>
          <w:szCs w:val="28"/>
        </w:rPr>
        <w:t>Квітовій,</w:t>
      </w:r>
      <w:r w:rsidR="007C1E5D">
        <w:rPr>
          <w:color w:val="000000"/>
          <w:spacing w:val="-2"/>
          <w:sz w:val="28"/>
          <w:szCs w:val="28"/>
        </w:rPr>
        <w:t> </w:t>
      </w:r>
      <w:r w:rsidRPr="00106A4A">
        <w:rPr>
          <w:color w:val="000000"/>
          <w:spacing w:val="-2"/>
          <w:sz w:val="28"/>
          <w:szCs w:val="28"/>
        </w:rPr>
        <w:t>9 у м. Луцьку.</w:t>
      </w:r>
    </w:p>
    <w:p w14:paraId="365D1810" w14:textId="77777777" w:rsidR="00765284" w:rsidRPr="00106A4A" w:rsidRDefault="00765284" w:rsidP="00765284">
      <w:pPr>
        <w:tabs>
          <w:tab w:val="left" w:pos="851"/>
        </w:tabs>
        <w:jc w:val="both"/>
        <w:rPr>
          <w:sz w:val="28"/>
          <w:szCs w:val="28"/>
        </w:rPr>
      </w:pPr>
    </w:p>
    <w:p w14:paraId="2C70DFE7" w14:textId="64A4B1BA" w:rsidR="00765284" w:rsidRPr="00106A4A" w:rsidRDefault="00765284" w:rsidP="00765284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9. </w:t>
      </w:r>
      <w:r w:rsidRPr="00106A4A">
        <w:rPr>
          <w:color w:val="000000"/>
          <w:spacing w:val="-2"/>
          <w:sz w:val="28"/>
          <w:szCs w:val="28"/>
        </w:rPr>
        <w:t>Про передачу громадянці Романчук Н.С. безоплатно у власність земельної ділянки для будівництва і обслуговування житлового будинку, господарських будівель і споруд (присадибна ділянка) - 02.01 на вул.</w:t>
      </w:r>
      <w:r w:rsidR="007C1E5D">
        <w:rPr>
          <w:color w:val="000000"/>
          <w:spacing w:val="-2"/>
          <w:sz w:val="28"/>
          <w:szCs w:val="28"/>
        </w:rPr>
        <w:t> </w:t>
      </w:r>
      <w:r w:rsidRPr="00106A4A">
        <w:rPr>
          <w:color w:val="000000"/>
          <w:spacing w:val="-2"/>
          <w:sz w:val="28"/>
          <w:szCs w:val="28"/>
        </w:rPr>
        <w:t>Пантелеймона Куліша у м. Луцьку.</w:t>
      </w:r>
    </w:p>
    <w:p w14:paraId="014A7358" w14:textId="77777777" w:rsidR="00765284" w:rsidRPr="00106A4A" w:rsidRDefault="00765284" w:rsidP="00765284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2037A2F4" w14:textId="2FCF9684" w:rsidR="00765284" w:rsidRPr="00106A4A" w:rsidRDefault="00765284" w:rsidP="00765284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10. </w:t>
      </w:r>
      <w:r w:rsidRPr="00106A4A">
        <w:rPr>
          <w:color w:val="000000"/>
          <w:spacing w:val="-2"/>
          <w:sz w:val="28"/>
          <w:szCs w:val="28"/>
        </w:rPr>
        <w:t>Про передачу громадянці Голіковій К.С. безоплатно у власність земельної ділянки для будівництва і обслуговування житлового будинку, господарських будівель і споруд (присадибна ділянка) - 02.01 на вул.</w:t>
      </w:r>
      <w:r w:rsidR="007C1E5D">
        <w:rPr>
          <w:color w:val="000000"/>
          <w:spacing w:val="-2"/>
          <w:sz w:val="28"/>
          <w:szCs w:val="28"/>
        </w:rPr>
        <w:t> </w:t>
      </w:r>
      <w:r w:rsidRPr="00106A4A">
        <w:rPr>
          <w:color w:val="000000"/>
          <w:spacing w:val="-2"/>
          <w:sz w:val="28"/>
          <w:szCs w:val="28"/>
        </w:rPr>
        <w:t>Стрілецькій, 17 у м. Луцьку.</w:t>
      </w:r>
    </w:p>
    <w:p w14:paraId="11733606" w14:textId="77777777" w:rsidR="00765284" w:rsidRPr="00106A4A" w:rsidRDefault="00765284" w:rsidP="00765284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0BEC38D2" w14:textId="1380E30C" w:rsidR="00765284" w:rsidRPr="00106A4A" w:rsidRDefault="00765284" w:rsidP="00765284">
      <w:pPr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11. </w:t>
      </w:r>
      <w:r w:rsidRPr="00106A4A">
        <w:rPr>
          <w:color w:val="000000"/>
          <w:spacing w:val="-2"/>
          <w:sz w:val="28"/>
          <w:szCs w:val="28"/>
        </w:rPr>
        <w:t>Про передачу громадянці Кроцюк А.І. безоплатно у власність земельної ділянки для будівництва і обслуговування житлового будинку, господарських будівель і споруд (присадибна ділянка) - 02.</w:t>
      </w:r>
      <w:r>
        <w:rPr>
          <w:color w:val="000000"/>
          <w:spacing w:val="-2"/>
          <w:sz w:val="28"/>
          <w:szCs w:val="28"/>
        </w:rPr>
        <w:t>01 на вул.</w:t>
      </w:r>
      <w:r w:rsidR="009C1598">
        <w:rPr>
          <w:color w:val="000000"/>
          <w:spacing w:val="-2"/>
          <w:sz w:val="28"/>
          <w:szCs w:val="28"/>
        </w:rPr>
        <w:t> </w:t>
      </w:r>
      <w:r>
        <w:rPr>
          <w:color w:val="000000"/>
          <w:spacing w:val="-2"/>
          <w:sz w:val="28"/>
          <w:szCs w:val="28"/>
        </w:rPr>
        <w:t xml:space="preserve">Трутовського, 12 у </w:t>
      </w:r>
      <w:r w:rsidRPr="00106A4A">
        <w:rPr>
          <w:color w:val="000000"/>
          <w:spacing w:val="-2"/>
          <w:sz w:val="28"/>
          <w:szCs w:val="28"/>
        </w:rPr>
        <w:t xml:space="preserve">м. Луцьку. </w:t>
      </w:r>
    </w:p>
    <w:p w14:paraId="004C87B4" w14:textId="77777777" w:rsidR="00765284" w:rsidRPr="00106A4A" w:rsidRDefault="00765284" w:rsidP="00765284">
      <w:pPr>
        <w:ind w:firstLine="567"/>
        <w:jc w:val="both"/>
        <w:rPr>
          <w:sz w:val="28"/>
          <w:szCs w:val="28"/>
        </w:rPr>
      </w:pPr>
    </w:p>
    <w:p w14:paraId="12FEB117" w14:textId="77777777" w:rsidR="00765284" w:rsidRPr="00106A4A" w:rsidRDefault="00765284" w:rsidP="00765284">
      <w:pPr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12. </w:t>
      </w:r>
      <w:r w:rsidRPr="00106A4A">
        <w:rPr>
          <w:color w:val="000000"/>
          <w:spacing w:val="-2"/>
          <w:sz w:val="28"/>
          <w:szCs w:val="28"/>
        </w:rPr>
        <w:t>Про передачу громадянам Слободянюк Р.Л., Трофимчук Л.В.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- 02.01 на вул. Героїв УПА, 6 у м. Луцьку.</w:t>
      </w:r>
    </w:p>
    <w:p w14:paraId="4FDC6D06" w14:textId="77777777" w:rsidR="00765284" w:rsidRPr="00106A4A" w:rsidRDefault="00765284" w:rsidP="00765284">
      <w:pPr>
        <w:ind w:firstLine="567"/>
        <w:jc w:val="both"/>
        <w:rPr>
          <w:sz w:val="28"/>
          <w:szCs w:val="28"/>
        </w:rPr>
      </w:pPr>
    </w:p>
    <w:p w14:paraId="564F6F71" w14:textId="53AEB7CF" w:rsidR="00765284" w:rsidRDefault="00765284" w:rsidP="00765284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13. </w:t>
      </w:r>
      <w:r w:rsidRPr="00106A4A">
        <w:rPr>
          <w:color w:val="000000"/>
          <w:spacing w:val="-2"/>
          <w:sz w:val="28"/>
          <w:szCs w:val="28"/>
        </w:rPr>
        <w:t>Про передачу громадянам Слюсар М.Т., Бурі В.В., Бурі В.В., Бурі Р.В.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- 02.01 на вул. Коперника, 83-б у м. Луцьку.</w:t>
      </w:r>
    </w:p>
    <w:p w14:paraId="70CE5192" w14:textId="77777777" w:rsidR="00215E67" w:rsidRPr="00106A4A" w:rsidRDefault="00215E67" w:rsidP="00765284">
      <w:pPr>
        <w:ind w:firstLine="567"/>
        <w:jc w:val="both"/>
        <w:rPr>
          <w:sz w:val="28"/>
          <w:szCs w:val="28"/>
        </w:rPr>
      </w:pPr>
    </w:p>
    <w:p w14:paraId="1A63B29E" w14:textId="5292EF0B" w:rsidR="00765284" w:rsidRPr="00106A4A" w:rsidRDefault="00765284" w:rsidP="00765284">
      <w:pPr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14. </w:t>
      </w:r>
      <w:r w:rsidRPr="00106A4A">
        <w:rPr>
          <w:color w:val="000000"/>
          <w:spacing w:val="-2"/>
          <w:sz w:val="28"/>
          <w:szCs w:val="28"/>
        </w:rPr>
        <w:t>Про передачу громадянам Чернеті В.С., Бобиру В.Є. безоплатно у спільну сумісну власність земельної ділянки для будівництва і обслуговування житлового будинку, господарських будівель і споруд (присадибна</w:t>
      </w:r>
      <w:r w:rsidR="009C1598">
        <w:rPr>
          <w:color w:val="000000"/>
          <w:spacing w:val="-2"/>
          <w:sz w:val="28"/>
          <w:szCs w:val="28"/>
        </w:rPr>
        <w:t xml:space="preserve"> </w:t>
      </w:r>
      <w:r w:rsidRPr="00106A4A">
        <w:rPr>
          <w:color w:val="000000"/>
          <w:spacing w:val="-2"/>
          <w:sz w:val="28"/>
          <w:szCs w:val="28"/>
        </w:rPr>
        <w:t>ділянка) - 02.01 на вул. Героїв УПА, 74 у м. Луцьку.</w:t>
      </w:r>
    </w:p>
    <w:p w14:paraId="7DBDABE6" w14:textId="77777777" w:rsidR="00765284" w:rsidRPr="00106A4A" w:rsidRDefault="00765284" w:rsidP="00765284">
      <w:pPr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15. </w:t>
      </w:r>
      <w:r w:rsidRPr="00106A4A">
        <w:rPr>
          <w:color w:val="000000"/>
          <w:spacing w:val="-2"/>
          <w:sz w:val="28"/>
          <w:szCs w:val="28"/>
        </w:rPr>
        <w:t>Про передачу громадянам Капись Т.С., Свінціцькому В.Г. безоплатно у спільну сумісну власність земельної ділянки для будівництва і обслуговування житлового будинку, господарських будівель і споруд (присадибна ділянка) - 02.01 на вул. Львівській, 138 у м. Луцьку.</w:t>
      </w:r>
    </w:p>
    <w:p w14:paraId="70788A9E" w14:textId="77777777" w:rsidR="00765284" w:rsidRPr="00106A4A" w:rsidRDefault="00765284" w:rsidP="00765284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5B6AB72C" w14:textId="77777777" w:rsidR="00765284" w:rsidRPr="00106A4A" w:rsidRDefault="00765284" w:rsidP="00765284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16. </w:t>
      </w:r>
      <w:r w:rsidRPr="00106A4A">
        <w:rPr>
          <w:color w:val="000000"/>
          <w:spacing w:val="-2"/>
          <w:sz w:val="28"/>
          <w:szCs w:val="28"/>
        </w:rPr>
        <w:t>Про передачу громадянам Волошиній Н.П., Волошину І.В. безоплатно у спільну сумісну власність земельної ділянки для будівництва і обслуговування житлового будинку, господарських будівель і споруд (присадибна ділянка) - 02.01 на вул. Ярослава Стецька, 27 у м. Луцьку.</w:t>
      </w:r>
    </w:p>
    <w:p w14:paraId="280202DB" w14:textId="77777777" w:rsidR="00765284" w:rsidRPr="00106A4A" w:rsidRDefault="00765284" w:rsidP="00765284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7034464D" w14:textId="69E94EDD" w:rsidR="00765284" w:rsidRPr="00106A4A" w:rsidRDefault="00765284" w:rsidP="00765284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17 </w:t>
      </w:r>
      <w:r w:rsidRPr="00106A4A">
        <w:rPr>
          <w:color w:val="000000"/>
          <w:spacing w:val="-2"/>
          <w:sz w:val="28"/>
          <w:szCs w:val="28"/>
        </w:rPr>
        <w:t xml:space="preserve">Про передачу громадянці Долінській О.Є. безоплатно у власність земельної ділянки для індивідуального садівництва - 01.05 </w:t>
      </w:r>
      <w:r>
        <w:rPr>
          <w:color w:val="000000"/>
          <w:spacing w:val="-2"/>
          <w:sz w:val="28"/>
          <w:szCs w:val="28"/>
        </w:rPr>
        <w:t>на вул.</w:t>
      </w:r>
      <w:r w:rsidR="009C1598">
        <w:rPr>
          <w:color w:val="000000"/>
          <w:spacing w:val="-2"/>
          <w:sz w:val="28"/>
          <w:szCs w:val="28"/>
        </w:rPr>
        <w:t> </w:t>
      </w:r>
      <w:r w:rsidRPr="00106A4A">
        <w:rPr>
          <w:color w:val="000000"/>
          <w:spacing w:val="-2"/>
          <w:sz w:val="28"/>
          <w:szCs w:val="28"/>
        </w:rPr>
        <w:t>Володимирській в садівничому товаристві «Дружба» № 664 у м. Луцьку.</w:t>
      </w:r>
    </w:p>
    <w:p w14:paraId="2079E166" w14:textId="77777777" w:rsidR="00765284" w:rsidRPr="00106A4A" w:rsidRDefault="00765284" w:rsidP="00765284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7EC8CF68" w14:textId="77777777" w:rsidR="00765284" w:rsidRPr="00106A4A" w:rsidRDefault="00765284" w:rsidP="00765284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18. </w:t>
      </w:r>
      <w:r w:rsidRPr="00106A4A">
        <w:rPr>
          <w:color w:val="000000"/>
          <w:spacing w:val="-2"/>
          <w:sz w:val="28"/>
          <w:szCs w:val="28"/>
        </w:rPr>
        <w:t>Про затвердження</w:t>
      </w:r>
      <w:r w:rsidRPr="00106A4A">
        <w:rPr>
          <w:spacing w:val="-2"/>
          <w:sz w:val="28"/>
          <w:szCs w:val="28"/>
        </w:rPr>
        <w:t xml:space="preserve"> технічної документації</w:t>
      </w:r>
      <w:r w:rsidRPr="00106A4A">
        <w:rPr>
          <w:color w:val="000000"/>
          <w:spacing w:val="-2"/>
          <w:sz w:val="28"/>
          <w:szCs w:val="28"/>
        </w:rPr>
        <w:t xml:space="preserve"> із землеустрою щодо поділу та обʼєднання земельних ділянок комунальної власності на вул. Даньшина у м. Луцьку.</w:t>
      </w:r>
    </w:p>
    <w:p w14:paraId="78C9C250" w14:textId="77777777" w:rsidR="00765284" w:rsidRPr="00106A4A" w:rsidRDefault="00765284" w:rsidP="00765284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6F3068E0" w14:textId="77777777" w:rsidR="00765284" w:rsidRPr="00106A4A" w:rsidRDefault="00765284" w:rsidP="00765284">
      <w:pPr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19. </w:t>
      </w:r>
      <w:r w:rsidRPr="00106A4A">
        <w:rPr>
          <w:color w:val="000000"/>
          <w:spacing w:val="-2"/>
          <w:sz w:val="28"/>
          <w:szCs w:val="28"/>
        </w:rPr>
        <w:t>Про затвердження громадянину Ковалю Д.Б.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(02.03) на вул. Гостинній, 4 у м. Луцьку.</w:t>
      </w:r>
    </w:p>
    <w:p w14:paraId="2F345648" w14:textId="77777777" w:rsidR="00765284" w:rsidRPr="00106A4A" w:rsidRDefault="00765284" w:rsidP="00765284">
      <w:pPr>
        <w:ind w:firstLine="567"/>
        <w:jc w:val="both"/>
        <w:rPr>
          <w:sz w:val="28"/>
          <w:szCs w:val="28"/>
        </w:rPr>
      </w:pPr>
    </w:p>
    <w:p w14:paraId="05DEDA35" w14:textId="77777777" w:rsidR="00765284" w:rsidRPr="00106A4A" w:rsidRDefault="00765284" w:rsidP="00765284">
      <w:pPr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20. </w:t>
      </w:r>
      <w:r w:rsidRPr="00106A4A">
        <w:rPr>
          <w:color w:val="000000"/>
          <w:spacing w:val="-2"/>
          <w:sz w:val="28"/>
          <w:szCs w:val="28"/>
        </w:rPr>
        <w:t xml:space="preserve">Про затвердження громадянину </w:t>
      </w:r>
      <w:r w:rsidRPr="00106A4A">
        <w:rPr>
          <w:spacing w:val="-2"/>
          <w:sz w:val="28"/>
          <w:szCs w:val="28"/>
        </w:rPr>
        <w:t>Клюйку С.В.</w:t>
      </w:r>
      <w:r w:rsidRPr="00106A4A">
        <w:rPr>
          <w:color w:val="000000"/>
          <w:spacing w:val="-2"/>
          <w:sz w:val="28"/>
          <w:szCs w:val="28"/>
        </w:rPr>
        <w:t xml:space="preserve"> проекту землеустрою щодо відведення земельної ділянки та зміну її цільового призначення для будівництва та обслуговування жилого будинку, господарських будівель і споруд [02.01 – для будівництва і обслуговування житлового будинку, господарських будівель і споруд (присадибна ділянка)] на вул. </w:t>
      </w:r>
      <w:r w:rsidRPr="00106A4A">
        <w:rPr>
          <w:spacing w:val="-2"/>
          <w:sz w:val="28"/>
          <w:szCs w:val="28"/>
        </w:rPr>
        <w:t>Гущанській</w:t>
      </w:r>
      <w:r w:rsidRPr="00106A4A">
        <w:rPr>
          <w:color w:val="000000"/>
          <w:spacing w:val="-2"/>
          <w:sz w:val="28"/>
          <w:szCs w:val="28"/>
        </w:rPr>
        <w:t>, 25 у м. Луцьку.</w:t>
      </w:r>
    </w:p>
    <w:p w14:paraId="5165D2C2" w14:textId="77777777" w:rsidR="00765284" w:rsidRPr="00106A4A" w:rsidRDefault="00765284" w:rsidP="00765284">
      <w:pPr>
        <w:ind w:firstLine="567"/>
        <w:jc w:val="both"/>
        <w:rPr>
          <w:sz w:val="28"/>
          <w:szCs w:val="28"/>
        </w:rPr>
      </w:pPr>
    </w:p>
    <w:p w14:paraId="4A533C76" w14:textId="77777777" w:rsidR="00765284" w:rsidRPr="00106A4A" w:rsidRDefault="00765284" w:rsidP="00765284">
      <w:pPr>
        <w:widowControl w:val="0"/>
        <w:overflowPunct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21. </w:t>
      </w:r>
      <w:r w:rsidRPr="00106A4A">
        <w:rPr>
          <w:sz w:val="28"/>
          <w:szCs w:val="28"/>
        </w:rPr>
        <w:t xml:space="preserve">Про поновлення договору оренди землі </w:t>
      </w:r>
      <w:r w:rsidRPr="00106A4A">
        <w:rPr>
          <w:spacing w:val="-6"/>
          <w:sz w:val="28"/>
          <w:szCs w:val="28"/>
        </w:rPr>
        <w:t xml:space="preserve">фізичній особі-підприємцю Веремчуку В.А. для будівництва та </w:t>
      </w:r>
      <w:r w:rsidRPr="00106A4A">
        <w:rPr>
          <w:spacing w:val="-4"/>
          <w:sz w:val="28"/>
          <w:szCs w:val="28"/>
        </w:rPr>
        <w:t>обслуговування торгового павільйону в критій зупинці громадського транспорту (03.07) на пр-ті Відродження,</w:t>
      </w:r>
      <w:r w:rsidRPr="00106A4A">
        <w:rPr>
          <w:sz w:val="28"/>
          <w:szCs w:val="28"/>
        </w:rPr>
        <w:t xml:space="preserve"> 55-а у м. Луцьку </w:t>
      </w:r>
      <w:r w:rsidRPr="00106A4A">
        <w:rPr>
          <w:color w:val="00000A"/>
          <w:spacing w:val="-2"/>
          <w:sz w:val="28"/>
          <w:szCs w:val="28"/>
          <w:highlight w:val="white"/>
        </w:rPr>
        <w:t>(площею 0,0066 га).</w:t>
      </w:r>
    </w:p>
    <w:p w14:paraId="7643487D" w14:textId="77777777" w:rsidR="00765284" w:rsidRPr="00106A4A" w:rsidRDefault="00765284" w:rsidP="00765284">
      <w:pPr>
        <w:widowControl w:val="0"/>
        <w:overflowPunct w:val="0"/>
        <w:ind w:firstLine="567"/>
        <w:jc w:val="both"/>
        <w:rPr>
          <w:sz w:val="28"/>
          <w:szCs w:val="28"/>
        </w:rPr>
      </w:pPr>
    </w:p>
    <w:p w14:paraId="0E40EA82" w14:textId="77777777" w:rsidR="00765284" w:rsidRDefault="00765284" w:rsidP="00765284">
      <w:pPr>
        <w:widowControl w:val="0"/>
        <w:overflowPunct w:val="0"/>
        <w:ind w:firstLine="567"/>
        <w:jc w:val="both"/>
        <w:rPr>
          <w:sz w:val="28"/>
          <w:szCs w:val="28"/>
        </w:rPr>
      </w:pPr>
      <w:r w:rsidRPr="009C1598">
        <w:rPr>
          <w:sz w:val="28"/>
          <w:szCs w:val="28"/>
        </w:rPr>
        <w:t>22. Про надання Луцькій міській територіальній громаді, від імені якої діє Луцька міська рада (землекористувач ТОВ «ІНВЕСТ-АКТИВ»), дозволу на розроблення проекту землеустрою щодо відведення земельної ділянки (зміни цільового призначення) для будівництва та обслуговування торгово-офісних приміщень (03.07) на вул. Рівненській, 48 у м. Луцьку</w:t>
      </w:r>
      <w:r w:rsidRPr="00106A4A">
        <w:rPr>
          <w:sz w:val="28"/>
          <w:szCs w:val="28"/>
          <w:lang w:val="ru-RU"/>
        </w:rPr>
        <w:t xml:space="preserve"> </w:t>
      </w:r>
      <w:r w:rsidRPr="00106A4A">
        <w:rPr>
          <w:sz w:val="28"/>
          <w:szCs w:val="28"/>
        </w:rPr>
        <w:t>(площею 0,3502 га).</w:t>
      </w:r>
    </w:p>
    <w:p w14:paraId="6B7143E2" w14:textId="77777777" w:rsidR="00765284" w:rsidRPr="00106A4A" w:rsidRDefault="00765284" w:rsidP="00765284">
      <w:pPr>
        <w:widowControl w:val="0"/>
        <w:overflowPunct w:val="0"/>
        <w:ind w:firstLine="567"/>
        <w:jc w:val="both"/>
        <w:rPr>
          <w:sz w:val="28"/>
          <w:szCs w:val="28"/>
        </w:rPr>
      </w:pPr>
    </w:p>
    <w:p w14:paraId="72B3E327" w14:textId="77777777" w:rsidR="00215E67" w:rsidRDefault="00215E67" w:rsidP="00765284">
      <w:pPr>
        <w:widowControl w:val="0"/>
        <w:overflowPunct w:val="0"/>
        <w:ind w:firstLine="567"/>
        <w:jc w:val="both"/>
        <w:rPr>
          <w:color w:val="000000"/>
          <w:spacing w:val="-6"/>
          <w:sz w:val="28"/>
          <w:szCs w:val="28"/>
          <w:highlight w:val="white"/>
          <w:lang w:val="ru-RU"/>
        </w:rPr>
      </w:pPr>
    </w:p>
    <w:p w14:paraId="3E9D5A4C" w14:textId="77777777" w:rsidR="00215E67" w:rsidRDefault="00215E67" w:rsidP="00765284">
      <w:pPr>
        <w:widowControl w:val="0"/>
        <w:overflowPunct w:val="0"/>
        <w:ind w:firstLine="567"/>
        <w:jc w:val="both"/>
        <w:rPr>
          <w:color w:val="000000"/>
          <w:spacing w:val="-6"/>
          <w:sz w:val="28"/>
          <w:szCs w:val="28"/>
          <w:highlight w:val="white"/>
          <w:lang w:val="ru-RU"/>
        </w:rPr>
      </w:pPr>
    </w:p>
    <w:p w14:paraId="734619F4" w14:textId="766C9502" w:rsidR="00765284" w:rsidRPr="00106A4A" w:rsidRDefault="00765284" w:rsidP="00765284">
      <w:pPr>
        <w:widowControl w:val="0"/>
        <w:overflowPunct w:val="0"/>
        <w:ind w:firstLine="56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  <w:highlight w:val="white"/>
          <w:lang w:val="ru-RU"/>
        </w:rPr>
        <w:lastRenderedPageBreak/>
        <w:t>23. </w:t>
      </w:r>
      <w:r w:rsidRPr="00106A4A">
        <w:rPr>
          <w:color w:val="000000"/>
          <w:spacing w:val="-6"/>
          <w:sz w:val="28"/>
          <w:szCs w:val="28"/>
          <w:highlight w:val="white"/>
          <w:lang w:val="ru-RU"/>
        </w:rPr>
        <w:t>П</w:t>
      </w:r>
      <w:r w:rsidRPr="00106A4A">
        <w:rPr>
          <w:sz w:val="28"/>
          <w:szCs w:val="28"/>
        </w:rPr>
        <w:t>ро надання Луцькій міській територіальній громаді, від імені якої</w:t>
      </w:r>
      <w:r w:rsidR="009C1598">
        <w:rPr>
          <w:sz w:val="28"/>
          <w:szCs w:val="28"/>
        </w:rPr>
        <w:t xml:space="preserve"> </w:t>
      </w:r>
      <w:r w:rsidRPr="00106A4A">
        <w:rPr>
          <w:sz w:val="28"/>
          <w:szCs w:val="28"/>
        </w:rPr>
        <w:t>діє Луцька міська рада (землекористувач громадянин Малихін Г.Ю.), доз</w:t>
      </w:r>
      <w:r w:rsidRPr="00106A4A">
        <w:rPr>
          <w:spacing w:val="6"/>
          <w:sz w:val="28"/>
          <w:szCs w:val="28"/>
        </w:rPr>
        <w:t xml:space="preserve">волу на розроблення проекту </w:t>
      </w:r>
      <w:r w:rsidRPr="00106A4A">
        <w:rPr>
          <w:sz w:val="28"/>
          <w:szCs w:val="28"/>
        </w:rPr>
        <w:t xml:space="preserve">землеустрою щодо відведення земельної ділянки (зміни цільового призначення) для будівництва та обслуговування спортивно-оздоровчого комплексу з тенісними кортами </w:t>
      </w:r>
      <w:r w:rsidRPr="00106A4A">
        <w:rPr>
          <w:spacing w:val="4"/>
          <w:sz w:val="28"/>
          <w:szCs w:val="28"/>
        </w:rPr>
        <w:t xml:space="preserve">на вул. Ковельській, 40 </w:t>
      </w:r>
      <w:r w:rsidRPr="00106A4A">
        <w:rPr>
          <w:sz w:val="28"/>
          <w:szCs w:val="28"/>
        </w:rPr>
        <w:t xml:space="preserve">у м. Луцьку (площею 0,8157 га). </w:t>
      </w:r>
    </w:p>
    <w:p w14:paraId="635E925C" w14:textId="77777777" w:rsidR="00765284" w:rsidRPr="00106A4A" w:rsidRDefault="00765284" w:rsidP="00765284">
      <w:pPr>
        <w:widowControl w:val="0"/>
        <w:tabs>
          <w:tab w:val="left" w:pos="851"/>
        </w:tabs>
        <w:overflowPunct w:val="0"/>
        <w:ind w:left="851"/>
        <w:jc w:val="both"/>
        <w:rPr>
          <w:sz w:val="28"/>
          <w:szCs w:val="28"/>
        </w:rPr>
      </w:pPr>
    </w:p>
    <w:p w14:paraId="3E21C2D7" w14:textId="77777777" w:rsidR="00765284" w:rsidRPr="009C1598" w:rsidRDefault="00765284" w:rsidP="00765284">
      <w:pPr>
        <w:widowControl w:val="0"/>
        <w:overflowPunct w:val="0"/>
        <w:ind w:firstLine="567"/>
        <w:jc w:val="both"/>
        <w:rPr>
          <w:sz w:val="28"/>
          <w:szCs w:val="28"/>
        </w:rPr>
      </w:pPr>
      <w:r w:rsidRPr="009C1598">
        <w:rPr>
          <w:color w:val="000000"/>
          <w:spacing w:val="-6"/>
          <w:sz w:val="28"/>
          <w:szCs w:val="28"/>
        </w:rPr>
        <w:t xml:space="preserve">24. Про надання фізичній особі-підприємцю Висоцькому І.І. на умовах оренди земельної ділянки для будівництва та обслуговування складських приміщень (03.07) на вул. Ківерцівській, 1 у м. Луцьку </w:t>
      </w:r>
      <w:r w:rsidRPr="009C1598">
        <w:rPr>
          <w:color w:val="00000A"/>
          <w:spacing w:val="-2"/>
          <w:sz w:val="28"/>
          <w:szCs w:val="28"/>
          <w:highlight w:val="white"/>
        </w:rPr>
        <w:t>(площею 0,1411 га).</w:t>
      </w:r>
    </w:p>
    <w:p w14:paraId="303C8FC4" w14:textId="77777777" w:rsidR="00765284" w:rsidRPr="009C1598" w:rsidRDefault="00765284" w:rsidP="00765284">
      <w:pPr>
        <w:widowControl w:val="0"/>
        <w:overflowPunct w:val="0"/>
        <w:ind w:firstLine="567"/>
        <w:jc w:val="both"/>
        <w:rPr>
          <w:sz w:val="28"/>
          <w:szCs w:val="28"/>
        </w:rPr>
      </w:pPr>
    </w:p>
    <w:p w14:paraId="1E642DFE" w14:textId="77777777" w:rsidR="00765284" w:rsidRPr="009C1598" w:rsidRDefault="00765284" w:rsidP="00765284">
      <w:pPr>
        <w:widowControl w:val="0"/>
        <w:overflowPunct w:val="0"/>
        <w:ind w:firstLine="567"/>
        <w:jc w:val="both"/>
        <w:rPr>
          <w:sz w:val="28"/>
          <w:szCs w:val="28"/>
        </w:rPr>
      </w:pPr>
      <w:r w:rsidRPr="009C1598">
        <w:rPr>
          <w:color w:val="000000"/>
          <w:spacing w:val="-6"/>
          <w:sz w:val="28"/>
          <w:szCs w:val="28"/>
        </w:rPr>
        <w:t xml:space="preserve">25. Про надання ТЗОВ «ВОЛБУД» на умовах оренди земельної ділянки для будівництва та обслуговування виробничої бази (11.02) на вул. Ціолковського, 17 у м. Луцьку </w:t>
      </w:r>
      <w:r w:rsidRPr="009C1598">
        <w:rPr>
          <w:color w:val="000000"/>
          <w:spacing w:val="-6"/>
          <w:sz w:val="28"/>
          <w:szCs w:val="28"/>
          <w:highlight w:val="white"/>
        </w:rPr>
        <w:t>(площею  0,1689  га).</w:t>
      </w:r>
    </w:p>
    <w:p w14:paraId="0445304F" w14:textId="77777777" w:rsidR="00765284" w:rsidRPr="009C1598" w:rsidRDefault="00765284" w:rsidP="00765284">
      <w:pPr>
        <w:widowControl w:val="0"/>
        <w:overflowPunct w:val="0"/>
        <w:ind w:firstLine="567"/>
        <w:jc w:val="both"/>
        <w:rPr>
          <w:sz w:val="28"/>
          <w:szCs w:val="28"/>
        </w:rPr>
      </w:pPr>
    </w:p>
    <w:p w14:paraId="6D5B01AA" w14:textId="77777777" w:rsidR="00765284" w:rsidRPr="00106A4A" w:rsidRDefault="00765284" w:rsidP="00765284">
      <w:pPr>
        <w:widowControl w:val="0"/>
        <w:overflowPunct w:val="0"/>
        <w:ind w:firstLine="567"/>
        <w:jc w:val="both"/>
        <w:rPr>
          <w:sz w:val="28"/>
          <w:szCs w:val="28"/>
        </w:rPr>
      </w:pPr>
      <w:r w:rsidRPr="009C1598">
        <w:rPr>
          <w:sz w:val="28"/>
          <w:szCs w:val="28"/>
          <w:lang w:eastAsia="ru-RU"/>
        </w:rPr>
        <w:t>26. Про надання ТОВ «ЛУКОР</w:t>
      </w:r>
      <w:r w:rsidRPr="00106A4A">
        <w:rPr>
          <w:sz w:val="28"/>
          <w:szCs w:val="28"/>
          <w:lang w:eastAsia="ru-RU"/>
        </w:rPr>
        <w:t xml:space="preserve"> СЕРВІС» на </w:t>
      </w:r>
      <w:r w:rsidRPr="00106A4A">
        <w:rPr>
          <w:spacing w:val="-6"/>
          <w:sz w:val="28"/>
          <w:szCs w:val="28"/>
          <w:lang w:eastAsia="ru-RU"/>
        </w:rPr>
        <w:t xml:space="preserve">умовах </w:t>
      </w:r>
      <w:r w:rsidRPr="00106A4A">
        <w:rPr>
          <w:spacing w:val="-2"/>
          <w:sz w:val="28"/>
          <w:szCs w:val="28"/>
          <w:lang w:eastAsia="ru-RU"/>
        </w:rPr>
        <w:t>оренди земель</w:t>
      </w:r>
      <w:r w:rsidRPr="00106A4A">
        <w:rPr>
          <w:spacing w:val="4"/>
          <w:sz w:val="28"/>
          <w:szCs w:val="28"/>
          <w:lang w:eastAsia="ru-RU"/>
        </w:rPr>
        <w:t xml:space="preserve">ної ділянки </w:t>
      </w:r>
      <w:r w:rsidRPr="00106A4A">
        <w:rPr>
          <w:spacing w:val="-6"/>
          <w:sz w:val="28"/>
          <w:szCs w:val="28"/>
          <w:lang w:eastAsia="ru-RU"/>
        </w:rPr>
        <w:t xml:space="preserve">для будівництва та обслуговування </w:t>
      </w:r>
      <w:r w:rsidRPr="00106A4A">
        <w:rPr>
          <w:sz w:val="28"/>
          <w:szCs w:val="28"/>
          <w:lang w:eastAsia="ru-RU"/>
        </w:rPr>
        <w:t>виробничо-складських примі</w:t>
      </w:r>
      <w:r w:rsidRPr="00106A4A">
        <w:rPr>
          <w:spacing w:val="-6"/>
          <w:sz w:val="28"/>
          <w:szCs w:val="28"/>
          <w:lang w:eastAsia="ru-RU"/>
        </w:rPr>
        <w:t xml:space="preserve">щень (11.02) на пров. Дорожному, 4 у м. Луцьку </w:t>
      </w:r>
      <w:r w:rsidRPr="00106A4A">
        <w:rPr>
          <w:color w:val="00000A"/>
          <w:spacing w:val="-2"/>
          <w:sz w:val="28"/>
          <w:szCs w:val="28"/>
          <w:highlight w:val="white"/>
        </w:rPr>
        <w:t>(</w:t>
      </w:r>
      <w:r w:rsidRPr="00106A4A">
        <w:rPr>
          <w:bCs/>
          <w:color w:val="00000A"/>
          <w:spacing w:val="-2"/>
          <w:sz w:val="28"/>
          <w:szCs w:val="28"/>
          <w:highlight w:val="white"/>
        </w:rPr>
        <w:t>площею 0,5791 га</w:t>
      </w:r>
      <w:r w:rsidRPr="00106A4A">
        <w:rPr>
          <w:color w:val="00000A"/>
          <w:spacing w:val="-2"/>
          <w:sz w:val="28"/>
          <w:szCs w:val="28"/>
          <w:highlight w:val="white"/>
        </w:rPr>
        <w:t>).</w:t>
      </w:r>
    </w:p>
    <w:p w14:paraId="575BD516" w14:textId="77777777" w:rsidR="00765284" w:rsidRPr="00106A4A" w:rsidRDefault="00765284" w:rsidP="00765284">
      <w:pPr>
        <w:widowControl w:val="0"/>
        <w:tabs>
          <w:tab w:val="left" w:pos="851"/>
        </w:tabs>
        <w:overflowPunct w:val="0"/>
        <w:ind w:left="851"/>
        <w:jc w:val="both"/>
        <w:rPr>
          <w:sz w:val="28"/>
          <w:szCs w:val="28"/>
        </w:rPr>
      </w:pPr>
    </w:p>
    <w:p w14:paraId="790A906B" w14:textId="77777777" w:rsidR="00765284" w:rsidRPr="00106A4A" w:rsidRDefault="00765284" w:rsidP="00765284">
      <w:pPr>
        <w:widowControl w:val="0"/>
        <w:tabs>
          <w:tab w:val="left" w:pos="851"/>
        </w:tabs>
        <w:overflowPunct w:val="0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  <w:lang w:eastAsia="ru-RU"/>
        </w:rPr>
        <w:t>27. </w:t>
      </w:r>
      <w:r w:rsidRPr="00106A4A">
        <w:rPr>
          <w:spacing w:val="-6"/>
          <w:sz w:val="28"/>
          <w:szCs w:val="28"/>
          <w:lang w:eastAsia="ru-RU"/>
        </w:rPr>
        <w:t>Про надання ПП «СОЛО-ТРЕЙД» на умовах оренди земельної ділянки для обслуговування майстерні (11.02) на вул. Карпенка-Карого, 7 у м. Луцьку</w:t>
      </w:r>
      <w:r w:rsidRPr="00106A4A">
        <w:rPr>
          <w:spacing w:val="6"/>
          <w:sz w:val="28"/>
          <w:szCs w:val="28"/>
          <w:lang w:eastAsia="ru-RU"/>
        </w:rPr>
        <w:t xml:space="preserve"> </w:t>
      </w:r>
      <w:r w:rsidRPr="00106A4A">
        <w:rPr>
          <w:color w:val="00000A"/>
          <w:spacing w:val="-2"/>
          <w:sz w:val="28"/>
          <w:szCs w:val="28"/>
          <w:highlight w:val="white"/>
        </w:rPr>
        <w:t>(площею 0,2338 га).</w:t>
      </w:r>
    </w:p>
    <w:p w14:paraId="25535A80" w14:textId="77777777" w:rsidR="00765284" w:rsidRPr="00106A4A" w:rsidRDefault="00765284" w:rsidP="00765284">
      <w:pPr>
        <w:widowControl w:val="0"/>
        <w:tabs>
          <w:tab w:val="left" w:pos="851"/>
        </w:tabs>
        <w:overflowPunct w:val="0"/>
        <w:ind w:firstLine="567"/>
        <w:jc w:val="both"/>
        <w:rPr>
          <w:sz w:val="28"/>
          <w:szCs w:val="28"/>
        </w:rPr>
      </w:pPr>
    </w:p>
    <w:p w14:paraId="09C39D45" w14:textId="77777777" w:rsidR="00765284" w:rsidRPr="00106A4A" w:rsidRDefault="00765284" w:rsidP="00765284">
      <w:pPr>
        <w:widowControl w:val="0"/>
        <w:tabs>
          <w:tab w:val="left" w:pos="851"/>
        </w:tabs>
        <w:overflowPunct w:val="0"/>
        <w:ind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28. </w:t>
      </w:r>
      <w:r w:rsidRPr="00106A4A">
        <w:rPr>
          <w:spacing w:val="2"/>
          <w:sz w:val="28"/>
          <w:szCs w:val="28"/>
        </w:rPr>
        <w:t xml:space="preserve">Про заміну сторони орендаря у зобов’язаннях за договором оренди </w:t>
      </w:r>
      <w:r w:rsidRPr="00106A4A">
        <w:rPr>
          <w:spacing w:val="6"/>
          <w:sz w:val="28"/>
          <w:szCs w:val="28"/>
        </w:rPr>
        <w:t xml:space="preserve">землі </w:t>
      </w:r>
      <w:r w:rsidRPr="00106A4A">
        <w:rPr>
          <w:spacing w:val="4"/>
          <w:sz w:val="28"/>
          <w:szCs w:val="28"/>
        </w:rPr>
        <w:t xml:space="preserve">на </w:t>
      </w:r>
      <w:r w:rsidRPr="00106A4A">
        <w:rPr>
          <w:color w:val="000000"/>
          <w:spacing w:val="4"/>
          <w:sz w:val="28"/>
          <w:szCs w:val="28"/>
        </w:rPr>
        <w:t>вул. Карбишева</w:t>
      </w:r>
      <w:r w:rsidRPr="00106A4A">
        <w:rPr>
          <w:spacing w:val="2"/>
          <w:sz w:val="28"/>
          <w:szCs w:val="28"/>
        </w:rPr>
        <w:t>, 1</w:t>
      </w:r>
      <w:r w:rsidRPr="00106A4A">
        <w:rPr>
          <w:color w:val="000000"/>
          <w:spacing w:val="4"/>
          <w:sz w:val="28"/>
          <w:szCs w:val="28"/>
        </w:rPr>
        <w:t xml:space="preserve"> у м. Луцьку</w:t>
      </w:r>
      <w:r w:rsidRPr="00106A4A">
        <w:rPr>
          <w:spacing w:val="6"/>
          <w:sz w:val="28"/>
          <w:szCs w:val="28"/>
        </w:rPr>
        <w:t xml:space="preserve"> </w:t>
      </w:r>
      <w:r w:rsidRPr="00106A4A">
        <w:rPr>
          <w:color w:val="00000A"/>
          <w:spacing w:val="-2"/>
          <w:sz w:val="28"/>
          <w:szCs w:val="28"/>
          <w:highlight w:val="white"/>
        </w:rPr>
        <w:t>(площею 0,0544 га).</w:t>
      </w:r>
    </w:p>
    <w:p w14:paraId="30751F75" w14:textId="77777777" w:rsidR="00765284" w:rsidRPr="00106A4A" w:rsidRDefault="00765284" w:rsidP="00765284">
      <w:pPr>
        <w:widowControl w:val="0"/>
        <w:tabs>
          <w:tab w:val="left" w:pos="851"/>
        </w:tabs>
        <w:overflowPunct w:val="0"/>
        <w:ind w:firstLine="567"/>
        <w:jc w:val="both"/>
        <w:rPr>
          <w:sz w:val="28"/>
          <w:szCs w:val="28"/>
        </w:rPr>
      </w:pPr>
    </w:p>
    <w:p w14:paraId="1844989C" w14:textId="77777777" w:rsidR="00765284" w:rsidRPr="009C1598" w:rsidRDefault="00765284" w:rsidP="00765284">
      <w:pPr>
        <w:widowControl w:val="0"/>
        <w:tabs>
          <w:tab w:val="left" w:pos="851"/>
        </w:tabs>
        <w:overflowPunct w:val="0"/>
        <w:ind w:firstLine="567"/>
        <w:jc w:val="both"/>
        <w:rPr>
          <w:sz w:val="28"/>
          <w:szCs w:val="28"/>
        </w:rPr>
      </w:pPr>
      <w:r w:rsidRPr="009C1598">
        <w:rPr>
          <w:bCs/>
          <w:color w:val="000000"/>
          <w:spacing w:val="4"/>
          <w:sz w:val="28"/>
          <w:szCs w:val="28"/>
        </w:rPr>
        <w:t xml:space="preserve">29. Про визнання припиненим договору оренди землі на земельну ділянку на вул. Кафедральній, 13 у м. Луцьку </w:t>
      </w:r>
      <w:r w:rsidRPr="009C1598">
        <w:rPr>
          <w:bCs/>
          <w:color w:val="000000"/>
          <w:spacing w:val="4"/>
          <w:sz w:val="28"/>
          <w:szCs w:val="28"/>
          <w:highlight w:val="white"/>
        </w:rPr>
        <w:t>(площею 0,0191 га).</w:t>
      </w:r>
    </w:p>
    <w:p w14:paraId="1A9F48A1" w14:textId="77777777" w:rsidR="00765284" w:rsidRPr="00106A4A" w:rsidRDefault="00765284" w:rsidP="00765284">
      <w:pPr>
        <w:widowControl w:val="0"/>
        <w:tabs>
          <w:tab w:val="left" w:pos="851"/>
        </w:tabs>
        <w:overflowPunct w:val="0"/>
        <w:ind w:firstLine="567"/>
        <w:jc w:val="both"/>
        <w:rPr>
          <w:sz w:val="28"/>
          <w:szCs w:val="28"/>
        </w:rPr>
      </w:pPr>
    </w:p>
    <w:p w14:paraId="6BB2058D" w14:textId="77777777" w:rsidR="00765284" w:rsidRPr="00106A4A" w:rsidRDefault="00765284" w:rsidP="00765284">
      <w:pPr>
        <w:widowControl w:val="0"/>
        <w:tabs>
          <w:tab w:val="left" w:pos="851"/>
        </w:tabs>
        <w:overflowPunct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30. </w:t>
      </w:r>
      <w:r w:rsidRPr="00106A4A">
        <w:rPr>
          <w:sz w:val="28"/>
          <w:szCs w:val="28"/>
        </w:rPr>
        <w:t>Про припинення ВАТ «БУДРЕМГАРАНТ» права постійного користування земельною ділянкою на вул. Ківерцівській, 9 у м. Луцьку</w:t>
      </w:r>
      <w:r w:rsidRPr="00106A4A">
        <w:rPr>
          <w:spacing w:val="-2"/>
          <w:sz w:val="28"/>
          <w:szCs w:val="28"/>
          <w:shd w:val="clear" w:color="auto" w:fill="FFFF00"/>
        </w:rPr>
        <w:t xml:space="preserve"> </w:t>
      </w:r>
      <w:r w:rsidRPr="00106A4A">
        <w:rPr>
          <w:color w:val="00000A"/>
          <w:spacing w:val="-2"/>
          <w:sz w:val="28"/>
          <w:szCs w:val="28"/>
          <w:highlight w:val="white"/>
        </w:rPr>
        <w:t>(площею 1,2874 га).</w:t>
      </w:r>
    </w:p>
    <w:p w14:paraId="278BF3DA" w14:textId="77777777" w:rsidR="00765284" w:rsidRPr="00106A4A" w:rsidRDefault="00765284" w:rsidP="00765284">
      <w:pPr>
        <w:widowControl w:val="0"/>
        <w:tabs>
          <w:tab w:val="left" w:pos="851"/>
        </w:tabs>
        <w:overflowPunct w:val="0"/>
        <w:ind w:firstLine="567"/>
        <w:jc w:val="both"/>
        <w:textAlignment w:val="baseline"/>
        <w:rPr>
          <w:sz w:val="28"/>
          <w:szCs w:val="28"/>
        </w:rPr>
      </w:pPr>
    </w:p>
    <w:p w14:paraId="3F16AEF6" w14:textId="757F86D5" w:rsidR="00765284" w:rsidRDefault="00765284" w:rsidP="00765284">
      <w:pPr>
        <w:widowControl w:val="0"/>
        <w:tabs>
          <w:tab w:val="left" w:pos="851"/>
        </w:tabs>
        <w:overflowPunct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31. </w:t>
      </w:r>
      <w:r w:rsidRPr="00106A4A">
        <w:rPr>
          <w:sz w:val="28"/>
          <w:szCs w:val="28"/>
        </w:rPr>
        <w:t xml:space="preserve">Про відмову громадянину Камінському Л.С. у поновленні договору оренди  землі в межах </w:t>
      </w:r>
      <w:r w:rsidR="009C1598">
        <w:rPr>
          <w:sz w:val="28"/>
          <w:szCs w:val="28"/>
        </w:rPr>
        <w:t>«</w:t>
      </w:r>
      <w:r w:rsidRPr="00106A4A">
        <w:rPr>
          <w:sz w:val="28"/>
          <w:szCs w:val="28"/>
        </w:rPr>
        <w:t>червоних ліній</w:t>
      </w:r>
      <w:r w:rsidR="009C1598">
        <w:rPr>
          <w:sz w:val="28"/>
          <w:szCs w:val="28"/>
        </w:rPr>
        <w:t>»</w:t>
      </w:r>
      <w:r w:rsidRPr="00106A4A">
        <w:rPr>
          <w:sz w:val="28"/>
          <w:szCs w:val="28"/>
        </w:rPr>
        <w:t xml:space="preserve"> для обслуговування жилого будинку, господарських будівель і споруд (02.01) на вул. Чернишевського, 108 у м. Луцьку (площею 0,0094 га).</w:t>
      </w:r>
    </w:p>
    <w:p w14:paraId="50086F08" w14:textId="77777777" w:rsidR="009C1598" w:rsidRDefault="009C1598" w:rsidP="00765284">
      <w:pPr>
        <w:widowControl w:val="0"/>
        <w:tabs>
          <w:tab w:val="left" w:pos="851"/>
        </w:tabs>
        <w:overflowPunct w:val="0"/>
        <w:ind w:firstLine="567"/>
        <w:jc w:val="both"/>
        <w:textAlignment w:val="baseline"/>
        <w:rPr>
          <w:sz w:val="28"/>
          <w:szCs w:val="28"/>
        </w:rPr>
      </w:pPr>
    </w:p>
    <w:p w14:paraId="785BE75C" w14:textId="6744A8B1" w:rsidR="00765284" w:rsidRDefault="00765284" w:rsidP="00765284">
      <w:pPr>
        <w:widowControl w:val="0"/>
        <w:tabs>
          <w:tab w:val="left" w:pos="851"/>
        </w:tabs>
        <w:overflowPunct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32. </w:t>
      </w:r>
      <w:r w:rsidRPr="00106A4A">
        <w:rPr>
          <w:sz w:val="28"/>
          <w:szCs w:val="28"/>
        </w:rPr>
        <w:t>Про відмову громадянину Камінському Л.С. у поновленні договору оренди землі для будівництва та обслуговування жилого будинку, господарських будівель і споруд (02.01) на  вул. Чернишевського, 108  у м. Луцьку (площею 0,0109 га).</w:t>
      </w:r>
    </w:p>
    <w:p w14:paraId="78C7B119" w14:textId="77777777" w:rsidR="00765284" w:rsidRPr="00106A4A" w:rsidRDefault="00765284" w:rsidP="00765284">
      <w:pPr>
        <w:widowControl w:val="0"/>
        <w:tabs>
          <w:tab w:val="left" w:pos="851"/>
        </w:tabs>
        <w:overflowPunct w:val="0"/>
        <w:ind w:firstLine="567"/>
        <w:jc w:val="both"/>
        <w:textAlignment w:val="baseline"/>
        <w:rPr>
          <w:sz w:val="28"/>
          <w:szCs w:val="28"/>
        </w:rPr>
      </w:pPr>
    </w:p>
    <w:p w14:paraId="47A204A5" w14:textId="77777777" w:rsidR="00006DBD" w:rsidRDefault="00006DBD" w:rsidP="00765284">
      <w:pPr>
        <w:widowControl w:val="0"/>
        <w:tabs>
          <w:tab w:val="left" w:pos="851"/>
        </w:tabs>
        <w:overflowPunct w:val="0"/>
        <w:ind w:firstLine="567"/>
        <w:jc w:val="both"/>
        <w:textAlignment w:val="baseline"/>
        <w:rPr>
          <w:sz w:val="28"/>
          <w:szCs w:val="28"/>
        </w:rPr>
      </w:pPr>
    </w:p>
    <w:p w14:paraId="1FE215E1" w14:textId="2C62068C" w:rsidR="00765284" w:rsidRDefault="00765284" w:rsidP="00765284">
      <w:pPr>
        <w:widowControl w:val="0"/>
        <w:tabs>
          <w:tab w:val="left" w:pos="851"/>
        </w:tabs>
        <w:overflowPunct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33. </w:t>
      </w:r>
      <w:r w:rsidRPr="00106A4A">
        <w:rPr>
          <w:sz w:val="28"/>
          <w:szCs w:val="28"/>
        </w:rPr>
        <w:t xml:space="preserve">Про надання громадянам Волянюк О.В., Волянюку С.В. на умовах оренди земельної ділянки в межах </w:t>
      </w:r>
      <w:r w:rsidR="009C1598">
        <w:rPr>
          <w:sz w:val="28"/>
          <w:szCs w:val="28"/>
        </w:rPr>
        <w:t>«</w:t>
      </w:r>
      <w:r w:rsidRPr="00106A4A">
        <w:rPr>
          <w:sz w:val="28"/>
          <w:szCs w:val="28"/>
        </w:rPr>
        <w:t>червоних ліній</w:t>
      </w:r>
      <w:r w:rsidR="009C1598">
        <w:rPr>
          <w:sz w:val="28"/>
          <w:szCs w:val="28"/>
        </w:rPr>
        <w:t>»</w:t>
      </w:r>
      <w:r w:rsidRPr="00106A4A">
        <w:rPr>
          <w:sz w:val="28"/>
          <w:szCs w:val="28"/>
        </w:rPr>
        <w:t xml:space="preserve"> для обслуговування жилого будинку, господарських будівель і споруд (02.01) на  </w:t>
      </w:r>
      <w:r w:rsidRPr="00106A4A">
        <w:rPr>
          <w:sz w:val="28"/>
          <w:szCs w:val="28"/>
          <w:lang w:eastAsia="ar-SA"/>
        </w:rPr>
        <w:t xml:space="preserve">вул. Героїв УПА, 145 </w:t>
      </w:r>
      <w:r w:rsidRPr="00106A4A">
        <w:rPr>
          <w:sz w:val="28"/>
          <w:szCs w:val="28"/>
        </w:rPr>
        <w:t>у м. Луцьку (площею 0,0226 га).</w:t>
      </w:r>
    </w:p>
    <w:p w14:paraId="3F6E0DB7" w14:textId="77777777" w:rsidR="00765284" w:rsidRPr="00106A4A" w:rsidRDefault="00765284" w:rsidP="00765284">
      <w:pPr>
        <w:widowControl w:val="0"/>
        <w:tabs>
          <w:tab w:val="left" w:pos="851"/>
        </w:tabs>
        <w:overflowPunct w:val="0"/>
        <w:ind w:firstLine="567"/>
        <w:jc w:val="both"/>
        <w:textAlignment w:val="baseline"/>
        <w:rPr>
          <w:sz w:val="28"/>
          <w:szCs w:val="28"/>
        </w:rPr>
      </w:pPr>
    </w:p>
    <w:p w14:paraId="7C10E910" w14:textId="77777777" w:rsidR="00765284" w:rsidRDefault="00765284" w:rsidP="00765284">
      <w:pPr>
        <w:widowControl w:val="0"/>
        <w:tabs>
          <w:tab w:val="left" w:pos="851"/>
        </w:tabs>
        <w:overflowPunct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34. </w:t>
      </w:r>
      <w:r w:rsidRPr="00106A4A">
        <w:rPr>
          <w:sz w:val="28"/>
          <w:szCs w:val="28"/>
        </w:rPr>
        <w:t>Про надання громадянину Кресаку Ю.П. дозволу на розроблення проекту землеустрою щодо відведення земельної ділянки для обслуговування жилого будинку, господарських будівель і споруд (02.01) на вул. Млинівській, 18 у м. Луцьку (орієнтовна площа 0,04 га).</w:t>
      </w:r>
    </w:p>
    <w:p w14:paraId="2FCA04DF" w14:textId="77777777" w:rsidR="00765284" w:rsidRPr="00106A4A" w:rsidRDefault="00765284" w:rsidP="00765284">
      <w:pPr>
        <w:widowControl w:val="0"/>
        <w:tabs>
          <w:tab w:val="left" w:pos="851"/>
        </w:tabs>
        <w:overflowPunct w:val="0"/>
        <w:ind w:firstLine="567"/>
        <w:jc w:val="both"/>
        <w:textAlignment w:val="baseline"/>
        <w:rPr>
          <w:sz w:val="28"/>
          <w:szCs w:val="28"/>
        </w:rPr>
      </w:pPr>
    </w:p>
    <w:p w14:paraId="7429B4CD" w14:textId="77777777" w:rsidR="00765284" w:rsidRDefault="00765284" w:rsidP="00765284">
      <w:pPr>
        <w:widowControl w:val="0"/>
        <w:tabs>
          <w:tab w:val="left" w:pos="851"/>
        </w:tabs>
        <w:overflowPunct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35. </w:t>
      </w:r>
      <w:r w:rsidRPr="00106A4A">
        <w:rPr>
          <w:sz w:val="28"/>
          <w:szCs w:val="28"/>
        </w:rPr>
        <w:t>Про надання громадянці Степанюк Л.М.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(02.01) на вул. Ломоносова, 89 у м. Луцьку (орієнтовна площа 0,07 га).</w:t>
      </w:r>
    </w:p>
    <w:p w14:paraId="7F0A1BD9" w14:textId="77777777" w:rsidR="00765284" w:rsidRPr="00106A4A" w:rsidRDefault="00765284" w:rsidP="00765284">
      <w:pPr>
        <w:widowControl w:val="0"/>
        <w:tabs>
          <w:tab w:val="left" w:pos="851"/>
        </w:tabs>
        <w:overflowPunct w:val="0"/>
        <w:ind w:firstLine="567"/>
        <w:jc w:val="both"/>
        <w:textAlignment w:val="baseline"/>
        <w:rPr>
          <w:sz w:val="28"/>
          <w:szCs w:val="28"/>
        </w:rPr>
      </w:pPr>
    </w:p>
    <w:p w14:paraId="41DB4BF1" w14:textId="42532E8F" w:rsidR="00765284" w:rsidRPr="00106A4A" w:rsidRDefault="00765284" w:rsidP="00765284">
      <w:pPr>
        <w:widowControl w:val="0"/>
        <w:tabs>
          <w:tab w:val="left" w:pos="851"/>
        </w:tabs>
        <w:overflowPunct w:val="0"/>
        <w:ind w:firstLine="567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36. </w:t>
      </w:r>
      <w:r w:rsidRPr="00106A4A">
        <w:rPr>
          <w:bCs/>
          <w:sz w:val="28"/>
          <w:szCs w:val="28"/>
        </w:rPr>
        <w:t xml:space="preserve">Про надання громадянці </w:t>
      </w:r>
      <w:r w:rsidRPr="00106A4A">
        <w:rPr>
          <w:bCs/>
          <w:sz w:val="28"/>
          <w:szCs w:val="28"/>
          <w:lang w:eastAsia="ar-SA"/>
        </w:rPr>
        <w:t>Кухтюк Г.О</w:t>
      </w:r>
      <w:r w:rsidRPr="00106A4A">
        <w:rPr>
          <w:bCs/>
          <w:sz w:val="28"/>
          <w:szCs w:val="28"/>
        </w:rPr>
        <w:t xml:space="preserve"> на умовах оренди земельної ділянки в межах </w:t>
      </w:r>
      <w:r w:rsidR="009C1598">
        <w:rPr>
          <w:bCs/>
          <w:sz w:val="28"/>
          <w:szCs w:val="28"/>
        </w:rPr>
        <w:t>«</w:t>
      </w:r>
      <w:r w:rsidRPr="00106A4A">
        <w:rPr>
          <w:bCs/>
          <w:sz w:val="28"/>
          <w:szCs w:val="28"/>
        </w:rPr>
        <w:t>червоних ліній</w:t>
      </w:r>
      <w:r w:rsidR="009C1598">
        <w:rPr>
          <w:bCs/>
          <w:sz w:val="28"/>
          <w:szCs w:val="28"/>
        </w:rPr>
        <w:t>»</w:t>
      </w:r>
      <w:r w:rsidRPr="00106A4A">
        <w:rPr>
          <w:bCs/>
          <w:sz w:val="28"/>
          <w:szCs w:val="28"/>
        </w:rPr>
        <w:t xml:space="preserve"> для обслуговування жилого будинку, господарських будівель і споруд (02.01) на </w:t>
      </w:r>
      <w:r w:rsidRPr="00106A4A">
        <w:rPr>
          <w:bCs/>
          <w:sz w:val="28"/>
          <w:szCs w:val="28"/>
          <w:lang w:eastAsia="ar-SA"/>
        </w:rPr>
        <w:t>вул. Добролюбова, 14</w:t>
      </w:r>
      <w:r w:rsidRPr="00106A4A">
        <w:rPr>
          <w:bCs/>
          <w:sz w:val="28"/>
          <w:szCs w:val="28"/>
        </w:rPr>
        <w:t xml:space="preserve"> у м. Луцьку (площею 0,0113 га).</w:t>
      </w:r>
    </w:p>
    <w:p w14:paraId="14FD3CFD" w14:textId="77777777" w:rsidR="00765284" w:rsidRPr="00106A4A" w:rsidRDefault="00765284" w:rsidP="00765284">
      <w:pPr>
        <w:widowControl w:val="0"/>
        <w:tabs>
          <w:tab w:val="left" w:pos="851"/>
        </w:tabs>
        <w:overflowPunct w:val="0"/>
        <w:ind w:firstLine="567"/>
        <w:jc w:val="both"/>
        <w:textAlignment w:val="baseline"/>
        <w:rPr>
          <w:sz w:val="28"/>
          <w:szCs w:val="28"/>
        </w:rPr>
      </w:pPr>
    </w:p>
    <w:p w14:paraId="5219609E" w14:textId="77777777" w:rsidR="00765284" w:rsidRPr="00106A4A" w:rsidRDefault="00765284" w:rsidP="00765284">
      <w:pPr>
        <w:widowControl w:val="0"/>
        <w:tabs>
          <w:tab w:val="left" w:pos="851"/>
        </w:tabs>
        <w:overflowPunct w:val="0"/>
        <w:ind w:firstLine="567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37. </w:t>
      </w:r>
      <w:r w:rsidRPr="00106A4A">
        <w:rPr>
          <w:bCs/>
          <w:sz w:val="28"/>
          <w:szCs w:val="28"/>
        </w:rPr>
        <w:t>Про надання громадянці Семенюк А.С. на умовах оренди земельної ділянки для будівництва та обслуговування жилого будинку, господарських будівель і споруд (02.01) на вул. Кривоноса, 16 у м. Луцьку (площею 0,0063 га).</w:t>
      </w:r>
    </w:p>
    <w:p w14:paraId="329C7BC5" w14:textId="77777777" w:rsidR="00765284" w:rsidRPr="00106A4A" w:rsidRDefault="00765284" w:rsidP="00765284">
      <w:pPr>
        <w:widowControl w:val="0"/>
        <w:tabs>
          <w:tab w:val="left" w:pos="851"/>
        </w:tabs>
        <w:overflowPunct w:val="0"/>
        <w:ind w:firstLine="567"/>
        <w:jc w:val="both"/>
        <w:textAlignment w:val="baseline"/>
        <w:rPr>
          <w:sz w:val="28"/>
          <w:szCs w:val="28"/>
        </w:rPr>
      </w:pPr>
    </w:p>
    <w:p w14:paraId="3844FD66" w14:textId="77777777" w:rsidR="00765284" w:rsidRDefault="00765284" w:rsidP="00765284">
      <w:pPr>
        <w:widowControl w:val="0"/>
        <w:tabs>
          <w:tab w:val="left" w:pos="851"/>
        </w:tabs>
        <w:overflowPunct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38. </w:t>
      </w:r>
      <w:r w:rsidRPr="00106A4A">
        <w:rPr>
          <w:sz w:val="28"/>
          <w:szCs w:val="28"/>
        </w:rPr>
        <w:t xml:space="preserve">Про надання </w:t>
      </w:r>
      <w:r w:rsidRPr="00106A4A">
        <w:rPr>
          <w:sz w:val="28"/>
          <w:szCs w:val="28"/>
          <w:lang w:eastAsia="ar-SA"/>
        </w:rPr>
        <w:t>гром</w:t>
      </w:r>
      <w:r w:rsidRPr="00106A4A">
        <w:rPr>
          <w:sz w:val="28"/>
          <w:szCs w:val="28"/>
        </w:rPr>
        <w:t xml:space="preserve">адянину </w:t>
      </w:r>
      <w:r w:rsidRPr="00106A4A">
        <w:rPr>
          <w:sz w:val="28"/>
          <w:szCs w:val="28"/>
          <w:lang w:eastAsia="ar-SA"/>
        </w:rPr>
        <w:t>Ольховському О.М.</w:t>
      </w:r>
      <w:r w:rsidRPr="00106A4A">
        <w:rPr>
          <w:sz w:val="28"/>
          <w:szCs w:val="28"/>
        </w:rPr>
        <w:t xml:space="preserve"> на умовах оренди земельної ділянки для будівництва та обслуговування жилого будинку, господарських будівель і споруд (02.01) на </w:t>
      </w:r>
      <w:r w:rsidRPr="00106A4A">
        <w:rPr>
          <w:sz w:val="28"/>
          <w:szCs w:val="28"/>
          <w:lang w:eastAsia="ar-SA"/>
        </w:rPr>
        <w:t>вул. Петра Маха, 4</w:t>
      </w:r>
      <w:r w:rsidRPr="00106A4A">
        <w:rPr>
          <w:sz w:val="28"/>
          <w:szCs w:val="28"/>
        </w:rPr>
        <w:t xml:space="preserve"> у м. Луцьку (площею 0,0240 га).</w:t>
      </w:r>
    </w:p>
    <w:p w14:paraId="49B9FACF" w14:textId="77777777" w:rsidR="00765284" w:rsidRPr="00106A4A" w:rsidRDefault="00765284" w:rsidP="00765284">
      <w:pPr>
        <w:widowControl w:val="0"/>
        <w:tabs>
          <w:tab w:val="left" w:pos="851"/>
        </w:tabs>
        <w:overflowPunct w:val="0"/>
        <w:ind w:firstLine="567"/>
        <w:jc w:val="both"/>
        <w:textAlignment w:val="baseline"/>
        <w:rPr>
          <w:sz w:val="28"/>
          <w:szCs w:val="28"/>
        </w:rPr>
      </w:pPr>
    </w:p>
    <w:p w14:paraId="7ED7BF59" w14:textId="47018C5A" w:rsidR="00765284" w:rsidRPr="00106A4A" w:rsidRDefault="00765284" w:rsidP="00765284">
      <w:pPr>
        <w:widowControl w:val="0"/>
        <w:tabs>
          <w:tab w:val="left" w:pos="851"/>
        </w:tabs>
        <w:overflowPunct w:val="0"/>
        <w:ind w:firstLine="567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39. </w:t>
      </w:r>
      <w:r w:rsidRPr="00106A4A">
        <w:rPr>
          <w:bCs/>
          <w:sz w:val="28"/>
          <w:szCs w:val="28"/>
        </w:rPr>
        <w:t xml:space="preserve">Про надання громадянці Саць Ю.А. на умовах оренди земельної ділянки в межах </w:t>
      </w:r>
      <w:r w:rsidR="009C1598">
        <w:rPr>
          <w:bCs/>
          <w:sz w:val="28"/>
          <w:szCs w:val="28"/>
        </w:rPr>
        <w:t>«</w:t>
      </w:r>
      <w:r w:rsidRPr="00106A4A">
        <w:rPr>
          <w:bCs/>
          <w:sz w:val="28"/>
          <w:szCs w:val="28"/>
        </w:rPr>
        <w:t>червоних ліній</w:t>
      </w:r>
      <w:r w:rsidR="009C1598">
        <w:rPr>
          <w:bCs/>
          <w:sz w:val="28"/>
          <w:szCs w:val="28"/>
        </w:rPr>
        <w:t>»</w:t>
      </w:r>
      <w:r w:rsidRPr="00106A4A">
        <w:rPr>
          <w:bCs/>
          <w:sz w:val="28"/>
          <w:szCs w:val="28"/>
        </w:rPr>
        <w:t xml:space="preserve"> для обслуговування жилого будинку, господарських будівель і споруд (02.01) на вул. Гнідавській, 48/2 у м. Луцьку (площею 0,0013 га).</w:t>
      </w:r>
    </w:p>
    <w:p w14:paraId="35D4A59B" w14:textId="77777777" w:rsidR="00765284" w:rsidRPr="00106A4A" w:rsidRDefault="00765284" w:rsidP="00765284">
      <w:pPr>
        <w:widowControl w:val="0"/>
        <w:tabs>
          <w:tab w:val="left" w:pos="851"/>
        </w:tabs>
        <w:overflowPunct w:val="0"/>
        <w:ind w:firstLine="567"/>
        <w:jc w:val="both"/>
        <w:textAlignment w:val="baseline"/>
        <w:rPr>
          <w:sz w:val="28"/>
          <w:szCs w:val="28"/>
        </w:rPr>
      </w:pPr>
    </w:p>
    <w:p w14:paraId="39E1F0EB" w14:textId="08E1FAA6" w:rsidR="00765284" w:rsidRDefault="00765284" w:rsidP="00765284">
      <w:pPr>
        <w:widowControl w:val="0"/>
        <w:tabs>
          <w:tab w:val="left" w:pos="851"/>
        </w:tabs>
        <w:overflowPunct w:val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40. </w:t>
      </w:r>
      <w:r w:rsidRPr="00106A4A">
        <w:rPr>
          <w:bCs/>
          <w:sz w:val="28"/>
          <w:szCs w:val="28"/>
        </w:rPr>
        <w:t xml:space="preserve">Про надання громадянину </w:t>
      </w:r>
      <w:r w:rsidRPr="00106A4A">
        <w:rPr>
          <w:bCs/>
          <w:spacing w:val="-4"/>
          <w:sz w:val="28"/>
          <w:szCs w:val="28"/>
        </w:rPr>
        <w:t>Триндюку В.К</w:t>
      </w:r>
      <w:r w:rsidRPr="00106A4A">
        <w:rPr>
          <w:bCs/>
          <w:sz w:val="28"/>
          <w:szCs w:val="28"/>
        </w:rPr>
        <w:t xml:space="preserve">. на умовах оренди земельної ділянки для </w:t>
      </w:r>
      <w:r w:rsidRPr="00106A4A">
        <w:rPr>
          <w:bCs/>
          <w:spacing w:val="-4"/>
          <w:sz w:val="28"/>
          <w:szCs w:val="28"/>
        </w:rPr>
        <w:t xml:space="preserve">обслуговування металевого гаража </w:t>
      </w:r>
      <w:r w:rsidRPr="00106A4A">
        <w:rPr>
          <w:bCs/>
          <w:sz w:val="28"/>
          <w:szCs w:val="28"/>
        </w:rPr>
        <w:t xml:space="preserve">(02.05) на </w:t>
      </w:r>
      <w:r w:rsidR="009C1598">
        <w:rPr>
          <w:bCs/>
          <w:sz w:val="28"/>
          <w:szCs w:val="28"/>
        </w:rPr>
        <w:t xml:space="preserve">                     </w:t>
      </w:r>
      <w:r w:rsidRPr="00106A4A">
        <w:rPr>
          <w:bCs/>
          <w:sz w:val="28"/>
          <w:szCs w:val="28"/>
        </w:rPr>
        <w:t>пр-ті Соборності у м. Луцьку (площею 0,0034 га).</w:t>
      </w:r>
    </w:p>
    <w:p w14:paraId="605955AB" w14:textId="77777777" w:rsidR="00953ADB" w:rsidRPr="00106A4A" w:rsidRDefault="00953ADB" w:rsidP="00765284">
      <w:pPr>
        <w:widowControl w:val="0"/>
        <w:tabs>
          <w:tab w:val="left" w:pos="851"/>
        </w:tabs>
        <w:overflowPunct w:val="0"/>
        <w:ind w:firstLine="567"/>
        <w:jc w:val="both"/>
        <w:textAlignment w:val="baseline"/>
        <w:rPr>
          <w:sz w:val="28"/>
          <w:szCs w:val="28"/>
        </w:rPr>
      </w:pPr>
    </w:p>
    <w:p w14:paraId="6D2DF73A" w14:textId="77777777" w:rsidR="00765284" w:rsidRDefault="00765284" w:rsidP="00765284">
      <w:pPr>
        <w:widowControl w:val="0"/>
        <w:tabs>
          <w:tab w:val="left" w:pos="851"/>
        </w:tabs>
        <w:overflowPunct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41. </w:t>
      </w:r>
      <w:r w:rsidRPr="00106A4A">
        <w:rPr>
          <w:sz w:val="28"/>
          <w:szCs w:val="28"/>
        </w:rPr>
        <w:t>Про надання громадянам Марковичу Л.С., Марковичу А.С. на умовах оренди земельної ділянки для обслуговування жилого будинку, господарських будівель і споруд (02.01) на вул. Чернишевського, 116-б у м. Луцьку (площею 0,0680 га).</w:t>
      </w:r>
    </w:p>
    <w:p w14:paraId="17726E99" w14:textId="77777777" w:rsidR="00765284" w:rsidRPr="00106A4A" w:rsidRDefault="00765284" w:rsidP="00765284">
      <w:pPr>
        <w:widowControl w:val="0"/>
        <w:tabs>
          <w:tab w:val="left" w:pos="851"/>
        </w:tabs>
        <w:overflowPunct w:val="0"/>
        <w:ind w:firstLine="567"/>
        <w:jc w:val="both"/>
        <w:textAlignment w:val="baseline"/>
        <w:rPr>
          <w:sz w:val="28"/>
          <w:szCs w:val="28"/>
        </w:rPr>
      </w:pPr>
    </w:p>
    <w:p w14:paraId="1C09A73F" w14:textId="359DF718" w:rsidR="00765284" w:rsidRPr="00106A4A" w:rsidRDefault="00765284" w:rsidP="00765284">
      <w:pPr>
        <w:widowControl w:val="0"/>
        <w:tabs>
          <w:tab w:val="left" w:pos="851"/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  <w:highlight w:val="white"/>
          <w:shd w:val="clear" w:color="auto" w:fill="FFFFFF"/>
        </w:rPr>
        <w:lastRenderedPageBreak/>
        <w:t>42. </w:t>
      </w:r>
      <w:r w:rsidRPr="00106A4A">
        <w:rPr>
          <w:color w:val="000000"/>
          <w:spacing w:val="-2"/>
          <w:sz w:val="28"/>
          <w:szCs w:val="28"/>
          <w:highlight w:val="white"/>
          <w:shd w:val="clear" w:color="auto" w:fill="FFFFFF"/>
        </w:rPr>
        <w:t xml:space="preserve">Про надання ПрАТ «Волиньобленерго» </w:t>
      </w:r>
      <w:r w:rsidRPr="00106A4A">
        <w:rPr>
          <w:color w:val="000000"/>
          <w:sz w:val="28"/>
          <w:szCs w:val="28"/>
          <w:highlight w:val="white"/>
          <w:shd w:val="clear" w:color="auto" w:fill="FFFFFF"/>
        </w:rPr>
        <w:t xml:space="preserve">дозволу на розроблення проекту землеустрою щодо відведення земельної ділянки </w:t>
      </w:r>
      <w:r w:rsidRPr="00106A4A">
        <w:rPr>
          <w:color w:val="000000"/>
          <w:spacing w:val="-4"/>
          <w:sz w:val="28"/>
          <w:szCs w:val="28"/>
          <w:highlight w:val="white"/>
          <w:shd w:val="clear" w:color="auto" w:fill="FFFFFF"/>
        </w:rPr>
        <w:t>для розміщення, будівництва, експлуатації</w:t>
      </w:r>
      <w:r w:rsidRPr="00106A4A">
        <w:rPr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 w:rsidRPr="00106A4A">
        <w:rPr>
          <w:color w:val="000000"/>
          <w:spacing w:val="-8"/>
          <w:sz w:val="28"/>
          <w:szCs w:val="28"/>
          <w:highlight w:val="white"/>
          <w:shd w:val="clear" w:color="auto" w:fill="FFFFFF"/>
        </w:rPr>
        <w:t xml:space="preserve">та обслуговування будівель і споруд об’єктів </w:t>
      </w:r>
      <w:r w:rsidRPr="00106A4A">
        <w:rPr>
          <w:color w:val="000000"/>
          <w:sz w:val="28"/>
          <w:szCs w:val="28"/>
          <w:highlight w:val="white"/>
          <w:shd w:val="clear" w:color="auto" w:fill="FFFFFF"/>
        </w:rPr>
        <w:t xml:space="preserve">передачі електричної енергії в с. Зміїнець </w:t>
      </w:r>
      <w:r w:rsidRPr="00106A4A">
        <w:rPr>
          <w:color w:val="000000"/>
          <w:spacing w:val="-2"/>
          <w:sz w:val="28"/>
          <w:szCs w:val="28"/>
          <w:highlight w:val="white"/>
          <w:shd w:val="clear" w:color="auto" w:fill="FFFFFF"/>
        </w:rPr>
        <w:t>Луцького району Волинської області.</w:t>
      </w:r>
    </w:p>
    <w:p w14:paraId="3961D030" w14:textId="77777777" w:rsidR="00765284" w:rsidRPr="00106A4A" w:rsidRDefault="00765284" w:rsidP="00765284">
      <w:pPr>
        <w:widowControl w:val="0"/>
        <w:tabs>
          <w:tab w:val="left" w:pos="851"/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sz w:val="28"/>
          <w:szCs w:val="28"/>
        </w:rPr>
      </w:pPr>
    </w:p>
    <w:p w14:paraId="787C9308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43. </w:t>
      </w:r>
      <w:r w:rsidRPr="00106A4A">
        <w:rPr>
          <w:color w:val="000000"/>
          <w:sz w:val="28"/>
          <w:szCs w:val="28"/>
          <w:highlight w:val="white"/>
          <w:shd w:val="clear" w:color="auto" w:fill="FFFFFF"/>
        </w:rPr>
        <w:t>Про надання СЕЛЯНСЬКОМУ (ФЕРМЕР</w:t>
      </w:r>
      <w:r w:rsidRPr="00106A4A">
        <w:rPr>
          <w:color w:val="000000"/>
          <w:sz w:val="28"/>
          <w:szCs w:val="28"/>
        </w:rPr>
        <w:t>СЬКОМУ) ГОСПОДАРСТВУ //ЗОЛОТА НИВА// дозволу на розроблення технічної документації із землеустрою щодо встановлення (відновлення) меж земельної ділянки в натурі (на місцевості) на невитребувану земельну частку (пай) № 413 (рілля — площа 1,76 га) для ведення товарного сільськогосподарського виробництва (01.01) за межами населених пунктів Луцької міської терито</w:t>
      </w:r>
      <w:r w:rsidRPr="00106A4A">
        <w:rPr>
          <w:color w:val="000000"/>
          <w:sz w:val="28"/>
          <w:szCs w:val="28"/>
          <w:highlight w:val="white"/>
          <w:shd w:val="clear" w:color="auto" w:fill="FFFFFF"/>
        </w:rPr>
        <w:t>ріальної громади (с. Сапогове).</w:t>
      </w:r>
    </w:p>
    <w:p w14:paraId="5E2192B0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</w:p>
    <w:p w14:paraId="490562A6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44. </w:t>
      </w:r>
      <w:r w:rsidRPr="00106A4A">
        <w:rPr>
          <w:color w:val="000000"/>
          <w:sz w:val="28"/>
          <w:szCs w:val="28"/>
          <w:highlight w:val="white"/>
          <w:shd w:val="clear" w:color="auto" w:fill="FFFFFF"/>
        </w:rPr>
        <w:t>Про надання СЕЛЯНСЬКОМУ (ФЕРМЕР</w:t>
      </w:r>
      <w:r w:rsidRPr="00106A4A">
        <w:rPr>
          <w:color w:val="000000"/>
          <w:sz w:val="28"/>
          <w:szCs w:val="28"/>
        </w:rPr>
        <w:t>СЬКОМУ) ГОСПОДАРСТВУ //ЗОЛОТА НИВА// дозволу на розроблення технічної документації із землеустрою щодо встановлення (відновлення) меж земельної ділянки в натурі (на місцевості) на невитребувану земельну частку (пай) № 414 (рілля — площа 1,93 га) для ведення товарного сільськогосподарського виробництва (01.01) за межами населених пунктів Луцької міської терито</w:t>
      </w:r>
      <w:r w:rsidRPr="00106A4A">
        <w:rPr>
          <w:color w:val="000000"/>
          <w:sz w:val="28"/>
          <w:szCs w:val="28"/>
          <w:highlight w:val="white"/>
          <w:shd w:val="clear" w:color="auto" w:fill="FFFFFF"/>
        </w:rPr>
        <w:t>ріальної громади (с. Сапогове).</w:t>
      </w:r>
    </w:p>
    <w:p w14:paraId="6EA645AE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</w:p>
    <w:p w14:paraId="7BCC1A12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45. </w:t>
      </w:r>
      <w:r w:rsidRPr="00106A4A">
        <w:rPr>
          <w:color w:val="000000"/>
          <w:sz w:val="28"/>
          <w:szCs w:val="28"/>
          <w:highlight w:val="white"/>
          <w:shd w:val="clear" w:color="auto" w:fill="FFFFFF"/>
        </w:rPr>
        <w:t>Про надання СЕЛЯНСЬКОМУ (ФЕРМЕР</w:t>
      </w:r>
      <w:r w:rsidRPr="00106A4A">
        <w:rPr>
          <w:color w:val="000000"/>
          <w:sz w:val="28"/>
          <w:szCs w:val="28"/>
        </w:rPr>
        <w:t>СЬКОМУ) ГОСПОДАРСТВУ //ЗОЛОТА НИВА// дозволу на розроблення технічної документації із землеустрою щодо встановлення (відновлення) меж земельної ділянки в натурі (на місцевості) на невитребувану земельну частку (пай) № 420 (рілля — площа 2,63 га) для ведення товарного сільськогосподарського виробництва (01.01) за межами населених пунктів Луцької міської терито</w:t>
      </w:r>
      <w:r w:rsidRPr="00106A4A">
        <w:rPr>
          <w:color w:val="000000"/>
          <w:sz w:val="28"/>
          <w:szCs w:val="28"/>
          <w:highlight w:val="white"/>
          <w:shd w:val="clear" w:color="auto" w:fill="FFFFFF"/>
        </w:rPr>
        <w:t>ріальної громади (с. Сапогове).</w:t>
      </w:r>
    </w:p>
    <w:p w14:paraId="60111A1A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</w:p>
    <w:p w14:paraId="0B233123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46. </w:t>
      </w:r>
      <w:r w:rsidRPr="00106A4A">
        <w:rPr>
          <w:color w:val="000000"/>
          <w:sz w:val="28"/>
          <w:szCs w:val="28"/>
          <w:highlight w:val="white"/>
          <w:shd w:val="clear" w:color="auto" w:fill="FFFFFF"/>
        </w:rPr>
        <w:t>Про надання СЕЛЯНСЬКОМУ (ФЕРМЕР</w:t>
      </w:r>
      <w:r w:rsidRPr="00106A4A">
        <w:rPr>
          <w:color w:val="000000"/>
          <w:sz w:val="28"/>
          <w:szCs w:val="28"/>
        </w:rPr>
        <w:t>СЬКОМУ) ГОСПОДАРСТВУ //ЗОЛОТА НИВА// дозволу на розроблення технічної документації із землеустрою щодо встановлення (відновлення) меж земельної ділянки в натурі (на місцевості) на невитребувану земельну частку (пай) № 422 (рілля — площа 2,46 га) для ведення товарного сільськогосподарського виробництва (01.01) за межами населених пунктів Луцької міської терито</w:t>
      </w:r>
      <w:r w:rsidRPr="00106A4A">
        <w:rPr>
          <w:color w:val="000000"/>
          <w:sz w:val="28"/>
          <w:szCs w:val="28"/>
          <w:highlight w:val="white"/>
          <w:shd w:val="clear" w:color="auto" w:fill="FFFFFF"/>
        </w:rPr>
        <w:t>ріальної громади (с. Сапогове).</w:t>
      </w:r>
    </w:p>
    <w:p w14:paraId="6020CF73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</w:p>
    <w:p w14:paraId="65C35068" w14:textId="5E387722" w:rsidR="00765284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47. </w:t>
      </w:r>
      <w:r w:rsidRPr="00106A4A">
        <w:rPr>
          <w:color w:val="000000"/>
          <w:sz w:val="28"/>
          <w:szCs w:val="28"/>
          <w:highlight w:val="white"/>
          <w:shd w:val="clear" w:color="auto" w:fill="FFFFFF"/>
        </w:rPr>
        <w:t>Про надання СЕЛЯНСЬКОМУ (ФЕРМЕРСЬКОМУ) ГОСПОДАРСТВУ //ЗОЛОТА НИВА// дозволу на розроблення технічної документації із землеустрою щодо встановлення (відновлення) меж земельної ділянки в натурі (на місцевості) на невитребувану земельну частку (пай) № 423 (рілля — площа 2,36 га) для ведення товарного сільськогосподарського виробництва (01.01) за межами населених пунктів Луцької міської територіальної громади (с. Сапогове).</w:t>
      </w:r>
    </w:p>
    <w:p w14:paraId="79423B8E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  <w:highlight w:val="white"/>
          <w:shd w:val="clear" w:color="auto" w:fill="FFFFFF"/>
        </w:rPr>
        <w:lastRenderedPageBreak/>
        <w:t>48. </w:t>
      </w:r>
      <w:r w:rsidRPr="00106A4A">
        <w:rPr>
          <w:color w:val="000000"/>
          <w:spacing w:val="-4"/>
          <w:sz w:val="28"/>
          <w:szCs w:val="28"/>
          <w:highlight w:val="white"/>
          <w:shd w:val="clear" w:color="auto" w:fill="FFFFFF"/>
        </w:rPr>
        <w:t xml:space="preserve">Про затвердження громадянину Татюку М.В. </w:t>
      </w:r>
      <w:r w:rsidRPr="00106A4A">
        <w:rPr>
          <w:color w:val="000000"/>
          <w:sz w:val="28"/>
          <w:szCs w:val="28"/>
          <w:highlight w:val="white"/>
          <w:shd w:val="clear" w:color="auto" w:fill="FFFFFF"/>
        </w:rPr>
        <w:t>проекту землеустрою щодо відведення земельної ділянки та зміну її цільового призначення для будівництва і обслуговування житлового бу</w:t>
      </w:r>
      <w:r w:rsidRPr="00106A4A">
        <w:rPr>
          <w:color w:val="000000"/>
          <w:spacing w:val="-2"/>
          <w:sz w:val="28"/>
          <w:szCs w:val="28"/>
          <w:highlight w:val="white"/>
          <w:shd w:val="clear" w:color="auto" w:fill="FFFFFF"/>
        </w:rPr>
        <w:t>динку, господарських будівель і споруд (присадибна ділянка) у с. Прилуцьке Луцького району Волинської області.</w:t>
      </w:r>
    </w:p>
    <w:p w14:paraId="7CF3ABC5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</w:p>
    <w:p w14:paraId="2B11A811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highlight w:val="white"/>
          <w:shd w:val="clear" w:color="auto" w:fill="FFFFFF"/>
        </w:rPr>
        <w:t>49. </w:t>
      </w:r>
      <w:r w:rsidRPr="00106A4A">
        <w:rPr>
          <w:bCs/>
          <w:color w:val="000000"/>
          <w:sz w:val="28"/>
          <w:szCs w:val="28"/>
          <w:highlight w:val="white"/>
          <w:shd w:val="clear" w:color="auto" w:fill="FFFFFF"/>
        </w:rPr>
        <w:t>Про затвердження громадянці Ковальчук К.П.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у с. Прилуцьке Луцького району Волинської області.</w:t>
      </w:r>
    </w:p>
    <w:p w14:paraId="5F69659F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</w:p>
    <w:p w14:paraId="696C6F9B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highlight w:val="white"/>
          <w:shd w:val="clear" w:color="auto" w:fill="FFFFFF"/>
        </w:rPr>
        <w:t>50. </w:t>
      </w:r>
      <w:r w:rsidRPr="00106A4A">
        <w:rPr>
          <w:bCs/>
          <w:color w:val="000000"/>
          <w:sz w:val="28"/>
          <w:szCs w:val="28"/>
          <w:highlight w:val="white"/>
          <w:shd w:val="clear" w:color="auto" w:fill="FFFFFF"/>
        </w:rPr>
        <w:t>П</w:t>
      </w:r>
      <w:r>
        <w:rPr>
          <w:bCs/>
          <w:color w:val="000000"/>
          <w:sz w:val="28"/>
          <w:szCs w:val="28"/>
          <w:highlight w:val="white"/>
          <w:shd w:val="clear" w:color="auto" w:fill="FFFFFF"/>
        </w:rPr>
        <w:t>р</w:t>
      </w:r>
      <w:r w:rsidRPr="00106A4A">
        <w:rPr>
          <w:bCs/>
          <w:color w:val="000000"/>
          <w:sz w:val="28"/>
          <w:szCs w:val="28"/>
          <w:highlight w:val="white"/>
          <w:shd w:val="clear" w:color="auto" w:fill="FFFFFF"/>
        </w:rPr>
        <w:t>о затвердження громадянину Касяну В.Я. проекту землеустрою щодо відведення земельної ділянки та зміну її цільового призначення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(03.10) у с. Липляни Луцького району Волинської області.</w:t>
      </w:r>
    </w:p>
    <w:p w14:paraId="00028E44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</w:p>
    <w:p w14:paraId="7D186AF7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51. </w:t>
      </w:r>
      <w:r w:rsidRPr="00106A4A">
        <w:rPr>
          <w:color w:val="000000"/>
          <w:sz w:val="28"/>
          <w:szCs w:val="28"/>
        </w:rPr>
        <w:t xml:space="preserve">Про затвердження громадянам Рудь О.П., </w:t>
      </w:r>
      <w:r w:rsidRPr="00106A4A">
        <w:rPr>
          <w:sz w:val="28"/>
          <w:szCs w:val="28"/>
        </w:rPr>
        <w:t xml:space="preserve">Лучицькому О.М. проекту землеустрою щодо відведення земельної ділянки та зміну її цільового призначення для будівництва та обслуговування будівель торгівлі (03.07) у с. Боголюби Луцького </w:t>
      </w:r>
      <w:r w:rsidRPr="00106A4A">
        <w:rPr>
          <w:color w:val="000000"/>
          <w:sz w:val="28"/>
          <w:szCs w:val="28"/>
        </w:rPr>
        <w:t>району Волинської області.</w:t>
      </w:r>
    </w:p>
    <w:p w14:paraId="2CCC82A4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</w:p>
    <w:p w14:paraId="3CBC870C" w14:textId="77777777" w:rsidR="00765284" w:rsidRDefault="00765284" w:rsidP="00765284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52. </w:t>
      </w:r>
      <w:r w:rsidRPr="00106A4A">
        <w:rPr>
          <w:sz w:val="28"/>
          <w:szCs w:val="28"/>
        </w:rPr>
        <w:t>Про затвердження громадянину Бегалю Ю.С. проекту землеустрою щодо відведення земельної ділянки та зміну її цільового призначення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(03.10) у с. Тарасове Луцького району Волинської області.</w:t>
      </w:r>
    </w:p>
    <w:p w14:paraId="2795BD6A" w14:textId="77777777" w:rsidR="00765284" w:rsidRPr="00106A4A" w:rsidRDefault="00765284" w:rsidP="00765284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36904E1F" w14:textId="77777777" w:rsidR="00765284" w:rsidRDefault="00765284" w:rsidP="00765284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53. </w:t>
      </w:r>
      <w:r w:rsidRPr="00106A4A">
        <w:rPr>
          <w:sz w:val="28"/>
          <w:szCs w:val="28"/>
        </w:rPr>
        <w:t>Про затвердження громадянину Григоринському Р.О.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у с. Забороль Луцького району Волинської області.</w:t>
      </w:r>
    </w:p>
    <w:p w14:paraId="5911C118" w14:textId="77777777" w:rsidR="00765284" w:rsidRPr="00106A4A" w:rsidRDefault="00765284" w:rsidP="00765284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19299AA6" w14:textId="77777777" w:rsidR="00765284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highlight w:val="white"/>
          <w:shd w:val="clear" w:color="auto" w:fill="FFFFFF"/>
        </w:rPr>
        <w:t>54. </w:t>
      </w:r>
      <w:r w:rsidRPr="00106A4A">
        <w:rPr>
          <w:bCs/>
          <w:color w:val="000000"/>
          <w:sz w:val="28"/>
          <w:szCs w:val="28"/>
          <w:highlight w:val="white"/>
          <w:shd w:val="clear" w:color="auto" w:fill="FFFFFF"/>
        </w:rPr>
        <w:t>Про затвердження громадянину Склярському О.С.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у с. Забороль Луцького району Волинської області.</w:t>
      </w:r>
    </w:p>
    <w:p w14:paraId="6C1E9F7A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</w:p>
    <w:p w14:paraId="6DD90EF8" w14:textId="77777777" w:rsidR="00765284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55. </w:t>
      </w:r>
      <w:r w:rsidRPr="00106A4A">
        <w:rPr>
          <w:color w:val="000000"/>
          <w:sz w:val="28"/>
          <w:szCs w:val="28"/>
        </w:rPr>
        <w:t>Про виділення громадянці Вітко Л.Л. в натурі (на місцевості) земельної частки (паю) (багаторічні насадження — площею 0,6201 га) для ведення особистого селянського господарства за межами населених пунктів Луцької міської територіальної громади (с. Княгининок).</w:t>
      </w:r>
    </w:p>
    <w:p w14:paraId="3B201F7A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</w:p>
    <w:p w14:paraId="5A646E00" w14:textId="77777777" w:rsidR="00765284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56. </w:t>
      </w:r>
      <w:r w:rsidRPr="00106A4A">
        <w:rPr>
          <w:color w:val="000000"/>
          <w:sz w:val="28"/>
          <w:szCs w:val="28"/>
        </w:rPr>
        <w:t>Про виділення громадянці Сардачук М.В. в натурі (на місцевості) земельної частки (паю) (багаторічні насадження — площею 0,3749 га) для ведення особистого селянського господарства за межами населених пунктів Луцької міської територіальної громади (с. Княгининок).</w:t>
      </w:r>
    </w:p>
    <w:p w14:paraId="59DCD84E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</w:p>
    <w:p w14:paraId="08630E2B" w14:textId="77777777" w:rsidR="00765284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highlight w:val="white"/>
          <w:shd w:val="clear" w:color="auto" w:fill="FFFFFF"/>
        </w:rPr>
        <w:t>57. </w:t>
      </w:r>
      <w:r w:rsidRPr="00106A4A">
        <w:rPr>
          <w:bCs/>
          <w:color w:val="000000"/>
          <w:sz w:val="28"/>
          <w:szCs w:val="28"/>
          <w:highlight w:val="white"/>
          <w:shd w:val="clear" w:color="auto" w:fill="FFFFFF"/>
        </w:rPr>
        <w:t>Про виділення громадянці Сардачук М.В. в натурі (на місцевості) земельної частки (паю) (багаторічні насадження — площею 0,2461 га) для ведення особистого селянського господарства за межами населених пунктів Луцької міської територіальної громади (с. Княгининок).</w:t>
      </w:r>
    </w:p>
    <w:p w14:paraId="5B233553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</w:p>
    <w:p w14:paraId="70C1A9B6" w14:textId="77777777" w:rsidR="00765284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highlight w:val="white"/>
          <w:shd w:val="clear" w:color="auto" w:fill="FFFFFF"/>
        </w:rPr>
        <w:t>58. </w:t>
      </w:r>
      <w:r w:rsidRPr="00106A4A">
        <w:rPr>
          <w:bCs/>
          <w:color w:val="000000"/>
          <w:sz w:val="28"/>
          <w:szCs w:val="28"/>
          <w:highlight w:val="white"/>
          <w:shd w:val="clear" w:color="auto" w:fill="FFFFFF"/>
        </w:rPr>
        <w:t>Про передачу громадянці Шавук І.В. безоплатно у власність земельної ділянки для будівництва і обслуговування житлового будинку, господарських будівель і споруд (присадибна ділянка) на вул. Володимирській, 33 у с. </w:t>
      </w:r>
      <w:r w:rsidRPr="00106A4A">
        <w:rPr>
          <w:color w:val="000000"/>
          <w:sz w:val="28"/>
          <w:szCs w:val="28"/>
          <w:highlight w:val="white"/>
          <w:shd w:val="clear" w:color="auto" w:fill="FFFFFF"/>
        </w:rPr>
        <w:t>Забороль</w:t>
      </w:r>
      <w:r w:rsidRPr="00106A4A">
        <w:rPr>
          <w:bCs/>
          <w:color w:val="000000"/>
          <w:sz w:val="28"/>
          <w:szCs w:val="28"/>
          <w:highlight w:val="white"/>
          <w:shd w:val="clear" w:color="auto" w:fill="FFFFFF"/>
        </w:rPr>
        <w:t xml:space="preserve"> Луцького району Волинської області.</w:t>
      </w:r>
    </w:p>
    <w:p w14:paraId="50988EEC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</w:p>
    <w:p w14:paraId="07AFCB7B" w14:textId="77777777" w:rsidR="00765284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highlight w:val="white"/>
          <w:shd w:val="clear" w:color="auto" w:fill="FFFFFF"/>
        </w:rPr>
        <w:t>59. </w:t>
      </w:r>
      <w:r w:rsidRPr="00106A4A">
        <w:rPr>
          <w:bCs/>
          <w:color w:val="000000"/>
          <w:sz w:val="28"/>
          <w:szCs w:val="28"/>
          <w:highlight w:val="white"/>
          <w:shd w:val="clear" w:color="auto" w:fill="FFFFFF"/>
        </w:rPr>
        <w:t>Про передачу громадянці Барановій Д.В. безоплатно у власність земельної ділянки для будівництва і обслуговування житлового будинку, господарських будівель і споруд (присадибна ділянка) на вул. Топо</w:t>
      </w:r>
      <w:r w:rsidRPr="00106A4A">
        <w:rPr>
          <w:bCs/>
          <w:color w:val="000000"/>
          <w:spacing w:val="-4"/>
          <w:sz w:val="28"/>
          <w:szCs w:val="28"/>
          <w:highlight w:val="white"/>
          <w:shd w:val="clear" w:color="auto" w:fill="FFFFFF"/>
        </w:rPr>
        <w:t xml:space="preserve">левій, 34 у с. Княгининок Луцького району </w:t>
      </w:r>
      <w:r w:rsidRPr="00106A4A">
        <w:rPr>
          <w:bCs/>
          <w:color w:val="000000"/>
          <w:sz w:val="28"/>
          <w:szCs w:val="28"/>
          <w:highlight w:val="white"/>
          <w:shd w:val="clear" w:color="auto" w:fill="FFFFFF"/>
        </w:rPr>
        <w:t>Волинської області.</w:t>
      </w:r>
    </w:p>
    <w:p w14:paraId="7E1DD5B1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</w:p>
    <w:p w14:paraId="599BE75A" w14:textId="1E452CC9" w:rsidR="00765284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highlight w:val="white"/>
          <w:shd w:val="clear" w:color="auto" w:fill="FFFFFF"/>
        </w:rPr>
        <w:t>60. </w:t>
      </w:r>
      <w:r w:rsidRPr="00106A4A">
        <w:rPr>
          <w:bCs/>
          <w:color w:val="000000"/>
          <w:sz w:val="28"/>
          <w:szCs w:val="28"/>
          <w:highlight w:val="white"/>
          <w:shd w:val="clear" w:color="auto" w:fill="FFFFFF"/>
        </w:rPr>
        <w:t>Про передачу громадянці Котизі А.І. безоплатно у власність земельної ділянки для будівництва і обслуговування житлового будинку, господарських будівель і споруд (присадибна ділянка) на вул.</w:t>
      </w:r>
      <w:r w:rsidR="001A18B3">
        <w:rPr>
          <w:bCs/>
          <w:color w:val="000000"/>
          <w:sz w:val="28"/>
          <w:szCs w:val="28"/>
          <w:highlight w:val="white"/>
          <w:shd w:val="clear" w:color="auto" w:fill="FFFFFF"/>
        </w:rPr>
        <w:t> </w:t>
      </w:r>
      <w:r w:rsidRPr="00106A4A">
        <w:rPr>
          <w:bCs/>
          <w:color w:val="000000"/>
          <w:sz w:val="28"/>
          <w:szCs w:val="28"/>
          <w:highlight w:val="white"/>
          <w:shd w:val="clear" w:color="auto" w:fill="FFFFFF"/>
        </w:rPr>
        <w:t>Ківерцівській, 25 у с. Прилуцьке Луцького району Волинської області.</w:t>
      </w:r>
    </w:p>
    <w:p w14:paraId="4D0751DE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</w:p>
    <w:p w14:paraId="2CDC9A40" w14:textId="77777777" w:rsidR="00765284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highlight w:val="white"/>
          <w:shd w:val="clear" w:color="auto" w:fill="FFFFFF"/>
        </w:rPr>
        <w:t>61. </w:t>
      </w:r>
      <w:r w:rsidRPr="00106A4A">
        <w:rPr>
          <w:bCs/>
          <w:color w:val="000000"/>
          <w:sz w:val="28"/>
          <w:szCs w:val="28"/>
          <w:highlight w:val="white"/>
          <w:shd w:val="clear" w:color="auto" w:fill="FFFFFF"/>
        </w:rPr>
        <w:t>Про передачу громадянину Мирончуку М.В. безоплатно у власність земельної ділянки для будівництва і обслуговування житлового будинку, господарських будівель і споруд (присадибна ділянка) на вул</w:t>
      </w:r>
      <w:r w:rsidRPr="0080460F">
        <w:rPr>
          <w:bCs/>
          <w:sz w:val="28"/>
          <w:szCs w:val="28"/>
          <w:highlight w:val="white"/>
          <w:shd w:val="clear" w:color="auto" w:fill="FFFFFF"/>
        </w:rPr>
        <w:t>. І. Богуна,</w:t>
      </w:r>
      <w:r w:rsidRPr="00106A4A">
        <w:rPr>
          <w:bCs/>
          <w:color w:val="000000"/>
          <w:sz w:val="28"/>
          <w:szCs w:val="28"/>
          <w:highlight w:val="white"/>
          <w:shd w:val="clear" w:color="auto" w:fill="FFFFFF"/>
        </w:rPr>
        <w:t> 5 у с. Прилуцьке Луцького району Волинської області.</w:t>
      </w:r>
    </w:p>
    <w:p w14:paraId="2616529B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</w:p>
    <w:p w14:paraId="416BD77B" w14:textId="77777777" w:rsidR="00765284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highlight w:val="white"/>
          <w:shd w:val="clear" w:color="auto" w:fill="FFFFFF"/>
        </w:rPr>
        <w:t>62. </w:t>
      </w:r>
      <w:r w:rsidRPr="00106A4A">
        <w:rPr>
          <w:bCs/>
          <w:color w:val="000000"/>
          <w:sz w:val="28"/>
          <w:szCs w:val="28"/>
          <w:highlight w:val="white"/>
          <w:shd w:val="clear" w:color="auto" w:fill="FFFFFF"/>
        </w:rPr>
        <w:t>Про передачу громадянину Войцихів В.О. безоплатно у власність земельної ділянки для будівництва і обслуговування житлового будинку, господарських будівель і споруд (присадибна ділянка) на вул. Миру, 2 у с. Дачне Луцького району Волинської області.</w:t>
      </w:r>
    </w:p>
    <w:p w14:paraId="613654FC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</w:p>
    <w:p w14:paraId="7C673670" w14:textId="77777777" w:rsidR="00765284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highlight w:val="white"/>
          <w:shd w:val="clear" w:color="auto" w:fill="FFFFFF"/>
        </w:rPr>
        <w:t>63. </w:t>
      </w:r>
      <w:r w:rsidRPr="00106A4A">
        <w:rPr>
          <w:bCs/>
          <w:color w:val="000000"/>
          <w:sz w:val="28"/>
          <w:szCs w:val="28"/>
          <w:highlight w:val="white"/>
          <w:shd w:val="clear" w:color="auto" w:fill="FFFFFF"/>
        </w:rPr>
        <w:t xml:space="preserve">Про припинення КОМУНАЛЬНОМУ ПІДПРИЄМСТВУ </w:t>
      </w:r>
      <w:r w:rsidRPr="00106A4A">
        <w:rPr>
          <w:rFonts w:eastAsia="SimSun"/>
          <w:bCs/>
          <w:color w:val="000000"/>
          <w:spacing w:val="-6"/>
          <w:sz w:val="28"/>
          <w:szCs w:val="28"/>
          <w:highlight w:val="white"/>
          <w:shd w:val="clear" w:color="auto" w:fill="FFFFFF"/>
        </w:rPr>
        <w:t>«Господарник с. Жидичин</w:t>
      </w:r>
      <w:r w:rsidRPr="00106A4A">
        <w:rPr>
          <w:rFonts w:eastAsia="SimSun"/>
          <w:bCs/>
          <w:color w:val="000000"/>
          <w:spacing w:val="-2"/>
          <w:sz w:val="28"/>
          <w:szCs w:val="28"/>
          <w:highlight w:val="white"/>
          <w:shd w:val="clear" w:color="auto" w:fill="FFFFFF"/>
        </w:rPr>
        <w:t xml:space="preserve">» </w:t>
      </w:r>
      <w:r w:rsidRPr="00106A4A">
        <w:rPr>
          <w:bCs/>
          <w:color w:val="000000"/>
          <w:sz w:val="28"/>
          <w:szCs w:val="28"/>
          <w:highlight w:val="white"/>
          <w:shd w:val="clear" w:color="auto" w:fill="FFFFFF"/>
        </w:rPr>
        <w:t>права постійного користування земельною ділянкою лісогосподарського признач</w:t>
      </w:r>
      <w:r>
        <w:rPr>
          <w:bCs/>
          <w:color w:val="000000"/>
          <w:sz w:val="28"/>
          <w:szCs w:val="28"/>
          <w:highlight w:val="white"/>
          <w:shd w:val="clear" w:color="auto" w:fill="FFFFFF"/>
        </w:rPr>
        <w:t>ення комунальної власності в с. </w:t>
      </w:r>
      <w:r w:rsidRPr="00106A4A">
        <w:rPr>
          <w:bCs/>
          <w:color w:val="000000"/>
          <w:sz w:val="28"/>
          <w:szCs w:val="28"/>
          <w:highlight w:val="white"/>
          <w:shd w:val="clear" w:color="auto" w:fill="FFFFFF"/>
        </w:rPr>
        <w:t>Кульчин Луцького району Волинської області (площею 10,1120 га).</w:t>
      </w:r>
    </w:p>
    <w:p w14:paraId="099B15F6" w14:textId="77777777" w:rsidR="00765284" w:rsidRDefault="00765284" w:rsidP="00765284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64. </w:t>
      </w:r>
      <w:r w:rsidRPr="00106A4A">
        <w:rPr>
          <w:sz w:val="28"/>
          <w:szCs w:val="28"/>
        </w:rPr>
        <w:t xml:space="preserve">Про припинення КОМУНАЛЬНОМУ ПІДПРИЄМСТВУ </w:t>
      </w:r>
      <w:r w:rsidRPr="00106A4A">
        <w:rPr>
          <w:rFonts w:eastAsia="SimSun"/>
          <w:color w:val="000000"/>
          <w:spacing w:val="-6"/>
          <w:sz w:val="28"/>
          <w:szCs w:val="28"/>
          <w:highlight w:val="white"/>
          <w:shd w:val="clear" w:color="auto" w:fill="FFFFFF"/>
        </w:rPr>
        <w:t>«Господарник с. Жидичин</w:t>
      </w:r>
      <w:r w:rsidRPr="00106A4A">
        <w:rPr>
          <w:rFonts w:eastAsia="SimSun"/>
          <w:color w:val="000000"/>
          <w:spacing w:val="-2"/>
          <w:sz w:val="28"/>
          <w:szCs w:val="28"/>
          <w:highlight w:val="white"/>
          <w:shd w:val="clear" w:color="auto" w:fill="FFFFFF"/>
        </w:rPr>
        <w:t xml:space="preserve">» </w:t>
      </w:r>
      <w:r w:rsidRPr="00106A4A">
        <w:rPr>
          <w:sz w:val="28"/>
          <w:szCs w:val="28"/>
        </w:rPr>
        <w:t>права постійного користування земельною ділянкою лісогосподарського признач</w:t>
      </w:r>
      <w:r>
        <w:rPr>
          <w:sz w:val="28"/>
          <w:szCs w:val="28"/>
        </w:rPr>
        <w:t>ення комунальної власності в с. </w:t>
      </w:r>
      <w:r w:rsidRPr="00106A4A">
        <w:rPr>
          <w:sz w:val="28"/>
          <w:szCs w:val="28"/>
        </w:rPr>
        <w:t>Кульчин Луцького району Волинської області (площею 86,6511 га).</w:t>
      </w:r>
    </w:p>
    <w:p w14:paraId="1DA62362" w14:textId="77777777" w:rsidR="00765284" w:rsidRPr="00106A4A" w:rsidRDefault="00765284" w:rsidP="00765284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09A8361B" w14:textId="03AD75E0" w:rsidR="00765284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highlight w:val="white"/>
          <w:shd w:val="clear" w:color="auto" w:fill="FFFFFF"/>
        </w:rPr>
        <w:t>65. </w:t>
      </w:r>
      <w:r w:rsidRPr="00106A4A">
        <w:rPr>
          <w:bCs/>
          <w:color w:val="000000"/>
          <w:sz w:val="28"/>
          <w:szCs w:val="28"/>
          <w:highlight w:val="white"/>
          <w:shd w:val="clear" w:color="auto" w:fill="FFFFFF"/>
        </w:rPr>
        <w:t xml:space="preserve">Про припинення КОМУНАЛЬНОМУ ПІДПРИЄМСТВУ </w:t>
      </w:r>
      <w:r w:rsidRPr="00106A4A">
        <w:rPr>
          <w:rFonts w:eastAsia="SimSun"/>
          <w:bCs/>
          <w:color w:val="000000"/>
          <w:spacing w:val="-6"/>
          <w:sz w:val="28"/>
          <w:szCs w:val="28"/>
          <w:highlight w:val="white"/>
          <w:shd w:val="clear" w:color="auto" w:fill="FFFFFF"/>
        </w:rPr>
        <w:t>«Господарник с. Жидичин</w:t>
      </w:r>
      <w:r w:rsidRPr="00106A4A">
        <w:rPr>
          <w:rFonts w:eastAsia="SimSun"/>
          <w:bCs/>
          <w:color w:val="000000"/>
          <w:spacing w:val="-2"/>
          <w:sz w:val="28"/>
          <w:szCs w:val="28"/>
          <w:highlight w:val="white"/>
          <w:shd w:val="clear" w:color="auto" w:fill="FFFFFF"/>
        </w:rPr>
        <w:t xml:space="preserve">» </w:t>
      </w:r>
      <w:r w:rsidRPr="00106A4A">
        <w:rPr>
          <w:bCs/>
          <w:color w:val="000000"/>
          <w:sz w:val="28"/>
          <w:szCs w:val="28"/>
          <w:highlight w:val="white"/>
          <w:shd w:val="clear" w:color="auto" w:fill="FFFFFF"/>
        </w:rPr>
        <w:t>права постійного користування земельною ділянкою лісогосподарського призначення комунальної власності в с.</w:t>
      </w:r>
      <w:r w:rsidR="001A18B3">
        <w:rPr>
          <w:bCs/>
          <w:color w:val="000000"/>
          <w:sz w:val="28"/>
          <w:szCs w:val="28"/>
          <w:highlight w:val="white"/>
          <w:shd w:val="clear" w:color="auto" w:fill="FFFFFF"/>
        </w:rPr>
        <w:t> </w:t>
      </w:r>
      <w:r w:rsidRPr="00106A4A">
        <w:rPr>
          <w:bCs/>
          <w:color w:val="000000"/>
          <w:sz w:val="28"/>
          <w:szCs w:val="28"/>
          <w:highlight w:val="white"/>
          <w:shd w:val="clear" w:color="auto" w:fill="FFFFFF"/>
        </w:rPr>
        <w:t>Кульчин Луцького району Волинської області (площею 91,3547 га).</w:t>
      </w:r>
    </w:p>
    <w:p w14:paraId="15305293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</w:p>
    <w:p w14:paraId="79DC7DAF" w14:textId="77777777" w:rsidR="00765284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highlight w:val="white"/>
          <w:shd w:val="clear" w:color="auto" w:fill="FFFFFF"/>
        </w:rPr>
        <w:t>66. </w:t>
      </w:r>
      <w:r w:rsidRPr="00106A4A">
        <w:rPr>
          <w:bCs/>
          <w:color w:val="000000"/>
          <w:sz w:val="28"/>
          <w:szCs w:val="28"/>
          <w:highlight w:val="white"/>
          <w:shd w:val="clear" w:color="auto" w:fill="FFFFFF"/>
        </w:rPr>
        <w:t>Про надання громадянці Сад О.А на умовах оренди земельної ділянки для розміщення та експлуатації будівель і споруд додаткових транспортних послуг та допоміжних операцій (12.08) на вул. Данила Галицького, 61-ч у с. Жидичин Луцького району Волинської області</w:t>
      </w:r>
      <w:r w:rsidRPr="00106A4A">
        <w:rPr>
          <w:color w:val="000000"/>
          <w:sz w:val="28"/>
          <w:szCs w:val="28"/>
          <w:highlight w:val="white"/>
          <w:shd w:val="clear" w:color="auto" w:fill="FFFFFF"/>
        </w:rPr>
        <w:t>.</w:t>
      </w:r>
    </w:p>
    <w:p w14:paraId="1ACE89D4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</w:p>
    <w:p w14:paraId="008A492F" w14:textId="77777777" w:rsidR="00765284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highlight w:val="white"/>
          <w:shd w:val="clear" w:color="auto" w:fill="FFFFFF"/>
        </w:rPr>
        <w:t>67. </w:t>
      </w:r>
      <w:r w:rsidRPr="00106A4A">
        <w:rPr>
          <w:bCs/>
          <w:color w:val="000000"/>
          <w:sz w:val="28"/>
          <w:szCs w:val="28"/>
          <w:highlight w:val="white"/>
          <w:shd w:val="clear" w:color="auto" w:fill="FFFFFF"/>
        </w:rPr>
        <w:t xml:space="preserve">Про надання </w:t>
      </w:r>
      <w:r w:rsidRPr="00106A4A">
        <w:rPr>
          <w:bCs/>
          <w:color w:val="000000"/>
          <w:sz w:val="28"/>
          <w:szCs w:val="28"/>
          <w:highlight w:val="white"/>
          <w:shd w:val="clear" w:color="auto" w:fill="FFFFFF"/>
          <w:lang w:eastAsia="ar-SA"/>
        </w:rPr>
        <w:t>громадян</w:t>
      </w:r>
      <w:r w:rsidRPr="00106A4A">
        <w:rPr>
          <w:bCs/>
          <w:color w:val="000000"/>
          <w:spacing w:val="2"/>
          <w:sz w:val="28"/>
          <w:szCs w:val="28"/>
          <w:highlight w:val="white"/>
          <w:shd w:val="clear" w:color="auto" w:fill="FFFFFF"/>
        </w:rPr>
        <w:t xml:space="preserve">ці Нарушевич А.В. на </w:t>
      </w:r>
      <w:r w:rsidRPr="00106A4A">
        <w:rPr>
          <w:bCs/>
          <w:color w:val="000000"/>
          <w:spacing w:val="2"/>
          <w:sz w:val="28"/>
          <w:szCs w:val="28"/>
        </w:rPr>
        <w:t xml:space="preserve">умовах </w:t>
      </w:r>
      <w:r w:rsidRPr="00106A4A">
        <w:rPr>
          <w:sz w:val="28"/>
          <w:szCs w:val="28"/>
        </w:rPr>
        <w:t xml:space="preserve">оренди земельної ділянки </w:t>
      </w:r>
      <w:r w:rsidRPr="00106A4A">
        <w:rPr>
          <w:bCs/>
          <w:sz w:val="28"/>
          <w:szCs w:val="28"/>
        </w:rPr>
        <w:t xml:space="preserve">для іншого </w:t>
      </w:r>
      <w:r w:rsidRPr="00106A4A">
        <w:rPr>
          <w:bCs/>
          <w:spacing w:val="-6"/>
          <w:sz w:val="28"/>
          <w:szCs w:val="28"/>
        </w:rPr>
        <w:t>сільськогосподарського призначення (01.13)</w:t>
      </w:r>
      <w:r w:rsidRPr="00106A4A">
        <w:rPr>
          <w:spacing w:val="-12"/>
          <w:sz w:val="28"/>
          <w:szCs w:val="28"/>
        </w:rPr>
        <w:t xml:space="preserve"> на </w:t>
      </w:r>
      <w:r w:rsidRPr="00106A4A">
        <w:rPr>
          <w:sz w:val="28"/>
          <w:szCs w:val="28"/>
        </w:rPr>
        <w:t>вул. </w:t>
      </w:r>
      <w:r w:rsidRPr="00106A4A">
        <w:rPr>
          <w:color w:val="000000"/>
          <w:sz w:val="28"/>
          <w:szCs w:val="28"/>
          <w:lang w:eastAsia="ar-SA"/>
        </w:rPr>
        <w:t xml:space="preserve">Тракторній, 25 у с. Озерце </w:t>
      </w:r>
      <w:r w:rsidRPr="00106A4A">
        <w:rPr>
          <w:bCs/>
          <w:color w:val="000000"/>
          <w:sz w:val="28"/>
          <w:szCs w:val="28"/>
        </w:rPr>
        <w:t xml:space="preserve">Луцького </w:t>
      </w:r>
      <w:r w:rsidRPr="00106A4A">
        <w:rPr>
          <w:bCs/>
          <w:color w:val="000000"/>
          <w:sz w:val="28"/>
          <w:szCs w:val="28"/>
          <w:highlight w:val="white"/>
          <w:shd w:val="clear" w:color="auto" w:fill="FFFFFF"/>
        </w:rPr>
        <w:t>району Волинської області.</w:t>
      </w:r>
    </w:p>
    <w:p w14:paraId="54264845" w14:textId="77777777" w:rsidR="00765284" w:rsidRPr="00233E15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</w:pPr>
    </w:p>
    <w:p w14:paraId="5BAF61BF" w14:textId="77777777" w:rsidR="00765284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bCs/>
          <w:color w:val="000000"/>
          <w:spacing w:val="2"/>
          <w:sz w:val="28"/>
          <w:szCs w:val="28"/>
          <w:shd w:val="clear" w:color="auto" w:fill="FFFFFF"/>
        </w:rPr>
      </w:pPr>
      <w:r>
        <w:rPr>
          <w:bCs/>
          <w:color w:val="000000"/>
          <w:spacing w:val="2"/>
          <w:sz w:val="28"/>
          <w:szCs w:val="28"/>
          <w:highlight w:val="white"/>
          <w:shd w:val="clear" w:color="auto" w:fill="FFFFFF"/>
        </w:rPr>
        <w:t>68. </w:t>
      </w:r>
      <w:r w:rsidRPr="00106A4A">
        <w:rPr>
          <w:bCs/>
          <w:color w:val="000000"/>
          <w:spacing w:val="2"/>
          <w:sz w:val="28"/>
          <w:szCs w:val="28"/>
          <w:highlight w:val="white"/>
          <w:shd w:val="clear" w:color="auto" w:fill="FFFFFF"/>
        </w:rPr>
        <w:t xml:space="preserve">Про заміну сторони орендаря у зобов’язаннях за договором оренди </w:t>
      </w:r>
      <w:r w:rsidRPr="00106A4A">
        <w:rPr>
          <w:bCs/>
          <w:color w:val="000000"/>
          <w:spacing w:val="6"/>
          <w:sz w:val="28"/>
          <w:szCs w:val="28"/>
          <w:highlight w:val="white"/>
          <w:shd w:val="clear" w:color="auto" w:fill="FFFFFF"/>
        </w:rPr>
        <w:t xml:space="preserve">землі та погодження заміни сторони орендаря </w:t>
      </w:r>
      <w:r w:rsidRPr="00106A4A">
        <w:rPr>
          <w:bCs/>
          <w:color w:val="000000"/>
          <w:spacing w:val="-2"/>
          <w:sz w:val="28"/>
          <w:szCs w:val="28"/>
          <w:highlight w:val="white"/>
          <w:shd w:val="clear" w:color="auto" w:fill="FFFFFF"/>
        </w:rPr>
        <w:t xml:space="preserve">за договором суборенди землі за межами </w:t>
      </w:r>
      <w:r w:rsidRPr="00106A4A">
        <w:rPr>
          <w:bCs/>
          <w:color w:val="000000"/>
          <w:spacing w:val="6"/>
          <w:sz w:val="28"/>
          <w:szCs w:val="28"/>
          <w:highlight w:val="white"/>
          <w:shd w:val="clear" w:color="auto" w:fill="FFFFFF"/>
        </w:rPr>
        <w:t>населених пунктів Луцької м</w:t>
      </w:r>
      <w:r w:rsidRPr="00106A4A">
        <w:rPr>
          <w:bCs/>
          <w:color w:val="000000"/>
          <w:spacing w:val="2"/>
          <w:sz w:val="28"/>
          <w:szCs w:val="28"/>
          <w:highlight w:val="white"/>
          <w:shd w:val="clear" w:color="auto" w:fill="FFFFFF"/>
        </w:rPr>
        <w:t>іської територіальної громади (с. Брище).</w:t>
      </w:r>
    </w:p>
    <w:p w14:paraId="7245CA27" w14:textId="77777777" w:rsidR="00765284" w:rsidRPr="00233E15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</w:pPr>
    </w:p>
    <w:p w14:paraId="7A693E57" w14:textId="77777777" w:rsidR="00765284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highlight w:val="white"/>
          <w:shd w:val="clear" w:color="auto" w:fill="FFFFFF"/>
        </w:rPr>
        <w:t>69. </w:t>
      </w:r>
      <w:r w:rsidRPr="00106A4A">
        <w:rPr>
          <w:bCs/>
          <w:color w:val="000000"/>
          <w:sz w:val="28"/>
          <w:szCs w:val="28"/>
          <w:highlight w:val="white"/>
          <w:shd w:val="clear" w:color="auto" w:fill="FFFFFF"/>
        </w:rPr>
        <w:t xml:space="preserve">Про дострокове припинення </w:t>
      </w:r>
      <w:r w:rsidRPr="00106A4A">
        <w:rPr>
          <w:bCs/>
          <w:color w:val="000000"/>
          <w:spacing w:val="-6"/>
          <w:sz w:val="28"/>
          <w:szCs w:val="28"/>
          <w:highlight w:val="white"/>
          <w:shd w:val="clear" w:color="auto" w:fill="FFFFFF"/>
        </w:rPr>
        <w:t xml:space="preserve">департаменту житлово-комунального господарства Луцької міської ради </w:t>
      </w:r>
      <w:r w:rsidRPr="00106A4A">
        <w:rPr>
          <w:bCs/>
          <w:color w:val="000000"/>
          <w:spacing w:val="2"/>
          <w:sz w:val="28"/>
          <w:szCs w:val="28"/>
          <w:highlight w:val="white"/>
          <w:shd w:val="clear" w:color="auto" w:fill="FFFFFF"/>
        </w:rPr>
        <w:t xml:space="preserve">права користування земельною ділянкою, наданою на умовах оренди </w:t>
      </w:r>
      <w:r w:rsidRPr="00106A4A">
        <w:rPr>
          <w:color w:val="000000"/>
          <w:spacing w:val="-6"/>
          <w:sz w:val="28"/>
          <w:szCs w:val="28"/>
          <w:highlight w:val="white"/>
          <w:shd w:val="clear" w:color="auto" w:fill="FFFFFF"/>
        </w:rPr>
        <w:t xml:space="preserve">для будівництва і обслуговування полігону та збереження і поховання твердих побутових відходів (03.12) </w:t>
      </w:r>
      <w:r w:rsidRPr="00106A4A">
        <w:rPr>
          <w:bCs/>
          <w:color w:val="000000"/>
          <w:spacing w:val="2"/>
          <w:sz w:val="28"/>
          <w:szCs w:val="28"/>
          <w:highlight w:val="white"/>
          <w:shd w:val="clear" w:color="auto" w:fill="FFFFFF"/>
        </w:rPr>
        <w:t xml:space="preserve">за межами населених пунктів Луцької міської територіальної громади </w:t>
      </w:r>
      <w:r w:rsidRPr="00106A4A">
        <w:rPr>
          <w:bCs/>
          <w:color w:val="000000"/>
          <w:sz w:val="28"/>
          <w:szCs w:val="28"/>
          <w:highlight w:val="white"/>
          <w:shd w:val="clear" w:color="auto" w:fill="FFFFFF"/>
        </w:rPr>
        <w:t>(с. Брище).</w:t>
      </w:r>
    </w:p>
    <w:p w14:paraId="32897955" w14:textId="77777777" w:rsidR="00765284" w:rsidRPr="00233E15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0"/>
          <w:szCs w:val="20"/>
        </w:rPr>
      </w:pPr>
    </w:p>
    <w:p w14:paraId="5F0070BE" w14:textId="77777777" w:rsidR="00765284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70. </w:t>
      </w:r>
      <w:r w:rsidRPr="00106A4A">
        <w:rPr>
          <w:color w:val="000000"/>
          <w:sz w:val="28"/>
          <w:szCs w:val="28"/>
          <w:highlight w:val="white"/>
          <w:shd w:val="clear" w:color="auto" w:fill="FFFFFF"/>
        </w:rPr>
        <w:t xml:space="preserve">Про затвердження громадянину Нестеруку В.Я. </w:t>
      </w:r>
      <w:r w:rsidRPr="00106A4A">
        <w:rPr>
          <w:bCs/>
          <w:color w:val="000000"/>
          <w:sz w:val="28"/>
          <w:szCs w:val="28"/>
          <w:highlight w:val="white"/>
          <w:shd w:val="clear" w:color="auto" w:fill="FFFFFF"/>
        </w:rPr>
        <w:t>технічної докумен</w:t>
      </w:r>
      <w:r w:rsidRPr="00106A4A">
        <w:rPr>
          <w:bCs/>
          <w:color w:val="000000"/>
          <w:spacing w:val="-4"/>
          <w:sz w:val="28"/>
          <w:szCs w:val="28"/>
          <w:highlight w:val="white"/>
          <w:shd w:val="clear" w:color="auto" w:fill="FFFFFF"/>
        </w:rPr>
        <w:t xml:space="preserve">тації з нормативної грошової оцінки земельної ділянки, що надається в оренду </w:t>
      </w:r>
      <w:r w:rsidRPr="00106A4A">
        <w:rPr>
          <w:bCs/>
          <w:color w:val="000000"/>
          <w:sz w:val="28"/>
          <w:szCs w:val="28"/>
          <w:highlight w:val="white"/>
          <w:shd w:val="clear" w:color="auto" w:fill="FFFFFF"/>
        </w:rPr>
        <w:t xml:space="preserve">площею 0,5293 га для розміщення та експлуатації основних, </w:t>
      </w:r>
      <w:r w:rsidRPr="00106A4A">
        <w:rPr>
          <w:bCs/>
          <w:color w:val="000000"/>
          <w:spacing w:val="-4"/>
          <w:sz w:val="28"/>
          <w:szCs w:val="28"/>
          <w:highlight w:val="white"/>
          <w:shd w:val="clear" w:color="auto" w:fill="FFFFFF"/>
        </w:rPr>
        <w:t xml:space="preserve">підсобних і допоміжних будівель та споруд </w:t>
      </w:r>
      <w:r w:rsidRPr="00106A4A">
        <w:rPr>
          <w:bCs/>
          <w:color w:val="000000"/>
          <w:sz w:val="28"/>
          <w:szCs w:val="28"/>
          <w:highlight w:val="white"/>
          <w:shd w:val="clear" w:color="auto" w:fill="FFFFFF"/>
        </w:rPr>
        <w:t xml:space="preserve">підприємств переробної, машинобудівної </w:t>
      </w:r>
      <w:r w:rsidRPr="00106A4A">
        <w:rPr>
          <w:bCs/>
          <w:color w:val="000000"/>
          <w:spacing w:val="-8"/>
          <w:sz w:val="28"/>
          <w:szCs w:val="28"/>
          <w:highlight w:val="white"/>
          <w:shd w:val="clear" w:color="auto" w:fill="FFFFFF"/>
        </w:rPr>
        <w:t xml:space="preserve">та іншої промисловості </w:t>
      </w:r>
      <w:r w:rsidRPr="00106A4A">
        <w:rPr>
          <w:color w:val="000000"/>
          <w:spacing w:val="-8"/>
          <w:sz w:val="28"/>
          <w:szCs w:val="28"/>
          <w:highlight w:val="white"/>
          <w:shd w:val="clear" w:color="auto" w:fill="FFFFFF"/>
        </w:rPr>
        <w:t xml:space="preserve">за межами населених </w:t>
      </w:r>
      <w:r w:rsidRPr="00106A4A">
        <w:rPr>
          <w:color w:val="000000"/>
          <w:spacing w:val="-2"/>
          <w:sz w:val="28"/>
          <w:szCs w:val="28"/>
          <w:highlight w:val="white"/>
          <w:shd w:val="clear" w:color="auto" w:fill="FFFFFF"/>
        </w:rPr>
        <w:t>пунктів Луцької міської територіальної гро</w:t>
      </w:r>
      <w:r w:rsidRPr="00106A4A">
        <w:rPr>
          <w:color w:val="000000"/>
          <w:sz w:val="28"/>
          <w:szCs w:val="28"/>
          <w:highlight w:val="white"/>
          <w:shd w:val="clear" w:color="auto" w:fill="FFFFFF"/>
        </w:rPr>
        <w:t>мади (с. Прилуцьке).</w:t>
      </w:r>
    </w:p>
    <w:p w14:paraId="2EF21213" w14:textId="77777777" w:rsidR="00765284" w:rsidRPr="00233E15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</w:pPr>
    </w:p>
    <w:p w14:paraId="17AC2FB5" w14:textId="77777777" w:rsidR="00765284" w:rsidRDefault="00765284" w:rsidP="00765284">
      <w:pPr>
        <w:widowControl w:val="0"/>
        <w:tabs>
          <w:tab w:val="left" w:pos="851"/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color w:val="000000"/>
          <w:spacing w:val="8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71. </w:t>
      </w:r>
      <w:r w:rsidRPr="00106A4A">
        <w:rPr>
          <w:color w:val="000000"/>
          <w:sz w:val="28"/>
          <w:szCs w:val="28"/>
          <w:highlight w:val="white"/>
          <w:shd w:val="clear" w:color="auto" w:fill="FFFFFF"/>
        </w:rPr>
        <w:t xml:space="preserve">Про надання громадянці Янюк Т.А. дозволу на розроблення проекту землеустрою щодо </w:t>
      </w:r>
      <w:r w:rsidRPr="00106A4A">
        <w:rPr>
          <w:color w:val="000000"/>
          <w:spacing w:val="-4"/>
          <w:sz w:val="28"/>
          <w:szCs w:val="28"/>
          <w:highlight w:val="white"/>
          <w:shd w:val="clear" w:color="auto" w:fill="FFFFFF"/>
        </w:rPr>
        <w:t xml:space="preserve">відведення земельної ділянки для </w:t>
      </w:r>
      <w:r w:rsidRPr="00106A4A">
        <w:rPr>
          <w:color w:val="000000"/>
          <w:spacing w:val="8"/>
          <w:sz w:val="28"/>
          <w:szCs w:val="28"/>
          <w:highlight w:val="white"/>
          <w:shd w:val="clear" w:color="auto" w:fill="FFFFFF"/>
        </w:rPr>
        <w:t>будівництва та обслуговування жилого будинку, господарських будівель і споруд в районі вул. Станіславського у м. Луцьку.</w:t>
      </w:r>
    </w:p>
    <w:p w14:paraId="75C8A003" w14:textId="77777777" w:rsidR="00215E67" w:rsidRDefault="00215E67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28CE8B14" w14:textId="73B4AFC9" w:rsidR="00765284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72. </w:t>
      </w:r>
      <w:r w:rsidRPr="00106A4A">
        <w:rPr>
          <w:color w:val="000000"/>
          <w:sz w:val="28"/>
          <w:szCs w:val="28"/>
          <w:shd w:val="clear" w:color="auto" w:fill="FFFFFF"/>
        </w:rPr>
        <w:t xml:space="preserve">Про надання громадянці Ксензюк О.Я. дозволу на розроблення проекту землеустрою щодо відведення земельної ділянки у власність для </w:t>
      </w:r>
      <w:r w:rsidRPr="00106A4A">
        <w:rPr>
          <w:color w:val="000000"/>
          <w:sz w:val="28"/>
          <w:szCs w:val="28"/>
          <w:shd w:val="clear" w:color="auto" w:fill="FFFFFF"/>
        </w:rPr>
        <w:lastRenderedPageBreak/>
        <w:t>ведення особистого селянського господарства в с. Зміїнець Луцького району Волинської області.</w:t>
      </w:r>
    </w:p>
    <w:p w14:paraId="16BA5808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</w:p>
    <w:p w14:paraId="05CFF59D" w14:textId="77777777" w:rsidR="00765284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73. </w:t>
      </w:r>
      <w:r w:rsidRPr="00106A4A">
        <w:rPr>
          <w:color w:val="000000"/>
          <w:sz w:val="28"/>
          <w:szCs w:val="28"/>
          <w:shd w:val="clear" w:color="auto" w:fill="FFFFFF"/>
        </w:rPr>
        <w:t>Про надання громадянину Недельському І.В.</w:t>
      </w:r>
      <w:r w:rsidRPr="00106A4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дозволу на розроблення проекту</w:t>
      </w:r>
      <w:r w:rsidRPr="00106A4A">
        <w:rPr>
          <w:color w:val="000000"/>
          <w:sz w:val="28"/>
          <w:szCs w:val="28"/>
          <w:shd w:val="clear" w:color="auto" w:fill="FFFFFF"/>
        </w:rPr>
        <w:t xml:space="preserve"> землеустрою щодо відведення земельної ділянки для будівництва та обслуговування житлового будинку, господарських будівель і споруд у с. Милушин Луцького району Волинської області.</w:t>
      </w:r>
    </w:p>
    <w:p w14:paraId="160E3F2F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</w:p>
    <w:p w14:paraId="3B9ABBED" w14:textId="77777777" w:rsidR="00765284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74. </w:t>
      </w:r>
      <w:r w:rsidRPr="00106A4A">
        <w:rPr>
          <w:color w:val="000000"/>
          <w:sz w:val="28"/>
          <w:szCs w:val="28"/>
          <w:shd w:val="clear" w:color="auto" w:fill="FFFFFF"/>
        </w:rPr>
        <w:t>Про надання громадянину Жуку В.В. дозволу на розроблення проекту землеустрою щодо відведення земельної ділянки у власність для індивідуального дачного будівництва у с. Озерце</w:t>
      </w:r>
      <w:r w:rsidRPr="00106A4A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06A4A">
        <w:rPr>
          <w:color w:val="000000"/>
          <w:sz w:val="28"/>
          <w:szCs w:val="28"/>
          <w:shd w:val="clear" w:color="auto" w:fill="FFFFFF"/>
        </w:rPr>
        <w:t>Луцького району Волинської області.</w:t>
      </w:r>
    </w:p>
    <w:p w14:paraId="3A28425F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</w:p>
    <w:p w14:paraId="35871718" w14:textId="77777777" w:rsidR="00765284" w:rsidRDefault="00765284" w:rsidP="00765284">
      <w:pPr>
        <w:tabs>
          <w:tab w:val="left" w:pos="851"/>
          <w:tab w:val="left" w:pos="4820"/>
          <w:tab w:val="left" w:pos="5103"/>
          <w:tab w:val="left" w:pos="5245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75. </w:t>
      </w:r>
      <w:r w:rsidRPr="00106A4A">
        <w:rPr>
          <w:color w:val="000000"/>
          <w:sz w:val="28"/>
          <w:szCs w:val="28"/>
          <w:shd w:val="clear" w:color="auto" w:fill="FFFFFF"/>
        </w:rPr>
        <w:t>Про надання громадянину Федчуку Т.Р. дозволу на розроблення проекту землеустрою щодо відведення земельної ділянки у власність для індивідуального дачного будівництва у с. Озерце</w:t>
      </w:r>
      <w:r w:rsidRPr="00106A4A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06A4A">
        <w:rPr>
          <w:color w:val="000000"/>
          <w:sz w:val="28"/>
          <w:szCs w:val="28"/>
          <w:shd w:val="clear" w:color="auto" w:fill="FFFFFF"/>
        </w:rPr>
        <w:t>Луцького району Волинської області.</w:t>
      </w:r>
    </w:p>
    <w:p w14:paraId="1A8DD2BB" w14:textId="77777777" w:rsidR="00765284" w:rsidRPr="00106A4A" w:rsidRDefault="00765284" w:rsidP="00765284">
      <w:pPr>
        <w:tabs>
          <w:tab w:val="left" w:pos="851"/>
          <w:tab w:val="left" w:pos="4820"/>
          <w:tab w:val="left" w:pos="5103"/>
          <w:tab w:val="left" w:pos="5245"/>
        </w:tabs>
        <w:ind w:firstLine="567"/>
        <w:jc w:val="both"/>
        <w:rPr>
          <w:sz w:val="28"/>
          <w:szCs w:val="28"/>
        </w:rPr>
      </w:pPr>
    </w:p>
    <w:p w14:paraId="4DDA0FB2" w14:textId="77777777" w:rsidR="00765284" w:rsidRDefault="00765284" w:rsidP="00765284">
      <w:pPr>
        <w:tabs>
          <w:tab w:val="left" w:pos="851"/>
          <w:tab w:val="left" w:pos="4820"/>
          <w:tab w:val="left" w:pos="5103"/>
          <w:tab w:val="left" w:pos="5245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76. </w:t>
      </w:r>
      <w:r w:rsidRPr="00106A4A">
        <w:rPr>
          <w:color w:val="000000"/>
          <w:sz w:val="28"/>
          <w:szCs w:val="28"/>
          <w:shd w:val="clear" w:color="auto" w:fill="FFFFFF"/>
        </w:rPr>
        <w:t>Про надання громадянці Янюк О.Р. дозволу на розроблення проекту землеустрою щодо відведення земельної ділянки у власність для індивідуального дачного будівництва у с. Озерце</w:t>
      </w:r>
      <w:r w:rsidRPr="00106A4A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06A4A">
        <w:rPr>
          <w:color w:val="000000"/>
          <w:sz w:val="28"/>
          <w:szCs w:val="28"/>
          <w:shd w:val="clear" w:color="auto" w:fill="FFFFFF"/>
        </w:rPr>
        <w:t>Луцького району Волинської області.</w:t>
      </w:r>
    </w:p>
    <w:p w14:paraId="41990F9B" w14:textId="77777777" w:rsidR="00765284" w:rsidRPr="00106A4A" w:rsidRDefault="00765284" w:rsidP="00765284">
      <w:pPr>
        <w:tabs>
          <w:tab w:val="left" w:pos="851"/>
          <w:tab w:val="left" w:pos="4820"/>
          <w:tab w:val="left" w:pos="5103"/>
          <w:tab w:val="left" w:pos="5245"/>
        </w:tabs>
        <w:ind w:firstLine="567"/>
        <w:jc w:val="both"/>
        <w:rPr>
          <w:sz w:val="28"/>
          <w:szCs w:val="28"/>
        </w:rPr>
      </w:pPr>
    </w:p>
    <w:p w14:paraId="27F89563" w14:textId="77777777" w:rsidR="00765284" w:rsidRDefault="00765284" w:rsidP="00765284">
      <w:pPr>
        <w:tabs>
          <w:tab w:val="left" w:pos="851"/>
          <w:tab w:val="left" w:pos="4820"/>
          <w:tab w:val="left" w:pos="5103"/>
          <w:tab w:val="left" w:pos="5245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77. </w:t>
      </w:r>
      <w:r w:rsidRPr="00106A4A">
        <w:rPr>
          <w:color w:val="000000"/>
          <w:sz w:val="28"/>
          <w:szCs w:val="28"/>
          <w:shd w:val="clear" w:color="auto" w:fill="FFFFFF"/>
        </w:rPr>
        <w:t>Про надання громадянці Янюк Т.А. дозволу на розроблення проекту землеустрою щодо відведення земельної ділянки у власність для індивідуального дачного будівництва у с. Озерце</w:t>
      </w:r>
      <w:r w:rsidRPr="00106A4A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06A4A">
        <w:rPr>
          <w:color w:val="000000"/>
          <w:sz w:val="28"/>
          <w:szCs w:val="28"/>
          <w:shd w:val="clear" w:color="auto" w:fill="FFFFFF"/>
        </w:rPr>
        <w:t>Луцького району Волинської області.</w:t>
      </w:r>
    </w:p>
    <w:p w14:paraId="0687B5E9" w14:textId="77777777" w:rsidR="00765284" w:rsidRPr="00106A4A" w:rsidRDefault="00765284" w:rsidP="00765284">
      <w:pPr>
        <w:tabs>
          <w:tab w:val="left" w:pos="851"/>
          <w:tab w:val="left" w:pos="4820"/>
          <w:tab w:val="left" w:pos="5103"/>
          <w:tab w:val="left" w:pos="5245"/>
        </w:tabs>
        <w:ind w:firstLine="567"/>
        <w:jc w:val="both"/>
        <w:rPr>
          <w:sz w:val="28"/>
          <w:szCs w:val="28"/>
        </w:rPr>
      </w:pPr>
    </w:p>
    <w:p w14:paraId="1F5A4EF0" w14:textId="77777777" w:rsidR="00765284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78. </w:t>
      </w:r>
      <w:r w:rsidRPr="00106A4A">
        <w:rPr>
          <w:color w:val="000000"/>
          <w:sz w:val="28"/>
          <w:szCs w:val="28"/>
          <w:highlight w:val="white"/>
          <w:shd w:val="clear" w:color="auto" w:fill="FFFFFF"/>
        </w:rPr>
        <w:t>Про повторний розгляд заяви громадянина Кравчика Р.С. від 03.01.2022 про надання дозволу на розроблення детального плану території,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 Зміїнець Луцького району Волинської області.</w:t>
      </w:r>
    </w:p>
    <w:p w14:paraId="669315DE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</w:p>
    <w:p w14:paraId="33BAC6D5" w14:textId="77777777" w:rsidR="00765284" w:rsidRDefault="00765284" w:rsidP="00765284">
      <w:pPr>
        <w:tabs>
          <w:tab w:val="left" w:pos="851"/>
          <w:tab w:val="left" w:pos="4820"/>
          <w:tab w:val="left" w:pos="5103"/>
          <w:tab w:val="left" w:pos="5245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79. </w:t>
      </w:r>
      <w:r w:rsidRPr="00106A4A">
        <w:rPr>
          <w:color w:val="000000"/>
          <w:sz w:val="28"/>
          <w:szCs w:val="28"/>
          <w:shd w:val="clear" w:color="auto" w:fill="FFFFFF"/>
        </w:rPr>
        <w:t xml:space="preserve">Про повторний розгляд заяви громадянина Марцинюка Ю.Т.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</w:t>
      </w:r>
      <w:r w:rsidRPr="00106A4A">
        <w:rPr>
          <w:color w:val="000000"/>
          <w:sz w:val="28"/>
          <w:szCs w:val="28"/>
          <w:highlight w:val="white"/>
          <w:shd w:val="clear" w:color="auto" w:fill="FFFFFF"/>
        </w:rPr>
        <w:t>Волинської області.</w:t>
      </w:r>
    </w:p>
    <w:p w14:paraId="681CB975" w14:textId="77777777" w:rsidR="00215E67" w:rsidRDefault="00215E67" w:rsidP="00765284">
      <w:pPr>
        <w:tabs>
          <w:tab w:val="left" w:pos="851"/>
          <w:tab w:val="left" w:pos="4820"/>
          <w:tab w:val="left" w:pos="5103"/>
          <w:tab w:val="left" w:pos="5245"/>
        </w:tabs>
        <w:ind w:firstLine="567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</w:p>
    <w:p w14:paraId="590BB84D" w14:textId="5DE2FD4F" w:rsidR="00765284" w:rsidRDefault="00765284" w:rsidP="00765284">
      <w:pPr>
        <w:tabs>
          <w:tab w:val="left" w:pos="851"/>
          <w:tab w:val="left" w:pos="4820"/>
          <w:tab w:val="left" w:pos="5103"/>
          <w:tab w:val="left" w:pos="5245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80. </w:t>
      </w:r>
      <w:r w:rsidRPr="00106A4A">
        <w:rPr>
          <w:color w:val="000000"/>
          <w:sz w:val="28"/>
          <w:szCs w:val="28"/>
          <w:highlight w:val="white"/>
          <w:shd w:val="clear" w:color="auto" w:fill="FFFFFF"/>
        </w:rPr>
        <w:t>Про повторний розгляд заяви громадянина Стельмащука Р.О.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</w:r>
    </w:p>
    <w:p w14:paraId="31AA54EA" w14:textId="77777777" w:rsidR="00765284" w:rsidRPr="00106A4A" w:rsidRDefault="00765284" w:rsidP="00765284">
      <w:pPr>
        <w:tabs>
          <w:tab w:val="left" w:pos="851"/>
          <w:tab w:val="left" w:pos="4820"/>
          <w:tab w:val="left" w:pos="5103"/>
          <w:tab w:val="left" w:pos="5245"/>
        </w:tabs>
        <w:ind w:firstLine="567"/>
        <w:jc w:val="both"/>
        <w:rPr>
          <w:sz w:val="28"/>
          <w:szCs w:val="28"/>
        </w:rPr>
      </w:pPr>
    </w:p>
    <w:p w14:paraId="6E8860E8" w14:textId="77777777" w:rsidR="00765284" w:rsidRDefault="00765284" w:rsidP="00765284">
      <w:pPr>
        <w:tabs>
          <w:tab w:val="left" w:pos="851"/>
          <w:tab w:val="left" w:pos="4820"/>
          <w:tab w:val="left" w:pos="5103"/>
          <w:tab w:val="left" w:pos="5245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lastRenderedPageBreak/>
        <w:t>81. </w:t>
      </w:r>
      <w:r w:rsidRPr="00106A4A">
        <w:rPr>
          <w:color w:val="000000"/>
          <w:sz w:val="28"/>
          <w:szCs w:val="28"/>
          <w:highlight w:val="white"/>
          <w:shd w:val="clear" w:color="auto" w:fill="FFFFFF"/>
        </w:rPr>
        <w:t>Про повторний розгляд заяви громадянина Балана О.О.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</w:r>
    </w:p>
    <w:p w14:paraId="00FAA490" w14:textId="77777777" w:rsidR="00765284" w:rsidRPr="00106A4A" w:rsidRDefault="00765284" w:rsidP="00765284">
      <w:pPr>
        <w:tabs>
          <w:tab w:val="left" w:pos="851"/>
          <w:tab w:val="left" w:pos="4820"/>
          <w:tab w:val="left" w:pos="5103"/>
          <w:tab w:val="left" w:pos="5245"/>
        </w:tabs>
        <w:ind w:firstLine="567"/>
        <w:jc w:val="both"/>
        <w:rPr>
          <w:sz w:val="28"/>
          <w:szCs w:val="28"/>
        </w:rPr>
      </w:pPr>
    </w:p>
    <w:p w14:paraId="2A87DA97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82. </w:t>
      </w:r>
      <w:r w:rsidRPr="00106A4A">
        <w:rPr>
          <w:color w:val="000000"/>
          <w:sz w:val="28"/>
          <w:szCs w:val="28"/>
          <w:highlight w:val="white"/>
          <w:shd w:val="clear" w:color="auto" w:fill="FFFFFF"/>
        </w:rPr>
        <w:t>Про надання громадянину Приходьку В.І. у власність земельної ділянки для індивідуального садівництва у с. Великий Омеляник Луцького району Волинської області.</w:t>
      </w:r>
    </w:p>
    <w:p w14:paraId="38D9A820" w14:textId="77777777" w:rsidR="00765284" w:rsidRPr="00106A4A" w:rsidRDefault="00765284" w:rsidP="00765284">
      <w:pPr>
        <w:tabs>
          <w:tab w:val="left" w:pos="851"/>
          <w:tab w:val="left" w:pos="5387"/>
          <w:tab w:val="left" w:pos="5529"/>
          <w:tab w:val="left" w:pos="9358"/>
        </w:tabs>
        <w:ind w:firstLine="567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</w:p>
    <w:p w14:paraId="1113ADBB" w14:textId="77777777" w:rsidR="00765284" w:rsidRDefault="00765284" w:rsidP="00765284">
      <w:pPr>
        <w:widowControl w:val="0"/>
        <w:tabs>
          <w:tab w:val="left" w:pos="851"/>
          <w:tab w:val="left" w:pos="5529"/>
        </w:tabs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83. </w:t>
      </w:r>
      <w:r w:rsidRPr="00106A4A">
        <w:rPr>
          <w:spacing w:val="-6"/>
          <w:sz w:val="28"/>
          <w:szCs w:val="28"/>
        </w:rPr>
        <w:t>Про надання дозволу на розроблення проєкту детального плану</w:t>
      </w:r>
      <w:r w:rsidRPr="00106A4A">
        <w:rPr>
          <w:sz w:val="28"/>
          <w:szCs w:val="28"/>
        </w:rPr>
        <w:t xml:space="preserve"> території в межах вулиць Шкільна, Поліська, Княгининівська та Нижній проїзд у с. Зміїнець Луцької міської </w:t>
      </w:r>
      <w:r w:rsidRPr="00106A4A">
        <w:rPr>
          <w:color w:val="000000"/>
          <w:spacing w:val="-2"/>
          <w:sz w:val="28"/>
          <w:szCs w:val="28"/>
        </w:rPr>
        <w:t>територіальної громади.</w:t>
      </w:r>
    </w:p>
    <w:p w14:paraId="3AFC8F7D" w14:textId="77777777" w:rsidR="00765284" w:rsidRDefault="00765284" w:rsidP="00765284">
      <w:pPr>
        <w:widowControl w:val="0"/>
        <w:tabs>
          <w:tab w:val="left" w:pos="851"/>
          <w:tab w:val="left" w:pos="5529"/>
        </w:tabs>
        <w:ind w:firstLine="567"/>
        <w:jc w:val="both"/>
        <w:rPr>
          <w:sz w:val="28"/>
          <w:szCs w:val="28"/>
        </w:rPr>
      </w:pPr>
    </w:p>
    <w:p w14:paraId="06197CDD" w14:textId="77777777" w:rsidR="00765284" w:rsidRDefault="00765284" w:rsidP="00765284">
      <w:pPr>
        <w:widowControl w:val="0"/>
        <w:tabs>
          <w:tab w:val="left" w:pos="851"/>
          <w:tab w:val="left" w:pos="5529"/>
        </w:tabs>
        <w:ind w:firstLine="567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84. </w:t>
      </w:r>
      <w:r w:rsidRPr="00C51400">
        <w:rPr>
          <w:bCs/>
          <w:iCs/>
          <w:color w:val="000000"/>
          <w:sz w:val="28"/>
          <w:szCs w:val="28"/>
        </w:rPr>
        <w:t>Про перейменування вулиці Ціолковського у місті Луцьку.</w:t>
      </w:r>
    </w:p>
    <w:p w14:paraId="1AD7E495" w14:textId="77777777" w:rsidR="00765284" w:rsidRDefault="00765284" w:rsidP="00765284">
      <w:pPr>
        <w:pStyle w:val="western"/>
        <w:spacing w:after="0" w:line="240" w:lineRule="auto"/>
        <w:jc w:val="both"/>
      </w:pPr>
      <w:r>
        <w:rPr>
          <w:bCs/>
          <w:iCs/>
        </w:rPr>
        <w:t xml:space="preserve">        85. </w:t>
      </w:r>
      <w:r>
        <w:rPr>
          <w:spacing w:val="-2"/>
        </w:rPr>
        <w:t>П</w:t>
      </w:r>
      <w:r>
        <w:t>ро внесення змін до рішення міської ради від 28.09.2022 № 35/54 «Про перейменування вулиці Мамсурова на вулицю Магістральну у місті Луцьку».</w:t>
      </w:r>
    </w:p>
    <w:p w14:paraId="6768E7BE" w14:textId="77777777" w:rsidR="00765284" w:rsidRPr="00855ED9" w:rsidRDefault="00765284" w:rsidP="00765284">
      <w:pPr>
        <w:tabs>
          <w:tab w:val="left" w:pos="426"/>
          <w:tab w:val="left" w:pos="709"/>
        </w:tabs>
        <w:jc w:val="both"/>
        <w:rPr>
          <w:bCs/>
          <w:iCs/>
          <w:color w:val="000000"/>
          <w:sz w:val="28"/>
          <w:szCs w:val="28"/>
        </w:rPr>
      </w:pPr>
    </w:p>
    <w:p w14:paraId="3E8F4608" w14:textId="77777777" w:rsidR="00765284" w:rsidRPr="00855ED9" w:rsidRDefault="00765284" w:rsidP="00765284">
      <w:pPr>
        <w:tabs>
          <w:tab w:val="left" w:pos="709"/>
        </w:tabs>
        <w:ind w:firstLine="567"/>
        <w:jc w:val="center"/>
        <w:rPr>
          <w:sz w:val="28"/>
          <w:szCs w:val="28"/>
        </w:rPr>
      </w:pPr>
      <w:r w:rsidRPr="00855ED9">
        <w:rPr>
          <w:sz w:val="28"/>
          <w:szCs w:val="28"/>
        </w:rPr>
        <w:t>ЗАГАЛЬНІ ПРОЄКТИ РІШЕНЬ</w:t>
      </w:r>
    </w:p>
    <w:p w14:paraId="197E6ADD" w14:textId="77777777" w:rsidR="00765284" w:rsidRPr="00855ED9" w:rsidRDefault="00765284" w:rsidP="00765284">
      <w:pPr>
        <w:tabs>
          <w:tab w:val="left" w:pos="709"/>
        </w:tabs>
        <w:rPr>
          <w:sz w:val="28"/>
          <w:szCs w:val="28"/>
        </w:rPr>
      </w:pPr>
    </w:p>
    <w:p w14:paraId="21D65E7A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86. </w:t>
      </w:r>
      <w:r w:rsidRPr="00855ED9">
        <w:rPr>
          <w:sz w:val="28"/>
          <w:szCs w:val="28"/>
        </w:rPr>
        <w:t xml:space="preserve">Про інформацію керівника Луцької окружної прокуратури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2022 рік. </w:t>
      </w:r>
    </w:p>
    <w:p w14:paraId="37F33F05" w14:textId="77777777" w:rsidR="00765284" w:rsidRDefault="00765284" w:rsidP="00765284">
      <w:pPr>
        <w:tabs>
          <w:tab w:val="left" w:pos="426"/>
          <w:tab w:val="left" w:pos="709"/>
        </w:tabs>
        <w:ind w:right="-81" w:firstLine="54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Луцик Юрій Максимович – керівник </w:t>
      </w:r>
      <w:r>
        <w:rPr>
          <w:sz w:val="28"/>
          <w:szCs w:val="28"/>
        </w:rPr>
        <w:t>Луцької окружної прокуратури</w:t>
      </w:r>
    </w:p>
    <w:p w14:paraId="09C56E59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76270367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87. </w:t>
      </w:r>
      <w:r w:rsidRPr="00855ED9">
        <w:rPr>
          <w:sz w:val="28"/>
          <w:szCs w:val="28"/>
        </w:rPr>
        <w:t>Про інформацію начальника Луцького районного управління поліції Головного управління Національної поліції у Волинській області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2022 рік.</w:t>
      </w:r>
    </w:p>
    <w:p w14:paraId="51BA73AA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 xml:space="preserve">Доповідає: Близнюк Анатолій Леонович – </w:t>
      </w:r>
      <w:r w:rsidRPr="00855ED9">
        <w:rPr>
          <w:sz w:val="28"/>
          <w:szCs w:val="28"/>
        </w:rPr>
        <w:t>начальник Луцького районного управління поліції Головного управління Національної поліції у Волинській області</w:t>
      </w:r>
    </w:p>
    <w:p w14:paraId="72C631A5" w14:textId="77777777" w:rsidR="00215E67" w:rsidRDefault="00215E67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46BBBC1E" w14:textId="31039DB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88. </w:t>
      </w:r>
      <w:r w:rsidRPr="00855ED9">
        <w:rPr>
          <w:sz w:val="28"/>
          <w:szCs w:val="28"/>
        </w:rPr>
        <w:t xml:space="preserve">Про роботу старости Прилуцького старостинського округу Гурського Олександра за 2022 рік. </w:t>
      </w:r>
    </w:p>
    <w:p w14:paraId="2B2CA557" w14:textId="165E7171" w:rsidR="00765284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 xml:space="preserve">Доповідає: Гурський Олександр Григорович </w:t>
      </w:r>
      <w:r w:rsidR="00D1575C">
        <w:rPr>
          <w:bCs/>
          <w:iCs/>
          <w:color w:val="000000"/>
          <w:sz w:val="28"/>
          <w:szCs w:val="28"/>
        </w:rPr>
        <w:t>–</w:t>
      </w:r>
      <w:r w:rsidRPr="00855ED9">
        <w:rPr>
          <w:bCs/>
          <w:iCs/>
          <w:color w:val="000000"/>
          <w:sz w:val="28"/>
          <w:szCs w:val="28"/>
        </w:rPr>
        <w:t xml:space="preserve"> </w:t>
      </w:r>
      <w:r w:rsidRPr="00855ED9">
        <w:rPr>
          <w:sz w:val="28"/>
          <w:szCs w:val="28"/>
        </w:rPr>
        <w:t>староста Прилуцького старостинського округу</w:t>
      </w:r>
    </w:p>
    <w:p w14:paraId="4032BB97" w14:textId="77777777" w:rsidR="00BB135A" w:rsidRPr="00855ED9" w:rsidRDefault="00BB135A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</w:p>
    <w:p w14:paraId="3DB7BD65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89. </w:t>
      </w:r>
      <w:r w:rsidRPr="00855ED9">
        <w:rPr>
          <w:sz w:val="28"/>
          <w:szCs w:val="28"/>
        </w:rPr>
        <w:t xml:space="preserve">Про роботу старости Жидичинського старостинського округу Матвіюк Галини за 2022 рік. </w:t>
      </w:r>
    </w:p>
    <w:p w14:paraId="4CE99CFD" w14:textId="1A282C9C" w:rsidR="00765284" w:rsidRPr="00855ED9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lastRenderedPageBreak/>
        <w:t xml:space="preserve">Доповідає: Матвіюк Галина Валентинівна </w:t>
      </w:r>
      <w:r w:rsidR="00D1575C">
        <w:rPr>
          <w:bCs/>
          <w:iCs/>
          <w:color w:val="000000"/>
          <w:sz w:val="28"/>
          <w:szCs w:val="28"/>
        </w:rPr>
        <w:t>–</w:t>
      </w:r>
      <w:r w:rsidRPr="00855ED9">
        <w:rPr>
          <w:bCs/>
          <w:iCs/>
          <w:color w:val="000000"/>
          <w:sz w:val="28"/>
          <w:szCs w:val="28"/>
        </w:rPr>
        <w:t xml:space="preserve"> </w:t>
      </w:r>
      <w:r w:rsidRPr="00855ED9">
        <w:rPr>
          <w:sz w:val="28"/>
          <w:szCs w:val="28"/>
        </w:rPr>
        <w:t>староста Жидичинського старостинського округу</w:t>
      </w:r>
    </w:p>
    <w:p w14:paraId="393872D2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4599C51F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90. </w:t>
      </w:r>
      <w:r w:rsidRPr="00855ED9">
        <w:rPr>
          <w:sz w:val="28"/>
          <w:szCs w:val="28"/>
        </w:rPr>
        <w:t xml:space="preserve">Про роботу старости Боголюбського старостинського округу Якубовської Марії за 2022 рік. </w:t>
      </w:r>
    </w:p>
    <w:p w14:paraId="372C0024" w14:textId="59A7C26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 xml:space="preserve">Доповідає: Якубовська Марія Іванівна </w:t>
      </w:r>
      <w:r w:rsidR="00D1575C">
        <w:rPr>
          <w:bCs/>
          <w:iCs/>
          <w:color w:val="000000"/>
          <w:sz w:val="28"/>
          <w:szCs w:val="28"/>
        </w:rPr>
        <w:t>–</w:t>
      </w:r>
      <w:r w:rsidRPr="00855ED9">
        <w:rPr>
          <w:bCs/>
          <w:iCs/>
          <w:color w:val="000000"/>
          <w:sz w:val="28"/>
          <w:szCs w:val="28"/>
        </w:rPr>
        <w:t xml:space="preserve"> </w:t>
      </w:r>
      <w:r w:rsidRPr="00855ED9">
        <w:rPr>
          <w:sz w:val="28"/>
          <w:szCs w:val="28"/>
        </w:rPr>
        <w:t>староста Боголюбського старостинського округу</w:t>
      </w:r>
    </w:p>
    <w:p w14:paraId="2E0E42AA" w14:textId="77777777" w:rsidR="00765284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74204893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91. </w:t>
      </w:r>
      <w:r w:rsidRPr="00855ED9">
        <w:rPr>
          <w:sz w:val="28"/>
          <w:szCs w:val="28"/>
        </w:rPr>
        <w:t>Про роботу старости Княгининівського старостинського округу Войнаровського Валерія за 2022 рік.</w:t>
      </w:r>
    </w:p>
    <w:p w14:paraId="158D20EC" w14:textId="28CA971C" w:rsidR="00765284" w:rsidRPr="00855ED9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 xml:space="preserve">Доповідає: Войнаровський Валерій Володимирович </w:t>
      </w:r>
      <w:r w:rsidR="00D1575C">
        <w:rPr>
          <w:bCs/>
          <w:iCs/>
          <w:color w:val="000000"/>
          <w:sz w:val="28"/>
          <w:szCs w:val="28"/>
        </w:rPr>
        <w:t>–</w:t>
      </w:r>
      <w:r w:rsidRPr="00855ED9">
        <w:rPr>
          <w:bCs/>
          <w:iCs/>
          <w:color w:val="000000"/>
          <w:sz w:val="28"/>
          <w:szCs w:val="28"/>
        </w:rPr>
        <w:t xml:space="preserve"> </w:t>
      </w:r>
      <w:r w:rsidRPr="00855ED9">
        <w:rPr>
          <w:sz w:val="28"/>
          <w:szCs w:val="28"/>
        </w:rPr>
        <w:t>староста Княгининівського старостинського округу</w:t>
      </w:r>
    </w:p>
    <w:p w14:paraId="6234B867" w14:textId="77777777" w:rsidR="00765284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1B9329E0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92. </w:t>
      </w:r>
      <w:r w:rsidRPr="00855ED9">
        <w:rPr>
          <w:sz w:val="28"/>
          <w:szCs w:val="28"/>
        </w:rPr>
        <w:t xml:space="preserve">Про роботу старости Заборольського старостинського округу Боярського Валерія за 2022 рік. </w:t>
      </w:r>
    </w:p>
    <w:p w14:paraId="77BA43C6" w14:textId="36C94FD6" w:rsidR="00765284" w:rsidRPr="00855ED9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 xml:space="preserve">Доповідає: Боярський Валерій Федорович </w:t>
      </w:r>
      <w:r w:rsidR="00D1575C">
        <w:rPr>
          <w:bCs/>
          <w:iCs/>
          <w:color w:val="000000"/>
          <w:sz w:val="28"/>
          <w:szCs w:val="28"/>
        </w:rPr>
        <w:t>–</w:t>
      </w:r>
      <w:r w:rsidRPr="00855ED9">
        <w:rPr>
          <w:bCs/>
          <w:iCs/>
          <w:color w:val="000000"/>
          <w:sz w:val="28"/>
          <w:szCs w:val="28"/>
        </w:rPr>
        <w:t xml:space="preserve"> </w:t>
      </w:r>
      <w:r w:rsidRPr="00855ED9">
        <w:rPr>
          <w:sz w:val="28"/>
          <w:szCs w:val="28"/>
        </w:rPr>
        <w:t>староста Заборольського старостинського округу</w:t>
      </w:r>
    </w:p>
    <w:p w14:paraId="3FC6F51F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4EB67935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93. </w:t>
      </w:r>
      <w:r w:rsidRPr="00855ED9">
        <w:rPr>
          <w:sz w:val="28"/>
          <w:szCs w:val="28"/>
        </w:rPr>
        <w:t>Про виконання Програми економічного та соціального розвитку Луцької міської територіальної громади за 2022 рік.</w:t>
      </w:r>
    </w:p>
    <w:p w14:paraId="4954C304" w14:textId="26D63910" w:rsidR="00765284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 xml:space="preserve">Доповідає: Смаль Борис Анатолійович – директор департаменту </w:t>
      </w:r>
      <w:r w:rsidR="00C72FAC">
        <w:rPr>
          <w:bCs/>
          <w:iCs/>
          <w:color w:val="000000"/>
          <w:sz w:val="28"/>
          <w:szCs w:val="28"/>
        </w:rPr>
        <w:t>економічної</w:t>
      </w:r>
      <w:r w:rsidRPr="00855ED9">
        <w:rPr>
          <w:bCs/>
          <w:iCs/>
          <w:color w:val="000000"/>
          <w:sz w:val="28"/>
          <w:szCs w:val="28"/>
        </w:rPr>
        <w:t xml:space="preserve"> політики</w:t>
      </w:r>
    </w:p>
    <w:p w14:paraId="53CA4559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</w:p>
    <w:p w14:paraId="11D33975" w14:textId="7D91D96E" w:rsidR="00765284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94. </w:t>
      </w:r>
      <w:r w:rsidRPr="00EC78CB">
        <w:rPr>
          <w:sz w:val="28"/>
          <w:szCs w:val="28"/>
        </w:rPr>
        <w:t xml:space="preserve">Про </w:t>
      </w:r>
      <w:r w:rsidR="00B578E9">
        <w:rPr>
          <w:sz w:val="28"/>
          <w:szCs w:val="28"/>
        </w:rPr>
        <w:t>Програму</w:t>
      </w:r>
      <w:r w:rsidRPr="00EC78CB">
        <w:rPr>
          <w:sz w:val="28"/>
          <w:szCs w:val="28"/>
        </w:rPr>
        <w:t xml:space="preserve"> розвитку </w:t>
      </w:r>
      <w:r w:rsidR="00B578E9">
        <w:rPr>
          <w:sz w:val="28"/>
          <w:szCs w:val="28"/>
        </w:rPr>
        <w:t xml:space="preserve">комунальної </w:t>
      </w:r>
      <w:bookmarkStart w:id="0" w:name="_GoBack"/>
      <w:bookmarkEnd w:id="0"/>
      <w:r w:rsidRPr="00EC78CB">
        <w:rPr>
          <w:sz w:val="28"/>
          <w:szCs w:val="28"/>
        </w:rPr>
        <w:t>інфраструктури Луцької міської територіальної громади на 2023</w:t>
      </w:r>
      <w:r w:rsidR="00D1575C">
        <w:rPr>
          <w:sz w:val="28"/>
          <w:szCs w:val="28"/>
        </w:rPr>
        <w:t>–</w:t>
      </w:r>
      <w:r w:rsidRPr="00EC78CB">
        <w:rPr>
          <w:sz w:val="28"/>
          <w:szCs w:val="28"/>
        </w:rPr>
        <w:t>2025 роки</w:t>
      </w:r>
      <w:r>
        <w:rPr>
          <w:sz w:val="28"/>
          <w:szCs w:val="28"/>
        </w:rPr>
        <w:t>.</w:t>
      </w:r>
    </w:p>
    <w:p w14:paraId="6F4FF3F9" w14:textId="17A9DF62" w:rsidR="00765284" w:rsidRPr="00855ED9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 xml:space="preserve">Доповідає: Смаль Борис Анатолійович – директор департаменту </w:t>
      </w:r>
      <w:r w:rsidR="00C72FAC">
        <w:rPr>
          <w:bCs/>
          <w:iCs/>
          <w:color w:val="000000"/>
          <w:sz w:val="28"/>
          <w:szCs w:val="28"/>
        </w:rPr>
        <w:t>економічної</w:t>
      </w:r>
      <w:r w:rsidRPr="00855ED9">
        <w:rPr>
          <w:bCs/>
          <w:iCs/>
          <w:color w:val="000000"/>
          <w:sz w:val="28"/>
          <w:szCs w:val="28"/>
        </w:rPr>
        <w:t xml:space="preserve"> політики</w:t>
      </w:r>
    </w:p>
    <w:p w14:paraId="694F99AE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2DC79CBA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95. </w:t>
      </w:r>
      <w:r w:rsidRPr="00855ED9">
        <w:rPr>
          <w:sz w:val="28"/>
          <w:szCs w:val="28"/>
        </w:rPr>
        <w:t>Про внесення змін до рішення міської ради від 23.06.2022 № 32/33 «Про затвердження Положення про департамент економічної політики Луцької міської ради у новій редакції».</w:t>
      </w:r>
    </w:p>
    <w:p w14:paraId="5DD4505A" w14:textId="3CD0F88D" w:rsidR="00765284" w:rsidRPr="00855ED9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 xml:space="preserve">Доповідає: Смаль Борис Анатолійович – директор департаменту </w:t>
      </w:r>
      <w:r w:rsidR="00C72FAC">
        <w:rPr>
          <w:bCs/>
          <w:iCs/>
          <w:color w:val="000000"/>
          <w:sz w:val="28"/>
          <w:szCs w:val="28"/>
        </w:rPr>
        <w:t>економічної</w:t>
      </w:r>
      <w:r w:rsidRPr="00855ED9">
        <w:rPr>
          <w:bCs/>
          <w:iCs/>
          <w:color w:val="000000"/>
          <w:sz w:val="28"/>
          <w:szCs w:val="28"/>
        </w:rPr>
        <w:t xml:space="preserve"> політики</w:t>
      </w:r>
    </w:p>
    <w:p w14:paraId="351B8328" w14:textId="77777777" w:rsidR="00765284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7B837609" w14:textId="77777777" w:rsidR="00765284" w:rsidRPr="003624AF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96. </w:t>
      </w:r>
      <w:r w:rsidRPr="003624AF">
        <w:rPr>
          <w:sz w:val="28"/>
          <w:szCs w:val="28"/>
        </w:rPr>
        <w:t>Про внесення змін в додаток до рішення міської ради від 26.10.2022 № 36/31 «Про затвердження плану діяльності з підготовки проєктів регуляторних актів на 2023 рік».</w:t>
      </w:r>
    </w:p>
    <w:p w14:paraId="7D5435AC" w14:textId="566E90C5" w:rsidR="00765284" w:rsidRPr="00855ED9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 xml:space="preserve">Доповідає: Смаль Борис Анатолійович – директор департаменту </w:t>
      </w:r>
      <w:r w:rsidR="00C72FAC">
        <w:rPr>
          <w:bCs/>
          <w:iCs/>
          <w:color w:val="000000"/>
          <w:sz w:val="28"/>
          <w:szCs w:val="28"/>
        </w:rPr>
        <w:t>економічної</w:t>
      </w:r>
      <w:r w:rsidRPr="00855ED9">
        <w:rPr>
          <w:bCs/>
          <w:iCs/>
          <w:color w:val="000000"/>
          <w:sz w:val="28"/>
          <w:szCs w:val="28"/>
        </w:rPr>
        <w:t xml:space="preserve"> політики</w:t>
      </w:r>
    </w:p>
    <w:p w14:paraId="229BF1CF" w14:textId="77777777" w:rsidR="00765284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53986272" w14:textId="59A546B5" w:rsidR="00765284" w:rsidRPr="001A025C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97. </w:t>
      </w:r>
      <w:r w:rsidRPr="001A025C">
        <w:rPr>
          <w:sz w:val="28"/>
          <w:szCs w:val="28"/>
        </w:rPr>
        <w:t>Про затвердження звіту про виконання бюджету Луцької міської територіальної громади за 2022 рік.</w:t>
      </w:r>
    </w:p>
    <w:p w14:paraId="18059DDC" w14:textId="77777777" w:rsidR="00765284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Єлова Лілія Анатоліївна – директор департаменту фінансів, бюджету та аудиту</w:t>
      </w:r>
    </w:p>
    <w:p w14:paraId="6AA50DD7" w14:textId="77777777" w:rsidR="00765284" w:rsidRPr="001A025C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98. </w:t>
      </w:r>
      <w:r w:rsidRPr="001A025C">
        <w:rPr>
          <w:sz w:val="28"/>
          <w:szCs w:val="28"/>
        </w:rPr>
        <w:t>Про внесення змін до рішення міської ради від 13.12.2022 № 38/19 «Про бюджет Луцької міської територіальної громади на 2023 рік», з врахуванням змін, внесених рішенн</w:t>
      </w:r>
      <w:r>
        <w:rPr>
          <w:sz w:val="28"/>
          <w:szCs w:val="28"/>
        </w:rPr>
        <w:t>ями від 21.12.2022 № 39/43, від </w:t>
      </w:r>
      <w:r w:rsidRPr="001A025C">
        <w:rPr>
          <w:sz w:val="28"/>
          <w:szCs w:val="28"/>
        </w:rPr>
        <w:t xml:space="preserve">25.01.2023 № 40/100». </w:t>
      </w:r>
    </w:p>
    <w:p w14:paraId="5910D9A1" w14:textId="77777777" w:rsidR="00765284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Єлова Лілія Анатоліївна – директор департаменту фінансів, бюджету та аудиту</w:t>
      </w:r>
    </w:p>
    <w:p w14:paraId="7679DE3C" w14:textId="77777777" w:rsidR="00765284" w:rsidRPr="001A025C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3C4FA174" w14:textId="4B00D664" w:rsidR="00765284" w:rsidRPr="001A025C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99. </w:t>
      </w:r>
      <w:r w:rsidRPr="001A025C">
        <w:rPr>
          <w:sz w:val="28"/>
          <w:szCs w:val="28"/>
        </w:rPr>
        <w:t>Про внесення змін до рішення міської ради від 17.12.2020 № 1/18 «Про здійснення місцевого запозичення та залучення гранту «НЕФКО» для фінансування інвест</w:t>
      </w:r>
      <w:r w:rsidR="00D1575C">
        <w:rPr>
          <w:sz w:val="28"/>
          <w:szCs w:val="28"/>
        </w:rPr>
        <w:t>и</w:t>
      </w:r>
      <w:r w:rsidRPr="001A025C">
        <w:rPr>
          <w:sz w:val="28"/>
          <w:szCs w:val="28"/>
        </w:rPr>
        <w:t>ційного проєкту».</w:t>
      </w:r>
    </w:p>
    <w:p w14:paraId="55F1AA25" w14:textId="77777777" w:rsidR="00765284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Єлова Лілія Анатоліївна – директор департаменту фінансів, бюджету та аудиту</w:t>
      </w:r>
    </w:p>
    <w:p w14:paraId="33192077" w14:textId="77777777" w:rsidR="00765284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65FF3298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100. </w:t>
      </w:r>
      <w:r w:rsidRPr="00855ED9">
        <w:rPr>
          <w:sz w:val="28"/>
          <w:szCs w:val="28"/>
        </w:rPr>
        <w:t>Про затвердження Статуту Луцького спеціального комунального автотранспортного підприємства «Луцькспецкомунтранс» у новій редакції.</w:t>
      </w:r>
    </w:p>
    <w:p w14:paraId="0A44E85C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Доповідає: Марценюк Володимир Віталійович – директор ЛСКАП</w:t>
      </w:r>
      <w:r>
        <w:rPr>
          <w:bCs/>
          <w:iCs/>
          <w:color w:val="000000"/>
          <w:sz w:val="28"/>
          <w:szCs w:val="28"/>
        </w:rPr>
        <w:t> </w:t>
      </w:r>
      <w:r w:rsidRPr="00855ED9">
        <w:rPr>
          <w:sz w:val="28"/>
          <w:szCs w:val="28"/>
        </w:rPr>
        <w:t>«Луцькспецкомунтранс»</w:t>
      </w:r>
    </w:p>
    <w:p w14:paraId="1092BD8F" w14:textId="77777777" w:rsidR="00765284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687EC9E6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101. </w:t>
      </w:r>
      <w:r w:rsidRPr="00855ED9">
        <w:rPr>
          <w:sz w:val="28"/>
          <w:szCs w:val="28"/>
        </w:rPr>
        <w:t>Про затвердження Статуту комунального підприємства «Луцький зоопарк» у новій редакції.</w:t>
      </w:r>
    </w:p>
    <w:p w14:paraId="63146A2C" w14:textId="63AA4679" w:rsidR="00765284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 xml:space="preserve">Доповідає: Денисенко Людмила Петрівна – директор </w:t>
      </w:r>
      <w:r w:rsidR="00BB135A">
        <w:rPr>
          <w:bCs/>
          <w:iCs/>
          <w:color w:val="000000"/>
          <w:sz w:val="28"/>
          <w:szCs w:val="28"/>
        </w:rPr>
        <w:t>КП</w:t>
      </w:r>
      <w:r w:rsidRPr="00855ED9">
        <w:rPr>
          <w:sz w:val="28"/>
          <w:szCs w:val="28"/>
        </w:rPr>
        <w:t xml:space="preserve"> «Луцький зоопарк»</w:t>
      </w:r>
    </w:p>
    <w:p w14:paraId="213A1039" w14:textId="77777777" w:rsidR="00765284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4B8D264F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102. </w:t>
      </w:r>
      <w:r w:rsidRPr="00855ED9">
        <w:rPr>
          <w:sz w:val="28"/>
          <w:szCs w:val="28"/>
        </w:rPr>
        <w:t>Про затвердження Положення про департамент культури Луцької міської ради у новій редакції.</w:t>
      </w:r>
    </w:p>
    <w:p w14:paraId="0103891B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Доповідає: Гнатів Тетяна Федорівна – директор департаменту культури</w:t>
      </w:r>
    </w:p>
    <w:p w14:paraId="7FAF9391" w14:textId="77777777" w:rsidR="00765284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0DBD1BD0" w14:textId="40F90E89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103. </w:t>
      </w:r>
      <w:r w:rsidRPr="00855ED9">
        <w:rPr>
          <w:sz w:val="28"/>
          <w:szCs w:val="28"/>
        </w:rPr>
        <w:t>Про внесення змін до Програми «Здоров’я мешканців Луцької міської територіальної громади на 2021</w:t>
      </w:r>
      <w:r w:rsidR="00D1575C">
        <w:rPr>
          <w:sz w:val="28"/>
          <w:szCs w:val="28"/>
        </w:rPr>
        <w:t>–</w:t>
      </w:r>
      <w:r w:rsidRPr="00855ED9">
        <w:rPr>
          <w:sz w:val="28"/>
          <w:szCs w:val="28"/>
        </w:rPr>
        <w:t>2025 роки».</w:t>
      </w:r>
    </w:p>
    <w:p w14:paraId="2AE0BC6D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Доповідає: Лотвін Володимир Олександрович – начальник управління охорони здоров</w:t>
      </w:r>
      <w:r w:rsidRPr="00855ED9">
        <w:rPr>
          <w:bCs/>
          <w:iCs/>
          <w:color w:val="000000"/>
          <w:sz w:val="28"/>
          <w:szCs w:val="28"/>
          <w:lang w:val="en-US"/>
        </w:rPr>
        <w:t>’</w:t>
      </w:r>
      <w:r w:rsidRPr="00855ED9">
        <w:rPr>
          <w:bCs/>
          <w:iCs/>
          <w:color w:val="000000"/>
          <w:sz w:val="28"/>
          <w:szCs w:val="28"/>
        </w:rPr>
        <w:t>я</w:t>
      </w:r>
    </w:p>
    <w:p w14:paraId="0AA96E7A" w14:textId="77777777" w:rsidR="00765284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20FFFFBC" w14:textId="3F97ECD4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104. </w:t>
      </w:r>
      <w:r w:rsidRPr="00855ED9">
        <w:rPr>
          <w:sz w:val="28"/>
          <w:szCs w:val="28"/>
        </w:rPr>
        <w:t>Про надання згоди на прийняття до к</w:t>
      </w:r>
      <w:r>
        <w:rPr>
          <w:sz w:val="28"/>
          <w:szCs w:val="28"/>
        </w:rPr>
        <w:t>омунальної власності квартири № </w:t>
      </w:r>
      <w:r w:rsidRPr="00855ED9">
        <w:rPr>
          <w:sz w:val="28"/>
          <w:szCs w:val="28"/>
        </w:rPr>
        <w:t>126а на вул.</w:t>
      </w:r>
      <w:r w:rsidR="00D1575C">
        <w:rPr>
          <w:sz w:val="28"/>
          <w:szCs w:val="28"/>
        </w:rPr>
        <w:t> </w:t>
      </w:r>
      <w:r w:rsidRPr="00855ED9">
        <w:rPr>
          <w:sz w:val="28"/>
          <w:szCs w:val="28"/>
        </w:rPr>
        <w:t>Липинського, 9 у місті Луцьку.</w:t>
      </w:r>
    </w:p>
    <w:p w14:paraId="180298BB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Доповідає: Осіюк Микола Петрович – директор департаменту житлово-комунального господарства</w:t>
      </w:r>
    </w:p>
    <w:p w14:paraId="36A9F1B6" w14:textId="77777777" w:rsidR="0090447D" w:rsidRDefault="0090447D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30AA9A4D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105. </w:t>
      </w:r>
      <w:r w:rsidRPr="00855ED9">
        <w:rPr>
          <w:sz w:val="28"/>
          <w:szCs w:val="28"/>
        </w:rPr>
        <w:t>Про надання згоди на прийняття до комунальної власності квартири № 75 на вул. Арцеулова, 10 у місті Луцьку.</w:t>
      </w:r>
    </w:p>
    <w:p w14:paraId="1BEE44E1" w14:textId="5F37900E" w:rsidR="00765284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Доповідає: Осіюк Микола Петрович – директор департаменту житлово-комунального господарства</w:t>
      </w:r>
    </w:p>
    <w:p w14:paraId="719E429F" w14:textId="77777777" w:rsidR="00EA041E" w:rsidRPr="00855ED9" w:rsidRDefault="00EA041E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</w:p>
    <w:p w14:paraId="755701E5" w14:textId="77777777" w:rsidR="00765284" w:rsidRPr="00D4620D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106. </w:t>
      </w:r>
      <w:r w:rsidRPr="00D4620D">
        <w:rPr>
          <w:sz w:val="28"/>
          <w:szCs w:val="28"/>
        </w:rPr>
        <w:t xml:space="preserve">Про внесення змін до рішення міської ради від 30.11.2022 №37/67 «Про надання комунальному підприємству «Луцькводоканал» дозволу на </w:t>
      </w:r>
      <w:r w:rsidRPr="00D4620D">
        <w:rPr>
          <w:sz w:val="28"/>
          <w:szCs w:val="28"/>
        </w:rPr>
        <w:lastRenderedPageBreak/>
        <w:t>укладання договору фінансового лізингу з метою придбання каналізаційних механізованих решіток РП 1009 з нержавіючої сталі AISI 304 в комплекті з шафою керування ШУ СК-РП 100(S)».</w:t>
      </w:r>
    </w:p>
    <w:p w14:paraId="25F09AD7" w14:textId="77777777" w:rsidR="00765284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Гуменюк Віктор Миколайович – директор КП </w:t>
      </w:r>
      <w:r w:rsidRPr="00D4620D">
        <w:rPr>
          <w:sz w:val="28"/>
          <w:szCs w:val="28"/>
        </w:rPr>
        <w:t>«Луцькводоканал»</w:t>
      </w:r>
    </w:p>
    <w:p w14:paraId="1A70EC45" w14:textId="77777777" w:rsidR="00765284" w:rsidRPr="00D4620D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7924D573" w14:textId="77777777" w:rsidR="00765284" w:rsidRPr="00D4620D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107. </w:t>
      </w:r>
      <w:r w:rsidRPr="00D4620D">
        <w:rPr>
          <w:sz w:val="28"/>
          <w:szCs w:val="28"/>
        </w:rPr>
        <w:t>Про внесення змін до рішення міської ради від 30.11.2022 №37/68 «Про надання комунальному підприємству «Луцькводоканал» дозволу на укладання договору фінансового лізингу з метою придбання каналізаційних механізованих решіток РП 1021 з нержавіючої сталі AISI 304 в комплекті з шафою керування ШУ СК-РП 100(S)».</w:t>
      </w:r>
    </w:p>
    <w:p w14:paraId="151D9A6F" w14:textId="77777777" w:rsidR="00765284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Гуменюк Віктор Миколайович – директор КП </w:t>
      </w:r>
      <w:r w:rsidRPr="00D4620D">
        <w:rPr>
          <w:sz w:val="28"/>
          <w:szCs w:val="28"/>
        </w:rPr>
        <w:t>«Луцькводоканал»</w:t>
      </w:r>
    </w:p>
    <w:p w14:paraId="2BBA5F54" w14:textId="77777777" w:rsidR="00765284" w:rsidRPr="00D4620D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27E7EC8A" w14:textId="77777777" w:rsidR="00765284" w:rsidRPr="00D4620D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108. </w:t>
      </w:r>
      <w:r w:rsidRPr="00D4620D">
        <w:rPr>
          <w:sz w:val="28"/>
          <w:szCs w:val="28"/>
        </w:rPr>
        <w:t>Про внесення змін до рішення міської ради від 30.11.2022 №37/69 «Про надання комунальному підприємству «Луцькводоканал» дозволу на укладання договору фінансового лізингу з метою придбання модульної системи водопідготовки продуктивністю 10 м3/год (200 м3/добу)».</w:t>
      </w:r>
    </w:p>
    <w:p w14:paraId="076A2781" w14:textId="77777777" w:rsidR="00765284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Гуменюк Віктор Миколайович – директор КП </w:t>
      </w:r>
      <w:r w:rsidRPr="00D4620D">
        <w:rPr>
          <w:sz w:val="28"/>
          <w:szCs w:val="28"/>
        </w:rPr>
        <w:t>«Луцькводоканал»</w:t>
      </w:r>
    </w:p>
    <w:p w14:paraId="0E7A2A47" w14:textId="77777777" w:rsidR="00765284" w:rsidRPr="00D4620D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7FB491EC" w14:textId="77777777" w:rsidR="00765284" w:rsidRPr="00D4620D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109. </w:t>
      </w:r>
      <w:r w:rsidRPr="00D4620D">
        <w:rPr>
          <w:sz w:val="28"/>
          <w:szCs w:val="28"/>
        </w:rPr>
        <w:t>Про внесення змін до рішення міської ради від 30.11.2022 №37/70 «Про надання комунальному підприємству «Луцькводоканал» дозволу на укладання договору фінансового лізингу з метою придбання модульної системи водопідготовки продуктивністю 16 м3/год (320 м3/добу)».</w:t>
      </w:r>
    </w:p>
    <w:p w14:paraId="4D4F0A69" w14:textId="77777777" w:rsidR="00765284" w:rsidRPr="008B0827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Гуменюк Віктор Миколайович – директор КП </w:t>
      </w:r>
      <w:r w:rsidRPr="00D4620D">
        <w:rPr>
          <w:sz w:val="28"/>
          <w:szCs w:val="28"/>
        </w:rPr>
        <w:t>«Луцькводоканал»</w:t>
      </w:r>
    </w:p>
    <w:p w14:paraId="6C4F4BC3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391A6E14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110. </w:t>
      </w:r>
      <w:r w:rsidRPr="00855ED9">
        <w:rPr>
          <w:sz w:val="28"/>
          <w:szCs w:val="28"/>
        </w:rPr>
        <w:t>Про перейменування дошкільного навчального закладу № 1 Луцької міської ради у комунальний заклад «Луцький заклад дошкільної освіти (ясла-садок) № 1 Луцької міської ради» та затвердження його Статуту у новій редакції.</w:t>
      </w:r>
    </w:p>
    <w:p w14:paraId="45FDC105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Доповідає: Бондар Віталій Олексійович – директор департаменту освіти</w:t>
      </w:r>
    </w:p>
    <w:p w14:paraId="32E2A8CB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3C7254A1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111. </w:t>
      </w:r>
      <w:r w:rsidRPr="00855ED9">
        <w:rPr>
          <w:sz w:val="28"/>
          <w:szCs w:val="28"/>
        </w:rPr>
        <w:t>Про перейменування дошкільного навчального закладу № 2 у комунальний заклад «Луцький заклад дошкільної освіти (ясла-садок) № 2 Луцької міської ради» та затвердження його Статуту у новій редакції.</w:t>
      </w:r>
    </w:p>
    <w:p w14:paraId="09257903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Доповідає: Бондар Віталій Олексійович – директор департаменту освіти</w:t>
      </w:r>
    </w:p>
    <w:p w14:paraId="7DA0175E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01AD6298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112. </w:t>
      </w:r>
      <w:r w:rsidRPr="00855ED9">
        <w:rPr>
          <w:sz w:val="28"/>
          <w:szCs w:val="28"/>
        </w:rPr>
        <w:t>Про перейменування дошкільного навчального закладу № 3 Луцької міської ради у комунальний заклад «Луцький заклад дошкільної освіти (ясла-садок) № 3 Луцької міської ради» та затвердження його Статуту у новій редакції.</w:t>
      </w:r>
    </w:p>
    <w:p w14:paraId="73AC14FE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Доповідає: Бондар Віталій Олексійович – директор департаменту освіти</w:t>
      </w:r>
    </w:p>
    <w:p w14:paraId="571FF545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113. </w:t>
      </w:r>
      <w:r w:rsidRPr="00855ED9">
        <w:rPr>
          <w:sz w:val="28"/>
          <w:szCs w:val="28"/>
        </w:rPr>
        <w:t>Про перейменування дошкільного навчального закладу № 4 Луцької міської ради у комунальний заклад «Луцький заклад дошкільної освіти (ясла-садок) № 4 Луцької міської ради» та затвердження його Статуту у новій редакції.</w:t>
      </w:r>
    </w:p>
    <w:p w14:paraId="00114C0F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Доповідає: Бондар Віталій Олексійович – директор департаменту освіти</w:t>
      </w:r>
    </w:p>
    <w:p w14:paraId="329F95D2" w14:textId="77777777" w:rsidR="00765284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2F435FE0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114. </w:t>
      </w:r>
      <w:r w:rsidRPr="00855ED9">
        <w:rPr>
          <w:sz w:val="28"/>
          <w:szCs w:val="28"/>
        </w:rPr>
        <w:t>Про затвердження істотних умов енергосервісного договору.</w:t>
      </w:r>
    </w:p>
    <w:p w14:paraId="46C1D989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Доповідає: Бондар Віталій Олексійович – директор департаменту освіти</w:t>
      </w:r>
    </w:p>
    <w:p w14:paraId="15C32959" w14:textId="77777777" w:rsidR="00765284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7B16073B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115. </w:t>
      </w:r>
      <w:r w:rsidRPr="00855ED9">
        <w:rPr>
          <w:sz w:val="28"/>
          <w:szCs w:val="28"/>
        </w:rPr>
        <w:t>Про передачу рухомого майна (автобуси), що належить Луцькій міській територіальній громаді.</w:t>
      </w:r>
    </w:p>
    <w:p w14:paraId="172062B7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Доповідає: Бондар Віталій Олексійович – директор департаменту освіти</w:t>
      </w:r>
    </w:p>
    <w:p w14:paraId="5077B8C2" w14:textId="77777777" w:rsidR="00765284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1BF7BFBF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116. </w:t>
      </w:r>
      <w:r w:rsidRPr="00855ED9">
        <w:rPr>
          <w:sz w:val="28"/>
          <w:szCs w:val="28"/>
        </w:rPr>
        <w:t>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0A83D0FD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Доповідає: Тарасюк Тарас Петрович – в.о начальника відділу управління майном міської комунальної власності</w:t>
      </w:r>
    </w:p>
    <w:p w14:paraId="7DF54223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</w:p>
    <w:p w14:paraId="44F73CD0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117. </w:t>
      </w:r>
      <w:r w:rsidRPr="00855ED9">
        <w:rPr>
          <w:sz w:val="28"/>
          <w:szCs w:val="28"/>
        </w:rPr>
        <w:t>Про включення до Переліку першого типу об’єктів комунальної власності для передачі в оренду на аукціоні.</w:t>
      </w:r>
    </w:p>
    <w:p w14:paraId="5BE4DA64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Доповідає: Тарасюк Тарас Петрович – в.о начальника відділу управління майном міської комунальної власності</w:t>
      </w:r>
    </w:p>
    <w:p w14:paraId="759B1E91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5AF0A4A0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118. </w:t>
      </w:r>
      <w:r w:rsidRPr="00855ED9">
        <w:rPr>
          <w:sz w:val="28"/>
          <w:szCs w:val="28"/>
        </w:rPr>
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громади».</w:t>
      </w:r>
    </w:p>
    <w:p w14:paraId="5CE86304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Доповідає: Тарасюк Тарас Петрович – в.о начальника відділу управління майном міської комунальної власності</w:t>
      </w:r>
    </w:p>
    <w:p w14:paraId="5A2B88F0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53313C06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119. </w:t>
      </w:r>
      <w:r w:rsidRPr="00855ED9">
        <w:rPr>
          <w:sz w:val="28"/>
          <w:szCs w:val="28"/>
        </w:rPr>
        <w:t>Про надання пільг по орендній платі за нежитлове приміщення, що на вул. Кравчука, 12, Державній службі з лікарських засобів та контролю за наркотиками у Волинській області.</w:t>
      </w:r>
    </w:p>
    <w:p w14:paraId="22D88E0B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Доповідає: Тарасюк Тарас Петрович – в.о начальника відділу управління майном міської комунальної власності</w:t>
      </w:r>
    </w:p>
    <w:p w14:paraId="68CE09FF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436258D9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120. </w:t>
      </w:r>
      <w:r w:rsidRPr="00855ED9">
        <w:rPr>
          <w:sz w:val="28"/>
          <w:szCs w:val="28"/>
        </w:rPr>
        <w:t>Про передачу в господарське відання та на баланс комунального підприємства «Луцькреклама» будівлі та гаража на вул. Ковельській, 8 у місті Луцьку.</w:t>
      </w:r>
    </w:p>
    <w:p w14:paraId="2EF7552D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Доповідає: Тарасюк Тарас Петрович – в.о начальника відділу управління майном міської комунальної власності</w:t>
      </w:r>
    </w:p>
    <w:p w14:paraId="618B58BE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39D8501C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121. </w:t>
      </w:r>
      <w:r w:rsidRPr="00855ED9">
        <w:rPr>
          <w:sz w:val="28"/>
          <w:szCs w:val="28"/>
        </w:rPr>
        <w:t>Про скасування рішення міської ради від 27.04.2022 № 31/29 «Про передачу транспортного засобу та причепу».</w:t>
      </w:r>
    </w:p>
    <w:p w14:paraId="3A8608E8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Доповідає: Тарасюк Тарас Петрович – в.о начальника відділу управління майном міської комунальної власності</w:t>
      </w:r>
    </w:p>
    <w:p w14:paraId="431071BD" w14:textId="77777777" w:rsidR="00765284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68E8481C" w14:textId="4BD96A90" w:rsidR="00765284" w:rsidRPr="00F41112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122. </w:t>
      </w:r>
      <w:r w:rsidRPr="00F41112">
        <w:rPr>
          <w:sz w:val="28"/>
          <w:szCs w:val="28"/>
        </w:rPr>
        <w:t>Про внесення змін до Програми забезпечення особистої безпеки громадян та протидії злочинності на 2021</w:t>
      </w:r>
      <w:r w:rsidR="00922AE0">
        <w:rPr>
          <w:sz w:val="28"/>
          <w:szCs w:val="28"/>
        </w:rPr>
        <w:t>–</w:t>
      </w:r>
      <w:r w:rsidRPr="00F41112">
        <w:rPr>
          <w:sz w:val="28"/>
          <w:szCs w:val="28"/>
        </w:rPr>
        <w:t>2023 роки.</w:t>
      </w:r>
    </w:p>
    <w:p w14:paraId="32233BF4" w14:textId="77777777" w:rsidR="00765284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Юрченко Наталія Миколаївна – директор юридичного департаменту</w:t>
      </w:r>
    </w:p>
    <w:p w14:paraId="0CBFDB0E" w14:textId="77777777" w:rsidR="00765284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374372A4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123. </w:t>
      </w:r>
      <w:r w:rsidRPr="00855ED9">
        <w:rPr>
          <w:sz w:val="28"/>
          <w:szCs w:val="28"/>
        </w:rPr>
        <w:t>Про звернення до Прем’єр-міністра України щодо постанови Кабінету Міністрів України від 27.01.2023 № 69 «Про внесення змін до Правил перетинання державного кордону громадянами України».</w:t>
      </w:r>
    </w:p>
    <w:p w14:paraId="3191CD27" w14:textId="77777777" w:rsidR="00765284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Доповідає: Колковська Ірина Василівна – депутат міської ради</w:t>
      </w:r>
    </w:p>
    <w:p w14:paraId="41782743" w14:textId="77777777" w:rsidR="00765284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</w:p>
    <w:p w14:paraId="398703DE" w14:textId="77777777" w:rsidR="00765284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124. </w:t>
      </w:r>
      <w:r w:rsidRPr="00B81920">
        <w:rPr>
          <w:bCs/>
          <w:iCs/>
          <w:color w:val="000000"/>
          <w:sz w:val="28"/>
          <w:szCs w:val="28"/>
        </w:rPr>
        <w:t>Про затвердження «Кодексу етики</w:t>
      </w:r>
      <w:r>
        <w:rPr>
          <w:bCs/>
          <w:iCs/>
          <w:color w:val="000000"/>
          <w:sz w:val="28"/>
          <w:szCs w:val="28"/>
        </w:rPr>
        <w:t xml:space="preserve"> </w:t>
      </w:r>
      <w:r w:rsidRPr="00B81920">
        <w:rPr>
          <w:bCs/>
          <w:iCs/>
          <w:color w:val="000000"/>
          <w:sz w:val="28"/>
          <w:szCs w:val="28"/>
        </w:rPr>
        <w:t>голови та депутатів/депутаток</w:t>
      </w:r>
      <w:r>
        <w:rPr>
          <w:bCs/>
          <w:iCs/>
          <w:color w:val="000000"/>
          <w:sz w:val="28"/>
          <w:szCs w:val="28"/>
        </w:rPr>
        <w:t xml:space="preserve"> </w:t>
      </w:r>
      <w:r w:rsidRPr="00B81920">
        <w:rPr>
          <w:bCs/>
          <w:iCs/>
          <w:color w:val="000000"/>
          <w:sz w:val="28"/>
          <w:szCs w:val="28"/>
        </w:rPr>
        <w:t>Луцької міської ради»</w:t>
      </w:r>
      <w:r>
        <w:rPr>
          <w:bCs/>
          <w:iCs/>
          <w:color w:val="000000"/>
          <w:sz w:val="28"/>
          <w:szCs w:val="28"/>
        </w:rPr>
        <w:t>.</w:t>
      </w:r>
    </w:p>
    <w:p w14:paraId="0BAC1CEA" w14:textId="77777777" w:rsidR="00765284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Доманська Алла Григорівна – депутат міської ради</w:t>
      </w:r>
    </w:p>
    <w:p w14:paraId="64DDF880" w14:textId="77777777" w:rsidR="00765284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</w:p>
    <w:p w14:paraId="329328E2" w14:textId="77777777" w:rsidR="00765284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125. </w:t>
      </w:r>
      <w:r w:rsidRPr="00B81920">
        <w:rPr>
          <w:bCs/>
          <w:iCs/>
          <w:color w:val="000000"/>
          <w:sz w:val="28"/>
          <w:szCs w:val="28"/>
        </w:rPr>
        <w:t>Про внесення змін до рішення</w:t>
      </w:r>
      <w:r>
        <w:rPr>
          <w:bCs/>
          <w:iCs/>
          <w:color w:val="000000"/>
          <w:sz w:val="28"/>
          <w:szCs w:val="28"/>
        </w:rPr>
        <w:t xml:space="preserve"> </w:t>
      </w:r>
      <w:r w:rsidRPr="00B81920">
        <w:rPr>
          <w:bCs/>
          <w:iCs/>
          <w:color w:val="000000"/>
          <w:sz w:val="28"/>
          <w:szCs w:val="28"/>
        </w:rPr>
        <w:t xml:space="preserve">міської ради від 01.12.2020 № </w:t>
      </w:r>
      <w:r>
        <w:rPr>
          <w:bCs/>
          <w:iCs/>
          <w:color w:val="000000"/>
          <w:sz w:val="28"/>
          <w:szCs w:val="28"/>
        </w:rPr>
        <w:t xml:space="preserve">1/2 </w:t>
      </w:r>
      <w:r w:rsidRPr="00B81920">
        <w:rPr>
          <w:bCs/>
          <w:iCs/>
          <w:color w:val="000000"/>
          <w:sz w:val="28"/>
          <w:szCs w:val="28"/>
        </w:rPr>
        <w:t>«Про утворення постійних комісій</w:t>
      </w:r>
      <w:r>
        <w:rPr>
          <w:bCs/>
          <w:iCs/>
          <w:color w:val="000000"/>
          <w:sz w:val="28"/>
          <w:szCs w:val="28"/>
        </w:rPr>
        <w:t xml:space="preserve"> </w:t>
      </w:r>
      <w:r w:rsidRPr="00B81920">
        <w:rPr>
          <w:bCs/>
          <w:iCs/>
          <w:color w:val="000000"/>
          <w:sz w:val="28"/>
          <w:szCs w:val="28"/>
        </w:rPr>
        <w:t>Луцької міської ради та затвердження</w:t>
      </w:r>
      <w:r>
        <w:rPr>
          <w:bCs/>
          <w:iCs/>
          <w:color w:val="000000"/>
          <w:sz w:val="28"/>
          <w:szCs w:val="28"/>
        </w:rPr>
        <w:t xml:space="preserve"> </w:t>
      </w:r>
      <w:r w:rsidRPr="00B81920">
        <w:rPr>
          <w:bCs/>
          <w:iCs/>
          <w:color w:val="000000"/>
          <w:sz w:val="28"/>
          <w:szCs w:val="28"/>
        </w:rPr>
        <w:t>їх персонального складу»</w:t>
      </w:r>
      <w:r>
        <w:rPr>
          <w:bCs/>
          <w:iCs/>
          <w:color w:val="000000"/>
          <w:sz w:val="28"/>
          <w:szCs w:val="28"/>
        </w:rPr>
        <w:t>.</w:t>
      </w:r>
    </w:p>
    <w:p w14:paraId="52942C89" w14:textId="77777777" w:rsidR="00765284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 w:rsidRPr="00855ED9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Доманська Алла Григорівна – депутат міської ради</w:t>
      </w:r>
    </w:p>
    <w:p w14:paraId="197D53B8" w14:textId="77777777" w:rsidR="00765284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</w:p>
    <w:p w14:paraId="78018C69" w14:textId="77777777" w:rsidR="00765284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126. Запити.</w:t>
      </w:r>
    </w:p>
    <w:p w14:paraId="6E749ECA" w14:textId="77777777" w:rsidR="00765284" w:rsidRDefault="00765284" w:rsidP="00765284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</w:p>
    <w:p w14:paraId="0AFC94F6" w14:textId="77777777" w:rsidR="00765284" w:rsidRPr="00855ED9" w:rsidRDefault="00765284" w:rsidP="007652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127. Різне.</w:t>
      </w:r>
    </w:p>
    <w:p w14:paraId="16EB524C" w14:textId="77777777" w:rsidR="00A40CBF" w:rsidRDefault="00A40CBF" w:rsidP="008A175B">
      <w:pPr>
        <w:tabs>
          <w:tab w:val="left" w:pos="709"/>
        </w:tabs>
        <w:ind w:right="-81" w:firstLine="709"/>
        <w:jc w:val="both"/>
        <w:rPr>
          <w:color w:val="000000"/>
          <w:sz w:val="28"/>
          <w:szCs w:val="28"/>
        </w:rPr>
      </w:pPr>
    </w:p>
    <w:p w14:paraId="720B922F" w14:textId="77777777" w:rsidR="00A40CBF" w:rsidRPr="00A40CBF" w:rsidRDefault="00A40CBF" w:rsidP="008A175B">
      <w:pPr>
        <w:tabs>
          <w:tab w:val="left" w:pos="709"/>
        </w:tabs>
        <w:ind w:right="-81" w:firstLine="709"/>
        <w:jc w:val="both"/>
        <w:rPr>
          <w:color w:val="000000"/>
          <w:sz w:val="28"/>
          <w:szCs w:val="28"/>
        </w:rPr>
      </w:pPr>
    </w:p>
    <w:p w14:paraId="40F3FCED" w14:textId="77777777" w:rsidR="006A3170" w:rsidRPr="00993846" w:rsidRDefault="00993846" w:rsidP="00F661C3">
      <w:pPr>
        <w:tabs>
          <w:tab w:val="left" w:pos="709"/>
        </w:tabs>
        <w:jc w:val="both"/>
        <w:rPr>
          <w:bCs/>
          <w:sz w:val="28"/>
          <w:szCs w:val="28"/>
        </w:rPr>
      </w:pPr>
      <w:r w:rsidRPr="00993846"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 xml:space="preserve">                                                      Ірина ЧЕБЕЛЮК</w:t>
      </w:r>
    </w:p>
    <w:p w14:paraId="4CC8FDE5" w14:textId="3D37F224" w:rsidR="00A40CBF" w:rsidRDefault="00A40CBF" w:rsidP="004932F3">
      <w:pPr>
        <w:tabs>
          <w:tab w:val="left" w:pos="709"/>
        </w:tabs>
        <w:rPr>
          <w:sz w:val="28"/>
          <w:szCs w:val="28"/>
        </w:rPr>
      </w:pPr>
    </w:p>
    <w:p w14:paraId="265126AC" w14:textId="77777777" w:rsidR="00BB135A" w:rsidRPr="00A40CBF" w:rsidRDefault="00BB135A" w:rsidP="004932F3">
      <w:pPr>
        <w:tabs>
          <w:tab w:val="left" w:pos="709"/>
        </w:tabs>
        <w:rPr>
          <w:sz w:val="28"/>
          <w:szCs w:val="28"/>
        </w:rPr>
      </w:pPr>
    </w:p>
    <w:p w14:paraId="55C12005" w14:textId="77777777" w:rsidR="006A3170" w:rsidRPr="004E019D" w:rsidRDefault="00765284" w:rsidP="004932F3">
      <w:pPr>
        <w:tabs>
          <w:tab w:val="left" w:pos="709"/>
        </w:tabs>
      </w:pPr>
      <w:r w:rsidRPr="004E019D">
        <w:t>Шеремета 777 914</w:t>
      </w:r>
    </w:p>
    <w:sectPr w:rsidR="006A3170" w:rsidRPr="004E019D" w:rsidSect="0080460F">
      <w:headerReference w:type="even" r:id="rId8"/>
      <w:headerReference w:type="default" r:id="rId9"/>
      <w:pgSz w:w="11906" w:h="16838"/>
      <w:pgMar w:top="567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BA1AF" w14:textId="77777777" w:rsidR="00677571" w:rsidRDefault="00677571" w:rsidP="00694B3C">
      <w:r>
        <w:separator/>
      </w:r>
    </w:p>
  </w:endnote>
  <w:endnote w:type="continuationSeparator" w:id="0">
    <w:p w14:paraId="54862440" w14:textId="77777777" w:rsidR="00677571" w:rsidRDefault="00677571" w:rsidP="0069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CB5BE" w14:textId="77777777" w:rsidR="00677571" w:rsidRDefault="00677571" w:rsidP="00694B3C">
      <w:r>
        <w:separator/>
      </w:r>
    </w:p>
  </w:footnote>
  <w:footnote w:type="continuationSeparator" w:id="0">
    <w:p w14:paraId="324345E3" w14:textId="77777777" w:rsidR="00677571" w:rsidRDefault="00677571" w:rsidP="0069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668CD" w14:textId="77777777" w:rsidR="006A3170" w:rsidRDefault="00220DA5" w:rsidP="00DC0AFC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A317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6BF6806" w14:textId="77777777" w:rsidR="006A3170" w:rsidRDefault="006A31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537AD" w14:textId="17EB2D7C" w:rsidR="006A3170" w:rsidRPr="00F34B07" w:rsidRDefault="00220DA5" w:rsidP="00DC0AFC">
    <w:pPr>
      <w:pStyle w:val="a6"/>
      <w:framePr w:wrap="around" w:vAnchor="text" w:hAnchor="margin" w:xAlign="center" w:y="1"/>
      <w:rPr>
        <w:rStyle w:val="aa"/>
        <w:sz w:val="28"/>
        <w:szCs w:val="28"/>
      </w:rPr>
    </w:pPr>
    <w:r w:rsidRPr="00F34B07">
      <w:rPr>
        <w:rStyle w:val="aa"/>
        <w:sz w:val="28"/>
        <w:szCs w:val="28"/>
      </w:rPr>
      <w:fldChar w:fldCharType="begin"/>
    </w:r>
    <w:r w:rsidR="006A3170" w:rsidRPr="00F34B07">
      <w:rPr>
        <w:rStyle w:val="aa"/>
        <w:sz w:val="28"/>
        <w:szCs w:val="28"/>
      </w:rPr>
      <w:instrText xml:space="preserve">PAGE  </w:instrText>
    </w:r>
    <w:r w:rsidRPr="00F34B07">
      <w:rPr>
        <w:rStyle w:val="aa"/>
        <w:sz w:val="28"/>
        <w:szCs w:val="28"/>
      </w:rPr>
      <w:fldChar w:fldCharType="separate"/>
    </w:r>
    <w:r w:rsidR="00B578E9">
      <w:rPr>
        <w:rStyle w:val="aa"/>
        <w:noProof/>
        <w:sz w:val="28"/>
        <w:szCs w:val="28"/>
      </w:rPr>
      <w:t>11</w:t>
    </w:r>
    <w:r w:rsidRPr="00F34B07">
      <w:rPr>
        <w:rStyle w:val="aa"/>
        <w:sz w:val="28"/>
        <w:szCs w:val="28"/>
      </w:rPr>
      <w:fldChar w:fldCharType="end"/>
    </w:r>
  </w:p>
  <w:p w14:paraId="71F5D444" w14:textId="03602958" w:rsidR="006A3170" w:rsidRDefault="006A3170" w:rsidP="007C1E5D">
    <w:pPr>
      <w:pStyle w:val="a6"/>
      <w:jc w:val="center"/>
      <w:rPr>
        <w:sz w:val="28"/>
        <w:szCs w:val="28"/>
      </w:rPr>
    </w:pPr>
  </w:p>
  <w:p w14:paraId="1B1EBCD5" w14:textId="77777777" w:rsidR="007C1E5D" w:rsidRPr="00F34B07" w:rsidRDefault="007C1E5D" w:rsidP="007C1E5D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</w:abstractNum>
  <w:abstractNum w:abstractNumId="1" w15:restartNumberingAfterBreak="0">
    <w:nsid w:val="1375250F"/>
    <w:multiLevelType w:val="hybridMultilevel"/>
    <w:tmpl w:val="7E80972C"/>
    <w:lvl w:ilvl="0" w:tplc="7F5EA098">
      <w:start w:val="5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404A05"/>
    <w:multiLevelType w:val="hybridMultilevel"/>
    <w:tmpl w:val="9BA820B8"/>
    <w:lvl w:ilvl="0" w:tplc="8B0A6BC4">
      <w:start w:val="1"/>
      <w:numFmt w:val="decimal"/>
      <w:lvlText w:val="%1."/>
      <w:lvlJc w:val="left"/>
      <w:pPr>
        <w:ind w:left="96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" w15:restartNumberingAfterBreak="0">
    <w:nsid w:val="1A6249B4"/>
    <w:multiLevelType w:val="hybridMultilevel"/>
    <w:tmpl w:val="B1DCF7BE"/>
    <w:lvl w:ilvl="0" w:tplc="619895F0">
      <w:start w:val="4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B520BE"/>
    <w:multiLevelType w:val="hybridMultilevel"/>
    <w:tmpl w:val="FF9E113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1E011D"/>
    <w:multiLevelType w:val="hybridMultilevel"/>
    <w:tmpl w:val="D9BCA8D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E35441"/>
    <w:multiLevelType w:val="hybridMultilevel"/>
    <w:tmpl w:val="6690399A"/>
    <w:lvl w:ilvl="0" w:tplc="C56C48F6">
      <w:start w:val="15"/>
      <w:numFmt w:val="decimal"/>
      <w:lvlText w:val="%1."/>
      <w:lvlJc w:val="left"/>
      <w:pPr>
        <w:ind w:left="60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7" w15:restartNumberingAfterBreak="0">
    <w:nsid w:val="2DFD7687"/>
    <w:multiLevelType w:val="hybridMultilevel"/>
    <w:tmpl w:val="D666B9EA"/>
    <w:lvl w:ilvl="0" w:tplc="44CC963A">
      <w:start w:val="2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5E1A12"/>
    <w:multiLevelType w:val="hybridMultilevel"/>
    <w:tmpl w:val="634A735A"/>
    <w:lvl w:ilvl="0" w:tplc="724C5C88">
      <w:start w:val="44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9" w15:restartNumberingAfterBreak="0">
    <w:nsid w:val="352A4167"/>
    <w:multiLevelType w:val="hybridMultilevel"/>
    <w:tmpl w:val="CAF827C4"/>
    <w:lvl w:ilvl="0" w:tplc="7B92F182">
      <w:start w:val="7"/>
      <w:numFmt w:val="decimal"/>
      <w:lvlText w:val="%1."/>
      <w:lvlJc w:val="left"/>
      <w:pPr>
        <w:ind w:left="495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0" w15:restartNumberingAfterBreak="0">
    <w:nsid w:val="3E2B4B4F"/>
    <w:multiLevelType w:val="hybridMultilevel"/>
    <w:tmpl w:val="A1EE9368"/>
    <w:lvl w:ilvl="0" w:tplc="596AA252">
      <w:start w:val="42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0C2CB5"/>
    <w:multiLevelType w:val="hybridMultilevel"/>
    <w:tmpl w:val="DC788C14"/>
    <w:lvl w:ilvl="0" w:tplc="B016C6A2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 w15:restartNumberingAfterBreak="0">
    <w:nsid w:val="4EEA2261"/>
    <w:multiLevelType w:val="hybridMultilevel"/>
    <w:tmpl w:val="1D62B856"/>
    <w:lvl w:ilvl="0" w:tplc="CA665A06">
      <w:start w:val="46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1A6E0F"/>
    <w:multiLevelType w:val="hybridMultilevel"/>
    <w:tmpl w:val="17E2B09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2D619FB"/>
    <w:multiLevelType w:val="hybridMultilevel"/>
    <w:tmpl w:val="1ADCF374"/>
    <w:lvl w:ilvl="0" w:tplc="C1BA74E0">
      <w:start w:val="5"/>
      <w:numFmt w:val="decimal"/>
      <w:lvlText w:val="%1."/>
      <w:lvlJc w:val="left"/>
      <w:pPr>
        <w:ind w:left="81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5" w15:restartNumberingAfterBreak="0">
    <w:nsid w:val="57B61ECB"/>
    <w:multiLevelType w:val="hybridMultilevel"/>
    <w:tmpl w:val="2CC032E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CB19EE"/>
    <w:multiLevelType w:val="hybridMultilevel"/>
    <w:tmpl w:val="7CE6172E"/>
    <w:lvl w:ilvl="0" w:tplc="F9A83B96">
      <w:start w:val="9"/>
      <w:numFmt w:val="decimal"/>
      <w:lvlText w:val="%1."/>
      <w:lvlJc w:val="left"/>
      <w:pPr>
        <w:ind w:left="435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7" w15:restartNumberingAfterBreak="0">
    <w:nsid w:val="5C3D4767"/>
    <w:multiLevelType w:val="hybridMultilevel"/>
    <w:tmpl w:val="0FA818C6"/>
    <w:lvl w:ilvl="0" w:tplc="BCB04914">
      <w:start w:val="3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8" w15:restartNumberingAfterBreak="0">
    <w:nsid w:val="69E71A14"/>
    <w:multiLevelType w:val="hybridMultilevel"/>
    <w:tmpl w:val="228A7F4E"/>
    <w:lvl w:ilvl="0" w:tplc="70BA0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5246B3"/>
    <w:multiLevelType w:val="hybridMultilevel"/>
    <w:tmpl w:val="F8FA2320"/>
    <w:lvl w:ilvl="0" w:tplc="B9BE2446">
      <w:start w:val="26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0" w15:restartNumberingAfterBreak="0">
    <w:nsid w:val="760979E6"/>
    <w:multiLevelType w:val="hybridMultilevel"/>
    <w:tmpl w:val="1974F52E"/>
    <w:lvl w:ilvl="0" w:tplc="22161A44">
      <w:start w:val="35"/>
      <w:numFmt w:val="decimal"/>
      <w:lvlText w:val="%1."/>
      <w:lvlJc w:val="left"/>
      <w:pPr>
        <w:ind w:left="60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4"/>
  </w:num>
  <w:num w:numId="5">
    <w:abstractNumId w:val="9"/>
  </w:num>
  <w:num w:numId="6">
    <w:abstractNumId w:val="16"/>
  </w:num>
  <w:num w:numId="7">
    <w:abstractNumId w:val="11"/>
  </w:num>
  <w:num w:numId="8">
    <w:abstractNumId w:val="6"/>
  </w:num>
  <w:num w:numId="9">
    <w:abstractNumId w:val="7"/>
  </w:num>
  <w:num w:numId="10">
    <w:abstractNumId w:val="19"/>
  </w:num>
  <w:num w:numId="11">
    <w:abstractNumId w:val="20"/>
  </w:num>
  <w:num w:numId="12">
    <w:abstractNumId w:val="10"/>
  </w:num>
  <w:num w:numId="13">
    <w:abstractNumId w:val="8"/>
  </w:num>
  <w:num w:numId="14">
    <w:abstractNumId w:val="12"/>
  </w:num>
  <w:num w:numId="15">
    <w:abstractNumId w:val="3"/>
  </w:num>
  <w:num w:numId="16">
    <w:abstractNumId w:val="1"/>
  </w:num>
  <w:num w:numId="17">
    <w:abstractNumId w:val="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5ADC"/>
    <w:rsid w:val="0000023D"/>
    <w:rsid w:val="0000446C"/>
    <w:rsid w:val="00006DBD"/>
    <w:rsid w:val="00007232"/>
    <w:rsid w:val="00012F81"/>
    <w:rsid w:val="00015A59"/>
    <w:rsid w:val="00017030"/>
    <w:rsid w:val="000226FB"/>
    <w:rsid w:val="00023C34"/>
    <w:rsid w:val="00024FE1"/>
    <w:rsid w:val="0003176E"/>
    <w:rsid w:val="00040AB8"/>
    <w:rsid w:val="00042D3C"/>
    <w:rsid w:val="0005131D"/>
    <w:rsid w:val="00065163"/>
    <w:rsid w:val="00083A5F"/>
    <w:rsid w:val="00096EDF"/>
    <w:rsid w:val="000A0DCC"/>
    <w:rsid w:val="000A2D0B"/>
    <w:rsid w:val="000A67F7"/>
    <w:rsid w:val="000B22C1"/>
    <w:rsid w:val="000B2D4D"/>
    <w:rsid w:val="000B3042"/>
    <w:rsid w:val="000B74CF"/>
    <w:rsid w:val="000C771F"/>
    <w:rsid w:val="000D4902"/>
    <w:rsid w:val="000D49C5"/>
    <w:rsid w:val="000D5D10"/>
    <w:rsid w:val="00102CA7"/>
    <w:rsid w:val="001038D3"/>
    <w:rsid w:val="001157D1"/>
    <w:rsid w:val="00117145"/>
    <w:rsid w:val="00127534"/>
    <w:rsid w:val="0013142D"/>
    <w:rsid w:val="001414C3"/>
    <w:rsid w:val="0014261C"/>
    <w:rsid w:val="00145D29"/>
    <w:rsid w:val="0016377A"/>
    <w:rsid w:val="00175B69"/>
    <w:rsid w:val="00182A74"/>
    <w:rsid w:val="00193129"/>
    <w:rsid w:val="001A18B3"/>
    <w:rsid w:val="001A647A"/>
    <w:rsid w:val="001B3C71"/>
    <w:rsid w:val="001D0372"/>
    <w:rsid w:val="001D0D3C"/>
    <w:rsid w:val="001D33F9"/>
    <w:rsid w:val="001D76B4"/>
    <w:rsid w:val="001E4F85"/>
    <w:rsid w:val="001F5C68"/>
    <w:rsid w:val="002024A0"/>
    <w:rsid w:val="002151D8"/>
    <w:rsid w:val="00215E67"/>
    <w:rsid w:val="00220DA5"/>
    <w:rsid w:val="00233E15"/>
    <w:rsid w:val="002357AC"/>
    <w:rsid w:val="00241BAB"/>
    <w:rsid w:val="002479C5"/>
    <w:rsid w:val="00250EB8"/>
    <w:rsid w:val="0025116E"/>
    <w:rsid w:val="002514D4"/>
    <w:rsid w:val="00261EBE"/>
    <w:rsid w:val="00281214"/>
    <w:rsid w:val="00286AEE"/>
    <w:rsid w:val="00290CDF"/>
    <w:rsid w:val="002A408B"/>
    <w:rsid w:val="002C0998"/>
    <w:rsid w:val="002C4CEB"/>
    <w:rsid w:val="002D140C"/>
    <w:rsid w:val="002D54CD"/>
    <w:rsid w:val="002E5D7A"/>
    <w:rsid w:val="0030177C"/>
    <w:rsid w:val="003026E0"/>
    <w:rsid w:val="00307929"/>
    <w:rsid w:val="0031703D"/>
    <w:rsid w:val="0032108A"/>
    <w:rsid w:val="00326099"/>
    <w:rsid w:val="003264FF"/>
    <w:rsid w:val="00327430"/>
    <w:rsid w:val="00333871"/>
    <w:rsid w:val="00336A2A"/>
    <w:rsid w:val="00337413"/>
    <w:rsid w:val="003401BD"/>
    <w:rsid w:val="00351353"/>
    <w:rsid w:val="003528C7"/>
    <w:rsid w:val="00353E95"/>
    <w:rsid w:val="00354528"/>
    <w:rsid w:val="00364C8A"/>
    <w:rsid w:val="003660F4"/>
    <w:rsid w:val="00371615"/>
    <w:rsid w:val="00375513"/>
    <w:rsid w:val="00382221"/>
    <w:rsid w:val="00385277"/>
    <w:rsid w:val="00392294"/>
    <w:rsid w:val="003954F0"/>
    <w:rsid w:val="003A3D31"/>
    <w:rsid w:val="003C0770"/>
    <w:rsid w:val="003C12C3"/>
    <w:rsid w:val="003C28D9"/>
    <w:rsid w:val="003C3834"/>
    <w:rsid w:val="003C3A82"/>
    <w:rsid w:val="003D691B"/>
    <w:rsid w:val="003E2B65"/>
    <w:rsid w:val="003E7DCC"/>
    <w:rsid w:val="003F041F"/>
    <w:rsid w:val="003F0D18"/>
    <w:rsid w:val="003F1DF5"/>
    <w:rsid w:val="003F2561"/>
    <w:rsid w:val="00417855"/>
    <w:rsid w:val="004502FF"/>
    <w:rsid w:val="00457D31"/>
    <w:rsid w:val="00461A34"/>
    <w:rsid w:val="004633DB"/>
    <w:rsid w:val="004713F2"/>
    <w:rsid w:val="00477A82"/>
    <w:rsid w:val="004804C9"/>
    <w:rsid w:val="0048099D"/>
    <w:rsid w:val="00481335"/>
    <w:rsid w:val="004932F3"/>
    <w:rsid w:val="00493C62"/>
    <w:rsid w:val="00494EAB"/>
    <w:rsid w:val="004B09AC"/>
    <w:rsid w:val="004B49DB"/>
    <w:rsid w:val="004D03AC"/>
    <w:rsid w:val="004D7197"/>
    <w:rsid w:val="004E019D"/>
    <w:rsid w:val="004E61FE"/>
    <w:rsid w:val="004F6078"/>
    <w:rsid w:val="004F6313"/>
    <w:rsid w:val="005042D9"/>
    <w:rsid w:val="00507CC0"/>
    <w:rsid w:val="00523A0C"/>
    <w:rsid w:val="00525125"/>
    <w:rsid w:val="00527CB5"/>
    <w:rsid w:val="00533831"/>
    <w:rsid w:val="0054221D"/>
    <w:rsid w:val="00556484"/>
    <w:rsid w:val="00560CBB"/>
    <w:rsid w:val="00573BB6"/>
    <w:rsid w:val="005801C3"/>
    <w:rsid w:val="005A0428"/>
    <w:rsid w:val="005A056D"/>
    <w:rsid w:val="005A0C31"/>
    <w:rsid w:val="005B22A1"/>
    <w:rsid w:val="005B5B15"/>
    <w:rsid w:val="005B678D"/>
    <w:rsid w:val="005B6BE2"/>
    <w:rsid w:val="005B7C85"/>
    <w:rsid w:val="005C411D"/>
    <w:rsid w:val="005C4755"/>
    <w:rsid w:val="005E1008"/>
    <w:rsid w:val="00602AAF"/>
    <w:rsid w:val="006159D4"/>
    <w:rsid w:val="00616A79"/>
    <w:rsid w:val="0063345E"/>
    <w:rsid w:val="00641AB8"/>
    <w:rsid w:val="006432BA"/>
    <w:rsid w:val="00645CA6"/>
    <w:rsid w:val="00661B2D"/>
    <w:rsid w:val="006714DE"/>
    <w:rsid w:val="00675600"/>
    <w:rsid w:val="006773B9"/>
    <w:rsid w:val="00677571"/>
    <w:rsid w:val="00694B3C"/>
    <w:rsid w:val="006962F6"/>
    <w:rsid w:val="006A0CA0"/>
    <w:rsid w:val="006A1BC5"/>
    <w:rsid w:val="006A2E04"/>
    <w:rsid w:val="006A3170"/>
    <w:rsid w:val="006B4827"/>
    <w:rsid w:val="006B4B8C"/>
    <w:rsid w:val="006C21D3"/>
    <w:rsid w:val="006C738B"/>
    <w:rsid w:val="006D1D33"/>
    <w:rsid w:val="006F5011"/>
    <w:rsid w:val="006F522A"/>
    <w:rsid w:val="0070671C"/>
    <w:rsid w:val="007078A9"/>
    <w:rsid w:val="007239A7"/>
    <w:rsid w:val="00727953"/>
    <w:rsid w:val="0073033A"/>
    <w:rsid w:val="00736C03"/>
    <w:rsid w:val="00743FAE"/>
    <w:rsid w:val="007441D3"/>
    <w:rsid w:val="00763E19"/>
    <w:rsid w:val="00764A3F"/>
    <w:rsid w:val="00765284"/>
    <w:rsid w:val="0077410C"/>
    <w:rsid w:val="007775A1"/>
    <w:rsid w:val="00784E26"/>
    <w:rsid w:val="00787AF2"/>
    <w:rsid w:val="00792DD9"/>
    <w:rsid w:val="00797B59"/>
    <w:rsid w:val="007A4B92"/>
    <w:rsid w:val="007B2072"/>
    <w:rsid w:val="007B2226"/>
    <w:rsid w:val="007C1E5D"/>
    <w:rsid w:val="007C531F"/>
    <w:rsid w:val="007D0D61"/>
    <w:rsid w:val="007D392E"/>
    <w:rsid w:val="007D5634"/>
    <w:rsid w:val="007E4F45"/>
    <w:rsid w:val="0080019B"/>
    <w:rsid w:val="008044CB"/>
    <w:rsid w:val="0080460F"/>
    <w:rsid w:val="0081599B"/>
    <w:rsid w:val="0081752D"/>
    <w:rsid w:val="008238BE"/>
    <w:rsid w:val="00824066"/>
    <w:rsid w:val="0082776B"/>
    <w:rsid w:val="00840493"/>
    <w:rsid w:val="0084135F"/>
    <w:rsid w:val="00842749"/>
    <w:rsid w:val="0084462B"/>
    <w:rsid w:val="008551DA"/>
    <w:rsid w:val="008566B9"/>
    <w:rsid w:val="00871CD0"/>
    <w:rsid w:val="00876130"/>
    <w:rsid w:val="00876672"/>
    <w:rsid w:val="008820FA"/>
    <w:rsid w:val="00893C58"/>
    <w:rsid w:val="00894B43"/>
    <w:rsid w:val="008A175B"/>
    <w:rsid w:val="008B65D3"/>
    <w:rsid w:val="008C484F"/>
    <w:rsid w:val="008C6472"/>
    <w:rsid w:val="008C79F9"/>
    <w:rsid w:val="008E0633"/>
    <w:rsid w:val="008E459D"/>
    <w:rsid w:val="008E6BA5"/>
    <w:rsid w:val="008F03AF"/>
    <w:rsid w:val="008F229B"/>
    <w:rsid w:val="0090447D"/>
    <w:rsid w:val="00910A98"/>
    <w:rsid w:val="0092057B"/>
    <w:rsid w:val="00922AE0"/>
    <w:rsid w:val="0092518C"/>
    <w:rsid w:val="0093354C"/>
    <w:rsid w:val="00933F7F"/>
    <w:rsid w:val="0093403A"/>
    <w:rsid w:val="00934DA2"/>
    <w:rsid w:val="00937AA5"/>
    <w:rsid w:val="00953296"/>
    <w:rsid w:val="00953ADB"/>
    <w:rsid w:val="00954524"/>
    <w:rsid w:val="00954B0B"/>
    <w:rsid w:val="0096205D"/>
    <w:rsid w:val="00970B83"/>
    <w:rsid w:val="00975D62"/>
    <w:rsid w:val="0097648C"/>
    <w:rsid w:val="00982D99"/>
    <w:rsid w:val="00990C7D"/>
    <w:rsid w:val="00993846"/>
    <w:rsid w:val="00993A86"/>
    <w:rsid w:val="009A1E22"/>
    <w:rsid w:val="009B219C"/>
    <w:rsid w:val="009B7832"/>
    <w:rsid w:val="009C055E"/>
    <w:rsid w:val="009C1598"/>
    <w:rsid w:val="009C2245"/>
    <w:rsid w:val="009D0CBE"/>
    <w:rsid w:val="009E32BD"/>
    <w:rsid w:val="009E6E7D"/>
    <w:rsid w:val="009F05A7"/>
    <w:rsid w:val="009F7582"/>
    <w:rsid w:val="00A05546"/>
    <w:rsid w:val="00A06D79"/>
    <w:rsid w:val="00A14AAA"/>
    <w:rsid w:val="00A2419B"/>
    <w:rsid w:val="00A2713B"/>
    <w:rsid w:val="00A27D8C"/>
    <w:rsid w:val="00A3058D"/>
    <w:rsid w:val="00A35FDF"/>
    <w:rsid w:val="00A40CBF"/>
    <w:rsid w:val="00A479A8"/>
    <w:rsid w:val="00A517AC"/>
    <w:rsid w:val="00A621FF"/>
    <w:rsid w:val="00A63012"/>
    <w:rsid w:val="00A660BE"/>
    <w:rsid w:val="00A66F4F"/>
    <w:rsid w:val="00A742EF"/>
    <w:rsid w:val="00A82451"/>
    <w:rsid w:val="00A839F5"/>
    <w:rsid w:val="00A87A8E"/>
    <w:rsid w:val="00A95A5D"/>
    <w:rsid w:val="00AA2785"/>
    <w:rsid w:val="00AA7CF0"/>
    <w:rsid w:val="00AC06C6"/>
    <w:rsid w:val="00AC4533"/>
    <w:rsid w:val="00AD17CB"/>
    <w:rsid w:val="00AD47F7"/>
    <w:rsid w:val="00AD5A19"/>
    <w:rsid w:val="00AD6843"/>
    <w:rsid w:val="00AE70C0"/>
    <w:rsid w:val="00AF3172"/>
    <w:rsid w:val="00AF7276"/>
    <w:rsid w:val="00B037E7"/>
    <w:rsid w:val="00B0522C"/>
    <w:rsid w:val="00B063B8"/>
    <w:rsid w:val="00B20AAB"/>
    <w:rsid w:val="00B309EC"/>
    <w:rsid w:val="00B361A2"/>
    <w:rsid w:val="00B36F5C"/>
    <w:rsid w:val="00B433F7"/>
    <w:rsid w:val="00B578E9"/>
    <w:rsid w:val="00B60FC4"/>
    <w:rsid w:val="00B7073E"/>
    <w:rsid w:val="00B708C0"/>
    <w:rsid w:val="00B71104"/>
    <w:rsid w:val="00B7405B"/>
    <w:rsid w:val="00B8247F"/>
    <w:rsid w:val="00B83BAC"/>
    <w:rsid w:val="00B87703"/>
    <w:rsid w:val="00B975FF"/>
    <w:rsid w:val="00BA02D6"/>
    <w:rsid w:val="00BA4D49"/>
    <w:rsid w:val="00BA593B"/>
    <w:rsid w:val="00BA6F01"/>
    <w:rsid w:val="00BA7FB4"/>
    <w:rsid w:val="00BB135A"/>
    <w:rsid w:val="00BB349E"/>
    <w:rsid w:val="00BC66AF"/>
    <w:rsid w:val="00BD2C57"/>
    <w:rsid w:val="00BE2C9D"/>
    <w:rsid w:val="00BE6F47"/>
    <w:rsid w:val="00C0378D"/>
    <w:rsid w:val="00C123B6"/>
    <w:rsid w:val="00C32898"/>
    <w:rsid w:val="00C50DA6"/>
    <w:rsid w:val="00C5666A"/>
    <w:rsid w:val="00C607AA"/>
    <w:rsid w:val="00C626CD"/>
    <w:rsid w:val="00C62C68"/>
    <w:rsid w:val="00C641EC"/>
    <w:rsid w:val="00C72FAC"/>
    <w:rsid w:val="00C73497"/>
    <w:rsid w:val="00C76BB5"/>
    <w:rsid w:val="00C805F3"/>
    <w:rsid w:val="00C8266B"/>
    <w:rsid w:val="00C93A11"/>
    <w:rsid w:val="00CA4B56"/>
    <w:rsid w:val="00CA67F5"/>
    <w:rsid w:val="00CB2F34"/>
    <w:rsid w:val="00CB41C6"/>
    <w:rsid w:val="00CB6800"/>
    <w:rsid w:val="00CB77C9"/>
    <w:rsid w:val="00CC22CC"/>
    <w:rsid w:val="00CC3D12"/>
    <w:rsid w:val="00CC4C0C"/>
    <w:rsid w:val="00CD24A8"/>
    <w:rsid w:val="00CE048C"/>
    <w:rsid w:val="00CF2C93"/>
    <w:rsid w:val="00CF721F"/>
    <w:rsid w:val="00D02547"/>
    <w:rsid w:val="00D032A8"/>
    <w:rsid w:val="00D11184"/>
    <w:rsid w:val="00D12D31"/>
    <w:rsid w:val="00D1575C"/>
    <w:rsid w:val="00D21C7C"/>
    <w:rsid w:val="00D22DCC"/>
    <w:rsid w:val="00D2661A"/>
    <w:rsid w:val="00D27777"/>
    <w:rsid w:val="00D27F1C"/>
    <w:rsid w:val="00D40BC0"/>
    <w:rsid w:val="00D41E7C"/>
    <w:rsid w:val="00D456E9"/>
    <w:rsid w:val="00D60C78"/>
    <w:rsid w:val="00D72149"/>
    <w:rsid w:val="00D86D97"/>
    <w:rsid w:val="00D90885"/>
    <w:rsid w:val="00DA3964"/>
    <w:rsid w:val="00DA4503"/>
    <w:rsid w:val="00DA7111"/>
    <w:rsid w:val="00DA73A3"/>
    <w:rsid w:val="00DB095B"/>
    <w:rsid w:val="00DB1789"/>
    <w:rsid w:val="00DB47C8"/>
    <w:rsid w:val="00DB573F"/>
    <w:rsid w:val="00DC0AFC"/>
    <w:rsid w:val="00DC42C7"/>
    <w:rsid w:val="00DC75E3"/>
    <w:rsid w:val="00DD4DCA"/>
    <w:rsid w:val="00DE04EA"/>
    <w:rsid w:val="00DE1D7D"/>
    <w:rsid w:val="00DE2138"/>
    <w:rsid w:val="00DE535C"/>
    <w:rsid w:val="00DE6353"/>
    <w:rsid w:val="00DF1D7E"/>
    <w:rsid w:val="00DF7476"/>
    <w:rsid w:val="00E03CB2"/>
    <w:rsid w:val="00E07CF7"/>
    <w:rsid w:val="00E11132"/>
    <w:rsid w:val="00E121A1"/>
    <w:rsid w:val="00E12574"/>
    <w:rsid w:val="00E12DFF"/>
    <w:rsid w:val="00E13E98"/>
    <w:rsid w:val="00E15922"/>
    <w:rsid w:val="00E1722A"/>
    <w:rsid w:val="00E32F97"/>
    <w:rsid w:val="00E374C5"/>
    <w:rsid w:val="00E40082"/>
    <w:rsid w:val="00E47FA0"/>
    <w:rsid w:val="00E674DD"/>
    <w:rsid w:val="00E81D3E"/>
    <w:rsid w:val="00E9747D"/>
    <w:rsid w:val="00EA041E"/>
    <w:rsid w:val="00EA0E2C"/>
    <w:rsid w:val="00EA2ADA"/>
    <w:rsid w:val="00EB3B54"/>
    <w:rsid w:val="00EB3E4C"/>
    <w:rsid w:val="00EB564C"/>
    <w:rsid w:val="00ED1AAD"/>
    <w:rsid w:val="00EE2308"/>
    <w:rsid w:val="00EE56ED"/>
    <w:rsid w:val="00F11AB0"/>
    <w:rsid w:val="00F32244"/>
    <w:rsid w:val="00F34B07"/>
    <w:rsid w:val="00F34D8A"/>
    <w:rsid w:val="00F356BD"/>
    <w:rsid w:val="00F56B05"/>
    <w:rsid w:val="00F6110F"/>
    <w:rsid w:val="00F65FD2"/>
    <w:rsid w:val="00F661C3"/>
    <w:rsid w:val="00F77E1B"/>
    <w:rsid w:val="00F86EBE"/>
    <w:rsid w:val="00F90C59"/>
    <w:rsid w:val="00FA2B4D"/>
    <w:rsid w:val="00FA56E9"/>
    <w:rsid w:val="00FA6A9A"/>
    <w:rsid w:val="00FA7577"/>
    <w:rsid w:val="00FB2AE1"/>
    <w:rsid w:val="00FB5D4E"/>
    <w:rsid w:val="00FB6243"/>
    <w:rsid w:val="00FC382A"/>
    <w:rsid w:val="00FC5ADC"/>
    <w:rsid w:val="00FD6173"/>
    <w:rsid w:val="00FE52FD"/>
    <w:rsid w:val="00FE6A42"/>
    <w:rsid w:val="00FF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5968C"/>
  <w15:docId w15:val="{5A99249F-AF92-42D6-BDD0-3CB8A6FA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AD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0FC4"/>
    <w:pPr>
      <w:ind w:left="720"/>
      <w:contextualSpacing/>
    </w:pPr>
    <w:rPr>
      <w:bCs/>
      <w:sz w:val="28"/>
    </w:rPr>
  </w:style>
  <w:style w:type="paragraph" w:styleId="a4">
    <w:name w:val="Balloon Text"/>
    <w:basedOn w:val="a"/>
    <w:link w:val="a5"/>
    <w:uiPriority w:val="99"/>
    <w:semiHidden/>
    <w:rsid w:val="00523A0C"/>
    <w:rPr>
      <w:sz w:val="2"/>
      <w:szCs w:val="20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CB2F34"/>
    <w:rPr>
      <w:rFonts w:cs="Times New Roman"/>
      <w:sz w:val="2"/>
      <w:lang w:eastAsia="zh-CN"/>
    </w:rPr>
  </w:style>
  <w:style w:type="character" w:customStyle="1" w:styleId="rvts0">
    <w:name w:val="rvts0"/>
    <w:uiPriority w:val="99"/>
    <w:rsid w:val="0048099D"/>
  </w:style>
  <w:style w:type="paragraph" w:styleId="a6">
    <w:name w:val="header"/>
    <w:basedOn w:val="a"/>
    <w:link w:val="a7"/>
    <w:uiPriority w:val="99"/>
    <w:rsid w:val="00694B3C"/>
    <w:pPr>
      <w:tabs>
        <w:tab w:val="center" w:pos="4819"/>
        <w:tab w:val="right" w:pos="9639"/>
      </w:tabs>
    </w:pPr>
    <w:rPr>
      <w:szCs w:val="20"/>
    </w:rPr>
  </w:style>
  <w:style w:type="character" w:customStyle="1" w:styleId="a7">
    <w:name w:val="Верхній колонтитул Знак"/>
    <w:basedOn w:val="a0"/>
    <w:link w:val="a6"/>
    <w:uiPriority w:val="99"/>
    <w:locked/>
    <w:rsid w:val="00694B3C"/>
    <w:rPr>
      <w:rFonts w:cs="Times New Roman"/>
      <w:sz w:val="24"/>
      <w:lang w:eastAsia="zh-CN"/>
    </w:rPr>
  </w:style>
  <w:style w:type="paragraph" w:styleId="a8">
    <w:name w:val="footer"/>
    <w:basedOn w:val="a"/>
    <w:link w:val="a9"/>
    <w:uiPriority w:val="99"/>
    <w:rsid w:val="00694B3C"/>
    <w:pPr>
      <w:tabs>
        <w:tab w:val="center" w:pos="4819"/>
        <w:tab w:val="right" w:pos="9639"/>
      </w:tabs>
    </w:pPr>
    <w:rPr>
      <w:szCs w:val="20"/>
    </w:rPr>
  </w:style>
  <w:style w:type="character" w:customStyle="1" w:styleId="a9">
    <w:name w:val="Нижній колонтитул Знак"/>
    <w:basedOn w:val="a0"/>
    <w:link w:val="a8"/>
    <w:uiPriority w:val="99"/>
    <w:locked/>
    <w:rsid w:val="00694B3C"/>
    <w:rPr>
      <w:rFonts w:cs="Times New Roman"/>
      <w:sz w:val="24"/>
      <w:lang w:eastAsia="zh-CN"/>
    </w:rPr>
  </w:style>
  <w:style w:type="paragraph" w:customStyle="1" w:styleId="123">
    <w:name w:val="123"/>
    <w:basedOn w:val="a"/>
    <w:uiPriority w:val="99"/>
    <w:rsid w:val="00982D99"/>
    <w:rPr>
      <w:bCs/>
      <w:kern w:val="2"/>
      <w:sz w:val="28"/>
    </w:rPr>
  </w:style>
  <w:style w:type="paragraph" w:customStyle="1" w:styleId="1">
    <w:name w:val="Абзац списка1"/>
    <w:basedOn w:val="a"/>
    <w:uiPriority w:val="99"/>
    <w:rsid w:val="00982D99"/>
    <w:pPr>
      <w:spacing w:after="200"/>
      <w:ind w:left="720"/>
      <w:contextualSpacing/>
    </w:pPr>
    <w:rPr>
      <w:bCs/>
      <w:kern w:val="2"/>
      <w:sz w:val="28"/>
    </w:rPr>
  </w:style>
  <w:style w:type="character" w:styleId="aa">
    <w:name w:val="page number"/>
    <w:basedOn w:val="a0"/>
    <w:uiPriority w:val="99"/>
    <w:rsid w:val="00A742EF"/>
    <w:rPr>
      <w:rFonts w:cs="Times New Roman"/>
    </w:rPr>
  </w:style>
  <w:style w:type="paragraph" w:customStyle="1" w:styleId="10">
    <w:name w:val="Абзац списку1"/>
    <w:basedOn w:val="a"/>
    <w:rsid w:val="00661B2D"/>
    <w:pPr>
      <w:spacing w:after="200"/>
      <w:ind w:left="720"/>
      <w:contextualSpacing/>
    </w:pPr>
    <w:rPr>
      <w:bCs/>
      <w:kern w:val="2"/>
      <w:sz w:val="28"/>
    </w:rPr>
  </w:style>
  <w:style w:type="paragraph" w:customStyle="1" w:styleId="western">
    <w:name w:val="western"/>
    <w:basedOn w:val="a"/>
    <w:rsid w:val="00765284"/>
    <w:pPr>
      <w:suppressAutoHyphens w:val="0"/>
      <w:spacing w:before="100" w:beforeAutospacing="1" w:after="142" w:line="288" w:lineRule="auto"/>
    </w:pPr>
    <w:rPr>
      <w:color w:val="000000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AA63B-1EDC-4974-A7F9-059923D7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16</Pages>
  <Words>20615</Words>
  <Characters>11752</Characters>
  <Application>Microsoft Office Word</Application>
  <DocSecurity>0</DocSecurity>
  <Lines>97</Lines>
  <Paragraphs>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LMR</Company>
  <LinksUpToDate>false</LinksUpToDate>
  <CharactersWithSpaces>32303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Касянова Тетяна</dc:creator>
  <cp:keywords/>
  <dc:description/>
  <cp:lastModifiedBy>sheremeta</cp:lastModifiedBy>
  <cp:revision>75</cp:revision>
  <cp:lastPrinted>2023-01-10T07:23:00Z</cp:lastPrinted>
  <dcterms:created xsi:type="dcterms:W3CDTF">2022-04-12T09:01:00Z</dcterms:created>
  <dcterms:modified xsi:type="dcterms:W3CDTF">2023-02-08T14:43:00Z</dcterms:modified>
</cp:coreProperties>
</file>