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66C3DB" w14:textId="77777777" w:rsidR="00121833" w:rsidRPr="001B395D" w:rsidRDefault="00121833" w:rsidP="00121833">
      <w:pPr>
        <w:pStyle w:val="6"/>
        <w:tabs>
          <w:tab w:val="clear" w:pos="1152"/>
          <w:tab w:val="left" w:pos="5245"/>
        </w:tabs>
        <w:ind w:left="5245" w:firstLine="0"/>
        <w:jc w:val="both"/>
        <w:rPr>
          <w:szCs w:val="28"/>
        </w:rPr>
      </w:pPr>
      <w:r w:rsidRPr="001B395D">
        <w:t>Додаток</w:t>
      </w:r>
    </w:p>
    <w:p w14:paraId="407483E5" w14:textId="77777777" w:rsidR="00121833" w:rsidRPr="001B395D" w:rsidRDefault="00121833" w:rsidP="00121833">
      <w:pPr>
        <w:tabs>
          <w:tab w:val="left" w:pos="5245"/>
        </w:tabs>
        <w:ind w:left="5245"/>
        <w:rPr>
          <w:sz w:val="28"/>
          <w:szCs w:val="28"/>
          <w:lang w:val="uk-UA"/>
        </w:rPr>
      </w:pPr>
      <w:r w:rsidRPr="001B395D">
        <w:rPr>
          <w:sz w:val="28"/>
          <w:szCs w:val="28"/>
          <w:lang w:val="uk-UA"/>
        </w:rPr>
        <w:t xml:space="preserve">до рішення виконавчого комітету міської ради  </w:t>
      </w:r>
    </w:p>
    <w:p w14:paraId="50F4D224" w14:textId="77777777" w:rsidR="00121833" w:rsidRPr="001B395D" w:rsidRDefault="00121833" w:rsidP="00121833">
      <w:pPr>
        <w:tabs>
          <w:tab w:val="left" w:pos="5245"/>
        </w:tabs>
        <w:ind w:left="5245"/>
        <w:rPr>
          <w:sz w:val="28"/>
          <w:szCs w:val="28"/>
          <w:lang w:val="uk-UA"/>
        </w:rPr>
      </w:pPr>
      <w:r w:rsidRPr="001B395D">
        <w:rPr>
          <w:sz w:val="28"/>
          <w:szCs w:val="28"/>
          <w:lang w:val="uk-UA"/>
        </w:rPr>
        <w:t>_______________ №_______</w:t>
      </w:r>
    </w:p>
    <w:p w14:paraId="5835E356" w14:textId="77777777" w:rsidR="000261E2" w:rsidRPr="001B395D" w:rsidRDefault="000261E2" w:rsidP="0027378B">
      <w:pPr>
        <w:ind w:firstLine="1701"/>
        <w:jc w:val="center"/>
        <w:rPr>
          <w:rFonts w:eastAsia="Times New Roman"/>
          <w:b/>
          <w:color w:val="000000"/>
          <w:sz w:val="28"/>
          <w:szCs w:val="28"/>
          <w:lang w:val="uk-UA"/>
        </w:rPr>
      </w:pPr>
    </w:p>
    <w:p w14:paraId="77A7BDC2" w14:textId="77777777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7BC80" w14:textId="372FCE26" w:rsidR="005C7849" w:rsidRPr="002C1CCF" w:rsidRDefault="005C7849" w:rsidP="005E6FAF">
      <w:pPr>
        <w:jc w:val="center"/>
        <w:rPr>
          <w:sz w:val="28"/>
          <w:szCs w:val="28"/>
          <w:lang w:val="uk-UA"/>
        </w:rPr>
      </w:pPr>
      <w:r w:rsidRPr="002C1CCF">
        <w:rPr>
          <w:sz w:val="28"/>
          <w:szCs w:val="28"/>
          <w:lang w:val="uk-UA"/>
        </w:rPr>
        <w:t>ПОЛОЖЕННЯ</w:t>
      </w:r>
    </w:p>
    <w:p w14:paraId="41D4E4D3" w14:textId="77777777" w:rsidR="005E6FAF" w:rsidRPr="002C1CCF" w:rsidRDefault="005E6FAF" w:rsidP="005E6FAF">
      <w:pPr>
        <w:jc w:val="center"/>
        <w:rPr>
          <w:sz w:val="28"/>
          <w:szCs w:val="28"/>
          <w:lang w:val="uk-UA"/>
        </w:rPr>
      </w:pPr>
      <w:r w:rsidRPr="002C1CCF">
        <w:rPr>
          <w:sz w:val="28"/>
          <w:szCs w:val="28"/>
          <w:lang w:val="uk-UA"/>
        </w:rPr>
        <w:t>про надання платних послуг комунальним підприємством</w:t>
      </w:r>
    </w:p>
    <w:p w14:paraId="40044F10" w14:textId="1F5B5017" w:rsidR="005E6FAF" w:rsidRPr="002C1CCF" w:rsidRDefault="005E6FAF" w:rsidP="005E6FAF">
      <w:pPr>
        <w:jc w:val="center"/>
        <w:rPr>
          <w:sz w:val="28"/>
          <w:szCs w:val="28"/>
          <w:lang w:val="uk-UA"/>
        </w:rPr>
      </w:pPr>
      <w:r w:rsidRPr="002C1CCF">
        <w:rPr>
          <w:sz w:val="28"/>
          <w:szCs w:val="28"/>
          <w:lang w:val="uk-UA"/>
        </w:rPr>
        <w:t>«Стадіон “Авангард”»</w:t>
      </w:r>
    </w:p>
    <w:p w14:paraId="756EEB5C" w14:textId="77777777" w:rsidR="005C7849" w:rsidRPr="00B03223" w:rsidRDefault="005C7849" w:rsidP="005C7849">
      <w:pPr>
        <w:ind w:firstLine="567"/>
        <w:jc w:val="center"/>
        <w:rPr>
          <w:sz w:val="28"/>
          <w:szCs w:val="28"/>
          <w:lang w:val="uk-UA"/>
        </w:rPr>
      </w:pPr>
    </w:p>
    <w:p w14:paraId="3B48281A" w14:textId="46C0320A" w:rsidR="005C7849" w:rsidRDefault="005E6FAF" w:rsidP="005C7849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5C7849" w:rsidRPr="00B03223">
        <w:rPr>
          <w:b/>
          <w:bCs/>
          <w:sz w:val="28"/>
          <w:szCs w:val="28"/>
          <w:lang w:val="uk-UA"/>
        </w:rPr>
        <w:t>.</w:t>
      </w:r>
      <w:r w:rsidR="002C1CCF">
        <w:rPr>
          <w:b/>
          <w:bCs/>
          <w:sz w:val="28"/>
          <w:szCs w:val="28"/>
          <w:lang w:val="uk-UA"/>
        </w:rPr>
        <w:t> </w:t>
      </w:r>
      <w:r w:rsidR="005C7849" w:rsidRPr="00B03223">
        <w:rPr>
          <w:b/>
          <w:bCs/>
          <w:sz w:val="28"/>
          <w:szCs w:val="28"/>
          <w:lang w:val="uk-UA"/>
        </w:rPr>
        <w:t>З</w:t>
      </w:r>
      <w:r w:rsidR="002C1CCF">
        <w:rPr>
          <w:b/>
          <w:bCs/>
          <w:sz w:val="28"/>
          <w:szCs w:val="28"/>
          <w:lang w:val="uk-UA"/>
        </w:rPr>
        <w:t>агальні положення</w:t>
      </w:r>
    </w:p>
    <w:p w14:paraId="5A3734B3" w14:textId="5D7CB48B" w:rsidR="005C7849" w:rsidRPr="00B03223" w:rsidRDefault="005C7849" w:rsidP="005C7849">
      <w:pPr>
        <w:ind w:firstLine="567"/>
        <w:jc w:val="both"/>
        <w:rPr>
          <w:sz w:val="28"/>
          <w:szCs w:val="28"/>
          <w:lang w:val="uk-UA"/>
        </w:rPr>
      </w:pPr>
      <w:r w:rsidRPr="00B03223">
        <w:rPr>
          <w:sz w:val="28"/>
          <w:szCs w:val="28"/>
          <w:lang w:val="uk-UA"/>
        </w:rPr>
        <w:t>1.1.</w:t>
      </w:r>
      <w:r w:rsidR="0029372E">
        <w:rPr>
          <w:sz w:val="28"/>
          <w:szCs w:val="28"/>
          <w:lang w:val="uk-UA"/>
        </w:rPr>
        <w:t> </w:t>
      </w:r>
      <w:r w:rsidRPr="00B03223">
        <w:rPr>
          <w:sz w:val="28"/>
          <w:szCs w:val="28"/>
          <w:lang w:val="uk-UA"/>
        </w:rPr>
        <w:t>Положення про надання платних послуг комунальним підприємством «Стадіон “Авангард”» (далі – Положення) розроблене з метою встановлення порядку надання платних послуг у спортивному комплексі, що належить КП «Стадіон “Авангард”».</w:t>
      </w:r>
    </w:p>
    <w:p w14:paraId="12EDAD44" w14:textId="288E5620" w:rsidR="005C7849" w:rsidRPr="002C1CCF" w:rsidRDefault="005C7849" w:rsidP="005C7849">
      <w:pPr>
        <w:ind w:firstLine="567"/>
        <w:jc w:val="both"/>
        <w:rPr>
          <w:sz w:val="28"/>
          <w:szCs w:val="28"/>
          <w:lang w:val="uk-UA"/>
        </w:rPr>
      </w:pPr>
      <w:r w:rsidRPr="002C1CCF">
        <w:rPr>
          <w:sz w:val="28"/>
          <w:szCs w:val="28"/>
          <w:lang w:val="uk-UA"/>
        </w:rPr>
        <w:t>1.2.</w:t>
      </w:r>
      <w:r w:rsidR="0029372E" w:rsidRPr="002C1CCF">
        <w:rPr>
          <w:sz w:val="28"/>
          <w:szCs w:val="28"/>
          <w:lang w:val="uk-UA"/>
        </w:rPr>
        <w:t> </w:t>
      </w:r>
      <w:r w:rsidRPr="002C1CCF">
        <w:rPr>
          <w:sz w:val="28"/>
          <w:szCs w:val="28"/>
          <w:lang w:val="uk-UA"/>
        </w:rPr>
        <w:t>Положення розроблене відповідно до законів України «Про фізичну культуру і спорт»</w:t>
      </w:r>
      <w:r w:rsidR="002C1CCF" w:rsidRPr="002C1CCF">
        <w:rPr>
          <w:sz w:val="28"/>
          <w:szCs w:val="28"/>
          <w:lang w:val="uk-UA"/>
        </w:rPr>
        <w:t>,</w:t>
      </w:r>
      <w:r w:rsidRPr="002C1CCF">
        <w:rPr>
          <w:sz w:val="28"/>
          <w:szCs w:val="28"/>
          <w:lang w:val="uk-UA"/>
        </w:rPr>
        <w:t xml:space="preserve"> «Про оренду державного та комунального майна»</w:t>
      </w:r>
      <w:r w:rsidR="002C1CCF">
        <w:rPr>
          <w:sz w:val="28"/>
          <w:szCs w:val="28"/>
          <w:lang w:val="uk-UA"/>
        </w:rPr>
        <w:t>,</w:t>
      </w:r>
      <w:r w:rsidRPr="002C1CCF">
        <w:rPr>
          <w:sz w:val="28"/>
          <w:szCs w:val="28"/>
          <w:lang w:val="uk-UA"/>
        </w:rPr>
        <w:t xml:space="preserve"> </w:t>
      </w:r>
      <w:r w:rsidR="002C1CCF" w:rsidRPr="002C1CCF">
        <w:rPr>
          <w:sz w:val="28"/>
          <w:szCs w:val="28"/>
          <w:lang w:val="uk-UA"/>
        </w:rPr>
        <w:t>наказ</w:t>
      </w:r>
      <w:r w:rsidR="002C1CCF">
        <w:rPr>
          <w:sz w:val="28"/>
          <w:szCs w:val="28"/>
          <w:lang w:val="uk-UA"/>
        </w:rPr>
        <w:t xml:space="preserve">у </w:t>
      </w:r>
      <w:r w:rsidR="002C1CCF" w:rsidRPr="002C1CCF">
        <w:rPr>
          <w:sz w:val="28"/>
          <w:szCs w:val="28"/>
          <w:lang w:val="uk-UA"/>
        </w:rPr>
        <w:t>Міністерства України у справах сім’ї, молоді та спорту, Міністерства фінансів України, Міністерства економіки України від 28.08.2009 №</w:t>
      </w:r>
      <w:r w:rsidR="002C1CCF">
        <w:rPr>
          <w:sz w:val="28"/>
          <w:szCs w:val="28"/>
          <w:lang w:val="uk-UA"/>
        </w:rPr>
        <w:t> </w:t>
      </w:r>
      <w:r w:rsidR="002C1CCF" w:rsidRPr="002C1CCF">
        <w:rPr>
          <w:sz w:val="28"/>
          <w:szCs w:val="28"/>
          <w:lang w:val="uk-UA"/>
        </w:rPr>
        <w:t>3042/1030/936 «Про затвердження Порядку та умов надання платних послуг закладами фізичної культури і спорту, що утримуються за рахунок бюджетних коштів»</w:t>
      </w:r>
      <w:r w:rsidR="002C1CCF">
        <w:rPr>
          <w:sz w:val="28"/>
          <w:szCs w:val="28"/>
          <w:lang w:val="uk-UA"/>
        </w:rPr>
        <w:t>.</w:t>
      </w:r>
    </w:p>
    <w:p w14:paraId="431CD54E" w14:textId="52D0E54F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1.3.</w:t>
      </w:r>
      <w:r w:rsidR="0029372E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</w:rPr>
        <w:t>Учасниками процесу є фізичні та юридичні особи, які в добровільному порядку дають згоду на оплату за користування та оренду матеріально-технічної бази КП «Стадіон “Авангард”».</w:t>
      </w:r>
    </w:p>
    <w:p w14:paraId="442FF5BD" w14:textId="68327DA9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1.</w:t>
      </w:r>
      <w:r w:rsidR="00617D4B">
        <w:rPr>
          <w:rFonts w:ascii="Times New Roman" w:hAnsi="Times New Roman" w:cs="Times New Roman"/>
          <w:sz w:val="28"/>
          <w:szCs w:val="28"/>
        </w:rPr>
        <w:t>4</w:t>
      </w:r>
      <w:r w:rsidRPr="00B03223">
        <w:rPr>
          <w:rFonts w:ascii="Times New Roman" w:hAnsi="Times New Roman" w:cs="Times New Roman"/>
          <w:sz w:val="28"/>
          <w:szCs w:val="28"/>
        </w:rPr>
        <w:t>.</w:t>
      </w:r>
      <w:r w:rsidR="0029372E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</w:rPr>
        <w:t xml:space="preserve">Групи або окремі особи, які займаються на території КП «Стадіон “Авангард”», зобов’язані дотримуватися правил техніки безпеки, зберігати майно КП «Стадіон “Авангард”» в належному стані та не допускати його псування. </w:t>
      </w:r>
    </w:p>
    <w:p w14:paraId="7EF33CC8" w14:textId="7DAE9506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1.</w:t>
      </w:r>
      <w:r w:rsidR="00617D4B">
        <w:rPr>
          <w:rFonts w:ascii="Times New Roman" w:hAnsi="Times New Roman" w:cs="Times New Roman"/>
          <w:sz w:val="28"/>
          <w:szCs w:val="28"/>
        </w:rPr>
        <w:t>5</w:t>
      </w:r>
      <w:r w:rsidRPr="00B03223">
        <w:rPr>
          <w:rFonts w:ascii="Times New Roman" w:hAnsi="Times New Roman" w:cs="Times New Roman"/>
          <w:sz w:val="28"/>
          <w:szCs w:val="28"/>
        </w:rPr>
        <w:t>.</w:t>
      </w:r>
      <w:r w:rsidR="0029372E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</w:rPr>
        <w:t>При відвідуванні КП «Стадіон “Авангард”» особа сама несе відповідальність за недопущення травм особисто собі та іншим учасникам заходів. Адміністрація комунального підприємства за отримання травм відповідальності не несе.</w:t>
      </w:r>
    </w:p>
    <w:p w14:paraId="546FBECA" w14:textId="65D9C911" w:rsidR="005C7849" w:rsidRPr="00617D4B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4B">
        <w:rPr>
          <w:rFonts w:ascii="Times New Roman" w:hAnsi="Times New Roman" w:cs="Times New Roman"/>
          <w:sz w:val="28"/>
          <w:szCs w:val="28"/>
        </w:rPr>
        <w:t>1.</w:t>
      </w:r>
      <w:r w:rsidR="00617D4B" w:rsidRPr="00617D4B">
        <w:rPr>
          <w:rFonts w:ascii="Times New Roman" w:hAnsi="Times New Roman" w:cs="Times New Roman"/>
          <w:sz w:val="28"/>
          <w:szCs w:val="28"/>
        </w:rPr>
        <w:t>6</w:t>
      </w:r>
      <w:r w:rsidRPr="00617D4B">
        <w:rPr>
          <w:rFonts w:ascii="Times New Roman" w:hAnsi="Times New Roman" w:cs="Times New Roman"/>
          <w:sz w:val="28"/>
          <w:szCs w:val="28"/>
        </w:rPr>
        <w:t>.</w:t>
      </w:r>
      <w:r w:rsidR="0029372E" w:rsidRPr="00617D4B">
        <w:rPr>
          <w:rFonts w:ascii="Times New Roman" w:hAnsi="Times New Roman" w:cs="Times New Roman"/>
          <w:sz w:val="28"/>
          <w:szCs w:val="28"/>
        </w:rPr>
        <w:t> </w:t>
      </w:r>
      <w:r w:rsidRPr="00617D4B">
        <w:rPr>
          <w:rFonts w:ascii="Times New Roman" w:hAnsi="Times New Roman" w:cs="Times New Roman"/>
          <w:sz w:val="28"/>
          <w:szCs w:val="28"/>
        </w:rPr>
        <w:t xml:space="preserve">Для проведення заходів з фізичної культури, офіційних змагань з видів спорту, з’їздів, зібрань, загальних зборів та проведення інших масових заходів </w:t>
      </w:r>
      <w:r w:rsidR="00617D4B" w:rsidRPr="00617D4B">
        <w:rPr>
          <w:rFonts w:ascii="Times New Roman" w:hAnsi="Times New Roman" w:cs="Times New Roman"/>
          <w:sz w:val="28"/>
          <w:szCs w:val="28"/>
        </w:rPr>
        <w:t>с</w:t>
      </w:r>
      <w:r w:rsidRPr="00617D4B">
        <w:rPr>
          <w:rFonts w:ascii="Times New Roman" w:hAnsi="Times New Roman" w:cs="Times New Roman"/>
          <w:sz w:val="28"/>
          <w:szCs w:val="28"/>
        </w:rPr>
        <w:t>тадіон</w:t>
      </w:r>
      <w:r w:rsidR="00617D4B" w:rsidRPr="00617D4B">
        <w:rPr>
          <w:rFonts w:ascii="Times New Roman" w:hAnsi="Times New Roman" w:cs="Times New Roman"/>
          <w:sz w:val="28"/>
          <w:szCs w:val="28"/>
        </w:rPr>
        <w:t xml:space="preserve"> </w:t>
      </w:r>
      <w:r w:rsidRPr="00617D4B">
        <w:rPr>
          <w:rFonts w:ascii="Times New Roman" w:hAnsi="Times New Roman" w:cs="Times New Roman"/>
          <w:sz w:val="28"/>
          <w:szCs w:val="28"/>
        </w:rPr>
        <w:t>надається в оренду відповідно до чинного законодавства України.</w:t>
      </w:r>
    </w:p>
    <w:p w14:paraId="75F8B2E6" w14:textId="77777777" w:rsidR="00617D4B" w:rsidRDefault="00617D4B" w:rsidP="005C7849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14:paraId="723E4ED7" w14:textId="77777777" w:rsidR="00617D4B" w:rsidRDefault="00617D4B" w:rsidP="00617D4B">
      <w:pPr>
        <w:jc w:val="center"/>
        <w:rPr>
          <w:b/>
          <w:bCs/>
          <w:sz w:val="28"/>
          <w:szCs w:val="28"/>
          <w:lang w:val="uk-UA"/>
        </w:rPr>
      </w:pPr>
      <w:r w:rsidRPr="00617D4B">
        <w:rPr>
          <w:b/>
          <w:bCs/>
          <w:sz w:val="28"/>
          <w:szCs w:val="28"/>
          <w:lang w:val="uk-UA"/>
        </w:rPr>
        <w:t>2</w:t>
      </w:r>
      <w:r w:rsidR="005C7849" w:rsidRPr="00617D4B">
        <w:rPr>
          <w:b/>
          <w:bCs/>
          <w:sz w:val="28"/>
          <w:szCs w:val="28"/>
          <w:lang w:val="uk-UA"/>
        </w:rPr>
        <w:t>.</w:t>
      </w:r>
      <w:r w:rsidRPr="00617D4B">
        <w:rPr>
          <w:b/>
          <w:bCs/>
          <w:sz w:val="28"/>
          <w:szCs w:val="28"/>
          <w:lang w:val="uk-UA"/>
        </w:rPr>
        <w:t> Перелік платних послуг, що надаються</w:t>
      </w:r>
    </w:p>
    <w:p w14:paraId="26690FE1" w14:textId="5B6372E2" w:rsidR="00617D4B" w:rsidRPr="00617D4B" w:rsidRDefault="00617D4B" w:rsidP="00617D4B">
      <w:pPr>
        <w:jc w:val="center"/>
        <w:rPr>
          <w:b/>
          <w:bCs/>
          <w:sz w:val="28"/>
          <w:szCs w:val="28"/>
          <w:lang w:val="uk-UA"/>
        </w:rPr>
      </w:pPr>
      <w:r w:rsidRPr="00617D4B">
        <w:rPr>
          <w:b/>
          <w:bCs/>
          <w:sz w:val="28"/>
          <w:szCs w:val="28"/>
          <w:lang w:val="uk-UA"/>
        </w:rPr>
        <w:t>комунальним підприємством «Стадіон “Авангард”»</w:t>
      </w:r>
    </w:p>
    <w:p w14:paraId="54569379" w14:textId="1C397D83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223">
        <w:rPr>
          <w:rFonts w:ascii="Times New Roman" w:hAnsi="Times New Roman" w:cs="Times New Roman"/>
          <w:sz w:val="28"/>
          <w:szCs w:val="28"/>
        </w:rPr>
        <w:t>2.1.</w:t>
      </w:r>
      <w:r w:rsidR="00C217A1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Організація і проведення фізкультурно-спортивних та спортивно-видовищних заходів, реалізація абонементів на їх відвідування.</w:t>
      </w:r>
    </w:p>
    <w:p w14:paraId="1864657F" w14:textId="2F74BD18" w:rsidR="005C7849" w:rsidRPr="00B03223" w:rsidRDefault="005C7849" w:rsidP="005C7849">
      <w:pPr>
        <w:pStyle w:val="HTML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3223">
        <w:rPr>
          <w:rFonts w:ascii="Times New Roman" w:hAnsi="Times New Roman" w:cs="Times New Roman"/>
          <w:sz w:val="28"/>
          <w:szCs w:val="28"/>
          <w:shd w:val="clear" w:color="auto" w:fill="FFFFFF"/>
        </w:rPr>
        <w:t>2.2.</w:t>
      </w:r>
      <w:r w:rsidR="00C217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32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групових та індивідуальних занять з фізичної культури і спорту згідно з абонементами та квитками.</w:t>
      </w:r>
    </w:p>
    <w:p w14:paraId="5E967920" w14:textId="559535FE" w:rsidR="005C7849" w:rsidRPr="00B03223" w:rsidRDefault="005C7849" w:rsidP="005C7849">
      <w:pPr>
        <w:pStyle w:val="HTML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3223">
        <w:rPr>
          <w:rFonts w:ascii="Times New Roman" w:eastAsia="Times New Roman" w:hAnsi="Times New Roman" w:cs="Times New Roman"/>
          <w:sz w:val="28"/>
          <w:szCs w:val="28"/>
          <w:lang w:eastAsia="uk-UA"/>
        </w:rPr>
        <w:t>2.3.</w:t>
      </w:r>
      <w:bookmarkStart w:id="0" w:name="o14"/>
      <w:bookmarkEnd w:id="0"/>
      <w:r w:rsidR="00C217A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03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спортивних споруд для проведення спортивно-видовищних заходів, занять з фізичної культури і спорту, організації спортивно-оздоровчих таборів. </w:t>
      </w:r>
    </w:p>
    <w:p w14:paraId="4DB19F1C" w14:textId="7137A1D5" w:rsidR="005C7849" w:rsidRPr="00B03223" w:rsidRDefault="005C7849" w:rsidP="005C78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1" w:name="o15"/>
      <w:bookmarkEnd w:id="1"/>
      <w:r w:rsidRPr="00B03223">
        <w:rPr>
          <w:rFonts w:eastAsia="Times New Roman"/>
          <w:sz w:val="28"/>
          <w:szCs w:val="28"/>
          <w:lang w:val="uk-UA" w:eastAsia="uk-UA"/>
        </w:rPr>
        <w:lastRenderedPageBreak/>
        <w:t>2.4.</w:t>
      </w:r>
      <w:r w:rsidR="00C217A1">
        <w:rPr>
          <w:rFonts w:eastAsia="Times New Roman"/>
          <w:sz w:val="28"/>
          <w:szCs w:val="28"/>
          <w:lang w:val="uk-UA" w:eastAsia="uk-UA"/>
        </w:rPr>
        <w:t> </w:t>
      </w:r>
      <w:r w:rsidRPr="00B03223">
        <w:rPr>
          <w:rFonts w:eastAsia="Times New Roman"/>
          <w:sz w:val="28"/>
          <w:szCs w:val="28"/>
          <w:lang w:val="uk-UA" w:eastAsia="uk-UA"/>
        </w:rPr>
        <w:t xml:space="preserve">Реалізація абонементів на відвідування саун, плавальних басейнів, льодових ковзанок тощо. </w:t>
      </w:r>
      <w:bookmarkStart w:id="2" w:name="o16"/>
      <w:bookmarkStart w:id="3" w:name="o18"/>
      <w:bookmarkEnd w:id="2"/>
      <w:bookmarkEnd w:id="3"/>
    </w:p>
    <w:p w14:paraId="3231D0E3" w14:textId="3A1A96BA" w:rsidR="005C7849" w:rsidRPr="00B03223" w:rsidRDefault="005C7849" w:rsidP="005C78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B03223">
        <w:rPr>
          <w:rFonts w:eastAsia="Times New Roman"/>
          <w:sz w:val="28"/>
          <w:szCs w:val="28"/>
          <w:lang w:val="uk-UA" w:eastAsia="uk-UA"/>
        </w:rPr>
        <w:t>2.5.</w:t>
      </w:r>
      <w:r w:rsidR="00C217A1">
        <w:rPr>
          <w:rFonts w:eastAsia="Times New Roman"/>
          <w:sz w:val="28"/>
          <w:szCs w:val="28"/>
          <w:lang w:val="uk-UA" w:eastAsia="uk-UA"/>
        </w:rPr>
        <w:t> </w:t>
      </w:r>
      <w:r w:rsidRPr="00B03223">
        <w:rPr>
          <w:rFonts w:eastAsia="Times New Roman"/>
          <w:sz w:val="28"/>
          <w:szCs w:val="28"/>
          <w:lang w:val="uk-UA" w:eastAsia="uk-UA"/>
        </w:rPr>
        <w:t xml:space="preserve">Організація і проведення навчання та підвищення кваліфікації фахівців з питань фізичної культури і спорту. </w:t>
      </w:r>
    </w:p>
    <w:p w14:paraId="3C275487" w14:textId="2A8BF064" w:rsidR="005C7849" w:rsidRPr="00B03223" w:rsidRDefault="005C7849" w:rsidP="005C78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4" w:name="o19"/>
      <w:bookmarkEnd w:id="4"/>
      <w:r w:rsidRPr="00B03223">
        <w:rPr>
          <w:rFonts w:eastAsia="Times New Roman"/>
          <w:sz w:val="28"/>
          <w:szCs w:val="28"/>
          <w:lang w:val="uk-UA" w:eastAsia="uk-UA"/>
        </w:rPr>
        <w:t>2.6.</w:t>
      </w:r>
      <w:r w:rsidR="00C217A1">
        <w:rPr>
          <w:rFonts w:eastAsia="Times New Roman"/>
          <w:sz w:val="28"/>
          <w:szCs w:val="28"/>
          <w:lang w:val="uk-UA" w:eastAsia="uk-UA"/>
        </w:rPr>
        <w:t> </w:t>
      </w:r>
      <w:r w:rsidRPr="00B03223">
        <w:rPr>
          <w:rFonts w:eastAsia="Times New Roman"/>
          <w:sz w:val="28"/>
          <w:szCs w:val="28"/>
          <w:lang w:val="uk-UA" w:eastAsia="uk-UA"/>
        </w:rPr>
        <w:t xml:space="preserve">Проведення семінарів з питань фізичної культури і спорту. </w:t>
      </w:r>
      <w:bookmarkStart w:id="5" w:name="o20"/>
      <w:bookmarkStart w:id="6" w:name="o21"/>
      <w:bookmarkEnd w:id="5"/>
      <w:bookmarkEnd w:id="6"/>
    </w:p>
    <w:p w14:paraId="4BE2A47F" w14:textId="6490B96B" w:rsidR="005C7849" w:rsidRPr="00B03223" w:rsidRDefault="005C7849" w:rsidP="005C78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C217A1">
        <w:rPr>
          <w:rFonts w:eastAsia="Times New Roman"/>
          <w:spacing w:val="-4"/>
          <w:sz w:val="28"/>
          <w:szCs w:val="28"/>
          <w:lang w:val="uk-UA" w:eastAsia="uk-UA"/>
        </w:rPr>
        <w:t>2.7.</w:t>
      </w:r>
      <w:r w:rsidR="00C217A1" w:rsidRPr="00C217A1">
        <w:rPr>
          <w:rFonts w:eastAsia="Times New Roman"/>
          <w:spacing w:val="-4"/>
          <w:sz w:val="28"/>
          <w:szCs w:val="28"/>
          <w:lang w:val="uk-UA" w:eastAsia="uk-UA"/>
        </w:rPr>
        <w:t> </w:t>
      </w:r>
      <w:r w:rsidRPr="00C217A1">
        <w:rPr>
          <w:rFonts w:eastAsia="Times New Roman"/>
          <w:spacing w:val="-4"/>
          <w:sz w:val="28"/>
          <w:szCs w:val="28"/>
          <w:lang w:val="uk-UA" w:eastAsia="uk-UA"/>
        </w:rPr>
        <w:t>Розроблення фізкультурно-спортивних програм, комплексу фізичних</w:t>
      </w:r>
      <w:r w:rsidRPr="00B03223">
        <w:rPr>
          <w:rFonts w:eastAsia="Times New Roman"/>
          <w:sz w:val="28"/>
          <w:szCs w:val="28"/>
          <w:lang w:val="uk-UA" w:eastAsia="uk-UA"/>
        </w:rPr>
        <w:t xml:space="preserve"> вправ для групових та індивідуальних занять, надання рекомендацій з їх впровадження</w:t>
      </w:r>
    </w:p>
    <w:p w14:paraId="50CD73BA" w14:textId="42D363D7" w:rsidR="005C7849" w:rsidRPr="00B03223" w:rsidRDefault="005C7849" w:rsidP="005C78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7" w:name="o22"/>
      <w:bookmarkEnd w:id="7"/>
      <w:r w:rsidRPr="00B03223">
        <w:rPr>
          <w:rFonts w:eastAsia="Times New Roman"/>
          <w:sz w:val="28"/>
          <w:szCs w:val="28"/>
          <w:lang w:val="uk-UA" w:eastAsia="uk-UA"/>
        </w:rPr>
        <w:t>2.8.</w:t>
      </w:r>
      <w:r w:rsidR="00C217A1">
        <w:rPr>
          <w:rFonts w:eastAsia="Times New Roman"/>
          <w:sz w:val="28"/>
          <w:szCs w:val="28"/>
          <w:lang w:val="uk-UA" w:eastAsia="uk-UA"/>
        </w:rPr>
        <w:t> </w:t>
      </w:r>
      <w:r w:rsidRPr="00B03223">
        <w:rPr>
          <w:rFonts w:eastAsia="Times New Roman"/>
          <w:sz w:val="28"/>
          <w:szCs w:val="28"/>
          <w:lang w:val="uk-UA" w:eastAsia="uk-UA"/>
        </w:rPr>
        <w:t xml:space="preserve">Надання учасникам та відвідувачам фізкультурно-спортивних заходів готелів, гуртожитків та пристосованих для тимчасового проживання приміщень. </w:t>
      </w:r>
    </w:p>
    <w:p w14:paraId="74DD8D5E" w14:textId="118A6D8D" w:rsidR="005C7849" w:rsidRPr="00B03223" w:rsidRDefault="005C7849" w:rsidP="005C78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8" w:name="o23"/>
      <w:bookmarkEnd w:id="8"/>
      <w:r w:rsidRPr="00B03223">
        <w:rPr>
          <w:rFonts w:eastAsia="Times New Roman"/>
          <w:sz w:val="28"/>
          <w:szCs w:val="28"/>
          <w:lang w:val="uk-UA" w:eastAsia="uk-UA"/>
        </w:rPr>
        <w:t>2.9.</w:t>
      </w:r>
      <w:r w:rsidR="00C217A1">
        <w:rPr>
          <w:rFonts w:eastAsia="Times New Roman"/>
          <w:sz w:val="28"/>
          <w:szCs w:val="28"/>
          <w:lang w:val="uk-UA" w:eastAsia="uk-UA"/>
        </w:rPr>
        <w:t> </w:t>
      </w:r>
      <w:r w:rsidRPr="00B03223">
        <w:rPr>
          <w:rFonts w:eastAsia="Times New Roman"/>
          <w:sz w:val="28"/>
          <w:szCs w:val="28"/>
          <w:lang w:val="uk-UA" w:eastAsia="uk-UA"/>
        </w:rPr>
        <w:t xml:space="preserve">Проведення монтажу та демонтажу некапітальних спортивних споруд, обладнання, спортивних майданчиків тощо. </w:t>
      </w:r>
    </w:p>
    <w:p w14:paraId="72855771" w14:textId="4AE95178" w:rsidR="005C7849" w:rsidRPr="00B03223" w:rsidRDefault="005C7849" w:rsidP="005C78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9" w:name="o24"/>
      <w:bookmarkEnd w:id="9"/>
      <w:r w:rsidRPr="00B03223">
        <w:rPr>
          <w:rFonts w:eastAsia="Times New Roman"/>
          <w:sz w:val="28"/>
          <w:szCs w:val="28"/>
          <w:lang w:val="uk-UA" w:eastAsia="uk-UA"/>
        </w:rPr>
        <w:t>2.10.</w:t>
      </w:r>
      <w:r w:rsidR="00C217A1">
        <w:rPr>
          <w:rFonts w:eastAsia="Times New Roman"/>
          <w:sz w:val="28"/>
          <w:szCs w:val="28"/>
          <w:lang w:val="uk-UA" w:eastAsia="uk-UA"/>
        </w:rPr>
        <w:t> </w:t>
      </w:r>
      <w:r w:rsidRPr="00B03223">
        <w:rPr>
          <w:rFonts w:eastAsia="Times New Roman"/>
          <w:sz w:val="28"/>
          <w:szCs w:val="28"/>
          <w:lang w:val="uk-UA" w:eastAsia="uk-UA"/>
        </w:rPr>
        <w:t xml:space="preserve">Надання послуг з прокату спортивного спорядження, обладнання та інвентарю. </w:t>
      </w:r>
    </w:p>
    <w:p w14:paraId="0078737B" w14:textId="0B5C5D72" w:rsidR="005C7849" w:rsidRPr="00B03223" w:rsidRDefault="005C7849" w:rsidP="005C78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10" w:name="o25"/>
      <w:bookmarkEnd w:id="10"/>
      <w:r w:rsidRPr="00B03223">
        <w:rPr>
          <w:rFonts w:eastAsia="Times New Roman"/>
          <w:sz w:val="28"/>
          <w:szCs w:val="28"/>
          <w:lang w:val="uk-UA" w:eastAsia="uk-UA"/>
        </w:rPr>
        <w:t>2.11.</w:t>
      </w:r>
      <w:r w:rsidR="00C217A1">
        <w:rPr>
          <w:rFonts w:eastAsia="Times New Roman"/>
          <w:sz w:val="28"/>
          <w:szCs w:val="28"/>
          <w:lang w:val="uk-UA" w:eastAsia="uk-UA"/>
        </w:rPr>
        <w:t> </w:t>
      </w:r>
      <w:r w:rsidRPr="00B03223">
        <w:rPr>
          <w:rFonts w:eastAsia="Times New Roman"/>
          <w:sz w:val="28"/>
          <w:szCs w:val="28"/>
          <w:lang w:val="uk-UA" w:eastAsia="uk-UA"/>
        </w:rPr>
        <w:t xml:space="preserve">Проведення ремонту та технічного обслуговування спорядження,  транспортних засобів, що використовуються для занять спортом та перевезення спеціального спортивного обладнання. </w:t>
      </w:r>
      <w:bookmarkStart w:id="11" w:name="o26"/>
      <w:bookmarkEnd w:id="11"/>
    </w:p>
    <w:p w14:paraId="27F2D8AD" w14:textId="613D59B8" w:rsidR="005C7849" w:rsidRPr="00B03223" w:rsidRDefault="005C7849" w:rsidP="005C78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B03223">
        <w:rPr>
          <w:rFonts w:eastAsia="Times New Roman"/>
          <w:sz w:val="28"/>
          <w:szCs w:val="28"/>
          <w:lang w:val="uk-UA" w:eastAsia="uk-UA"/>
        </w:rPr>
        <w:t>2.12.</w:t>
      </w:r>
      <w:r w:rsidR="00C217A1">
        <w:rPr>
          <w:rFonts w:eastAsia="Times New Roman"/>
          <w:sz w:val="28"/>
          <w:szCs w:val="28"/>
          <w:lang w:val="uk-UA" w:eastAsia="uk-UA"/>
        </w:rPr>
        <w:t> </w:t>
      </w:r>
      <w:r w:rsidRPr="00B03223">
        <w:rPr>
          <w:rFonts w:eastAsia="Times New Roman"/>
          <w:sz w:val="28"/>
          <w:szCs w:val="28"/>
          <w:lang w:val="uk-UA" w:eastAsia="uk-UA"/>
        </w:rPr>
        <w:t>Автомобільне перевезення спортивних команд, спортивного спорядження, обладнання та інвентарю.</w:t>
      </w:r>
    </w:p>
    <w:p w14:paraId="2A6F3805" w14:textId="08D16DCB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2.13.</w:t>
      </w:r>
      <w:r w:rsidR="00C217A1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</w:rPr>
        <w:t>Організація та надання послуг в області фізичної культури та спорту та інших видів послуг з метою забезпечення комфортних умов для перебування на спортивних спорудах під час тренувань, змагань, оздоровлення та проведення масових заходів.</w:t>
      </w:r>
    </w:p>
    <w:p w14:paraId="07C4EEA0" w14:textId="3682373D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2.14.</w:t>
      </w:r>
      <w:r w:rsidR="0058035B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</w:rPr>
        <w:t>Надання в оренду будівель, споруд, окремих тимчасово вільних приміщень і площ, іншого рухомого та нерухомого майна або обладнання, що тимчасово не використовується.</w:t>
      </w:r>
    </w:p>
    <w:p w14:paraId="290320F1" w14:textId="2DB30561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2.15.</w:t>
      </w:r>
      <w:r w:rsidR="0058035B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</w:rPr>
        <w:t xml:space="preserve">Надання у короткострокове (на строк до одного тижня) користування фізичним, юридичним особам площ та/або окремих приміщень, що тимчасово не використовуються, для проведення освітніх, наукових, спортивних, урочистих, культурних та інших заходів (крім заходів, що проводяться з релігійною метою або заходів політичних партій), а також іншого рухомого та нерухомого майна або обладнання. </w:t>
      </w:r>
    </w:p>
    <w:p w14:paraId="78139135" w14:textId="166DB001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75B">
        <w:rPr>
          <w:rFonts w:ascii="Times New Roman" w:hAnsi="Times New Roman" w:cs="Times New Roman"/>
          <w:spacing w:val="-6"/>
          <w:sz w:val="28"/>
          <w:szCs w:val="28"/>
        </w:rPr>
        <w:t>2.1</w:t>
      </w:r>
      <w:r w:rsidR="00BB496B" w:rsidRPr="0017075B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17075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58035B" w:rsidRPr="0017075B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17075B">
        <w:rPr>
          <w:rFonts w:ascii="Times New Roman" w:hAnsi="Times New Roman" w:cs="Times New Roman"/>
          <w:spacing w:val="-6"/>
          <w:sz w:val="28"/>
          <w:szCs w:val="28"/>
        </w:rPr>
        <w:t xml:space="preserve">Надання </w:t>
      </w:r>
      <w:r w:rsidRPr="0058035B">
        <w:rPr>
          <w:rFonts w:ascii="Times New Roman" w:hAnsi="Times New Roman" w:cs="Times New Roman"/>
          <w:spacing w:val="-6"/>
          <w:sz w:val="28"/>
          <w:szCs w:val="28"/>
        </w:rPr>
        <w:t>у короткострокове (на строк до одного місяця) користування</w:t>
      </w:r>
      <w:r w:rsidRPr="00B03223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України місць для базування, зберігання транспортних засобів, зокрема місць для стоянки автомобілів. </w:t>
      </w:r>
    </w:p>
    <w:p w14:paraId="21B683AC" w14:textId="1431DE55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2.1</w:t>
      </w:r>
      <w:r w:rsidR="00BB496B">
        <w:rPr>
          <w:rFonts w:ascii="Times New Roman" w:hAnsi="Times New Roman" w:cs="Times New Roman"/>
          <w:sz w:val="28"/>
          <w:szCs w:val="28"/>
        </w:rPr>
        <w:t>7</w:t>
      </w:r>
      <w:r w:rsidRPr="00B03223">
        <w:rPr>
          <w:rFonts w:ascii="Times New Roman" w:hAnsi="Times New Roman" w:cs="Times New Roman"/>
          <w:sz w:val="28"/>
          <w:szCs w:val="28"/>
        </w:rPr>
        <w:t>.</w:t>
      </w:r>
      <w:r w:rsidR="00BB496B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</w:rPr>
        <w:t>Інші види платних послуг, не заборонені чинним законодавством України.</w:t>
      </w:r>
    </w:p>
    <w:p w14:paraId="71E61E72" w14:textId="77777777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AE7C3" w14:textId="2A36A84E" w:rsidR="005C7849" w:rsidRDefault="00BB496B" w:rsidP="005C7849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5C7849" w:rsidRPr="00B03223">
        <w:rPr>
          <w:b/>
          <w:bCs/>
          <w:sz w:val="28"/>
          <w:szCs w:val="28"/>
          <w:lang w:val="uk-UA"/>
        </w:rPr>
        <w:t>.</w:t>
      </w:r>
      <w:r w:rsidR="00422233">
        <w:rPr>
          <w:b/>
          <w:bCs/>
          <w:sz w:val="28"/>
          <w:szCs w:val="28"/>
          <w:lang w:val="uk-UA"/>
        </w:rPr>
        <w:t> Порядок встановлення розміру плати</w:t>
      </w:r>
    </w:p>
    <w:p w14:paraId="1D09F058" w14:textId="1BCFDACB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3.1.</w:t>
      </w:r>
      <w:r w:rsidR="0058035B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</w:rPr>
        <w:t>Розмір плати за кожний вид платної послуги визначається на підставі економічно обґрунтованих витрат, пов’язаних безпосередньо з наданням відповідної платної послуги.</w:t>
      </w:r>
    </w:p>
    <w:p w14:paraId="215624E8" w14:textId="77777777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 xml:space="preserve">Вартість платної послуги розраховується та затверджується наказом директора КП «Стадіон “Авангард”» за погодженням з департаментом </w:t>
      </w:r>
      <w:r w:rsidRPr="00B03223">
        <w:rPr>
          <w:rFonts w:ascii="Times New Roman" w:hAnsi="Times New Roman" w:cs="Times New Roman"/>
          <w:sz w:val="28"/>
          <w:szCs w:val="28"/>
        </w:rPr>
        <w:lastRenderedPageBreak/>
        <w:t>молоді та спорту Луцької міської ради та департаментом економічної політики Луцької міської ради.</w:t>
      </w:r>
    </w:p>
    <w:p w14:paraId="00D28FF5" w14:textId="520D5767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3.2.</w:t>
      </w:r>
      <w:r w:rsidR="0058035B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</w:rPr>
        <w:t>До складу витрат на надання платних послуг включаються:</w:t>
      </w:r>
    </w:p>
    <w:p w14:paraId="28E95BE8" w14:textId="77777777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витрати на оплату праці працівників;</w:t>
      </w:r>
    </w:p>
    <w:p w14:paraId="1B77AC13" w14:textId="77777777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податки, збори, обов’язкові платежі до бюджету та інші відрахування відповідно до законодавства;</w:t>
      </w:r>
    </w:p>
    <w:p w14:paraId="59111D3F" w14:textId="77777777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господарські витрати;</w:t>
      </w:r>
    </w:p>
    <w:p w14:paraId="009BCEE6" w14:textId="77777777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матеріальні витрати;</w:t>
      </w:r>
    </w:p>
    <w:p w14:paraId="745CF09E" w14:textId="77777777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інші витрати.</w:t>
      </w:r>
    </w:p>
    <w:p w14:paraId="2C87DDE7" w14:textId="07A11502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3.2.1.</w:t>
      </w:r>
      <w:r w:rsidR="00BB496B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</w:rPr>
        <w:t>Оплата праці.</w:t>
      </w:r>
    </w:p>
    <w:p w14:paraId="7358B990" w14:textId="77777777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До оплати праці належать витрати на заробітну плату з нарахуваннями працівників, залучених до надання платних послуг.</w:t>
      </w:r>
    </w:p>
    <w:p w14:paraId="2DD3B091" w14:textId="687D15B1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3.2.2.</w:t>
      </w:r>
      <w:r w:rsidR="00552109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</w:rPr>
        <w:t>Оплата за комунальні платежі.</w:t>
      </w:r>
    </w:p>
    <w:p w14:paraId="2D2969B1" w14:textId="77777777" w:rsidR="005C7849" w:rsidRPr="0042223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233">
        <w:rPr>
          <w:rFonts w:ascii="Times New Roman" w:hAnsi="Times New Roman" w:cs="Times New Roman"/>
          <w:sz w:val="28"/>
          <w:szCs w:val="28"/>
        </w:rPr>
        <w:t xml:space="preserve">При наданні платних послуг належить оплата комунальних послуг та </w:t>
      </w:r>
      <w:r w:rsidRPr="00422233">
        <w:rPr>
          <w:rFonts w:ascii="Times New Roman" w:hAnsi="Times New Roman" w:cs="Times New Roman"/>
          <w:spacing w:val="-6"/>
          <w:sz w:val="28"/>
          <w:szCs w:val="28"/>
        </w:rPr>
        <w:t>енергоносіїв (електроенергія, теплопостачання, водопостачання, водовідведення,</w:t>
      </w:r>
      <w:r w:rsidRPr="00422233">
        <w:rPr>
          <w:rFonts w:ascii="Times New Roman" w:hAnsi="Times New Roman" w:cs="Times New Roman"/>
          <w:sz w:val="28"/>
          <w:szCs w:val="28"/>
        </w:rPr>
        <w:t xml:space="preserve"> вивіз твердих побутових відходів тощо). </w:t>
      </w:r>
    </w:p>
    <w:p w14:paraId="28C87BED" w14:textId="6158F117" w:rsidR="005C7849" w:rsidRPr="0042223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233">
        <w:rPr>
          <w:rFonts w:ascii="Times New Roman" w:hAnsi="Times New Roman" w:cs="Times New Roman"/>
          <w:sz w:val="28"/>
          <w:szCs w:val="28"/>
        </w:rPr>
        <w:t>3.2.3.</w:t>
      </w:r>
      <w:r w:rsidR="00552109" w:rsidRPr="00422233">
        <w:rPr>
          <w:rFonts w:ascii="Times New Roman" w:hAnsi="Times New Roman" w:cs="Times New Roman"/>
          <w:sz w:val="28"/>
          <w:szCs w:val="28"/>
        </w:rPr>
        <w:t> </w:t>
      </w:r>
      <w:r w:rsidRPr="00422233">
        <w:rPr>
          <w:rFonts w:ascii="Times New Roman" w:hAnsi="Times New Roman" w:cs="Times New Roman"/>
          <w:sz w:val="28"/>
          <w:szCs w:val="28"/>
        </w:rPr>
        <w:t>Господарські витрати.</w:t>
      </w:r>
    </w:p>
    <w:p w14:paraId="2E46F7A9" w14:textId="77777777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233">
        <w:rPr>
          <w:rFonts w:ascii="Times New Roman" w:hAnsi="Times New Roman" w:cs="Times New Roman"/>
          <w:sz w:val="28"/>
          <w:szCs w:val="28"/>
        </w:rPr>
        <w:t xml:space="preserve">До господарських </w:t>
      </w:r>
      <w:r w:rsidRPr="00422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витрат </w:t>
      </w:r>
      <w:r w:rsidRPr="00B03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належать витрати на оренду та експлуатацію приміщень, поточний ремонт приміщень, технічне обслуговування та ремонт обладнання та інвентарю (включаючи ремонт м'якого спортивного інвентарю та спецодягу), проведення санітарно-гігієнічних заходів та охорону, прання білизни, </w:t>
      </w:r>
      <w:r w:rsidRPr="00B032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миючі та дезінфікуючі засоби тощо.</w:t>
      </w:r>
    </w:p>
    <w:p w14:paraId="7397C996" w14:textId="77777777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74F1A9" w14:textId="77777777" w:rsidR="00422233" w:rsidRDefault="00552109" w:rsidP="004222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5C7849" w:rsidRPr="00B03223">
        <w:rPr>
          <w:b/>
          <w:sz w:val="28"/>
          <w:szCs w:val="28"/>
          <w:lang w:val="uk-UA"/>
        </w:rPr>
        <w:t xml:space="preserve">. </w:t>
      </w:r>
      <w:r w:rsidR="00422233">
        <w:rPr>
          <w:b/>
          <w:sz w:val="28"/>
          <w:szCs w:val="28"/>
          <w:lang w:val="uk-UA"/>
        </w:rPr>
        <w:t xml:space="preserve">Планування та використання коштів, отриманих </w:t>
      </w:r>
    </w:p>
    <w:p w14:paraId="375C0D17" w14:textId="266DF5A1" w:rsidR="0058035B" w:rsidRDefault="00422233" w:rsidP="004222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надання платних послуг</w:t>
      </w:r>
    </w:p>
    <w:p w14:paraId="00D302C8" w14:textId="013E4200" w:rsidR="005C7849" w:rsidRPr="00B03223" w:rsidRDefault="005C7849" w:rsidP="00665E6F">
      <w:pPr>
        <w:ind w:firstLine="567"/>
        <w:jc w:val="both"/>
        <w:rPr>
          <w:sz w:val="28"/>
          <w:szCs w:val="28"/>
          <w:lang w:val="uk-UA"/>
        </w:rPr>
      </w:pPr>
      <w:r w:rsidRPr="00B03223">
        <w:rPr>
          <w:sz w:val="28"/>
          <w:szCs w:val="28"/>
          <w:lang w:val="uk-UA"/>
        </w:rPr>
        <w:t>4.1.</w:t>
      </w:r>
      <w:r w:rsidR="00665E6F">
        <w:rPr>
          <w:sz w:val="28"/>
          <w:szCs w:val="28"/>
          <w:lang w:val="uk-UA"/>
        </w:rPr>
        <w:t> </w:t>
      </w:r>
      <w:r w:rsidRPr="00B03223">
        <w:rPr>
          <w:sz w:val="28"/>
          <w:szCs w:val="28"/>
          <w:lang w:val="uk-UA"/>
        </w:rPr>
        <w:t>Планування надходжень, одержаних від надання платних послуг</w:t>
      </w:r>
      <w:r w:rsidR="00665E6F">
        <w:rPr>
          <w:sz w:val="28"/>
          <w:szCs w:val="28"/>
          <w:lang w:val="uk-UA"/>
        </w:rPr>
        <w:t xml:space="preserve"> та </w:t>
      </w:r>
      <w:r w:rsidRPr="00B03223">
        <w:rPr>
          <w:sz w:val="28"/>
          <w:szCs w:val="28"/>
          <w:lang w:val="uk-UA"/>
        </w:rPr>
        <w:t>видатків бюджету, що включаються до проєкту кошторису комунального підприємства, здійснюється на підставі розрахунків за кожним видом послуг.</w:t>
      </w:r>
    </w:p>
    <w:p w14:paraId="3A1E61B6" w14:textId="6ACEFC15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4.2.</w:t>
      </w:r>
      <w:r w:rsidR="00665E6F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</w:rPr>
        <w:t>Кошти, отримані за надання платних послуг, спрямовуються на відшкодування витрат, пов’язаних з їх організацією та наданням, відповідно до чинного законодавства України.</w:t>
      </w:r>
    </w:p>
    <w:p w14:paraId="3A975FA8" w14:textId="7D7A2F0E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4.3.</w:t>
      </w:r>
      <w:r w:rsidR="00665E6F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</w:rPr>
        <w:t>Кошти, отримані за надання платних послуг, зараховуються на відповідні рахунки, відкриті в банку.</w:t>
      </w:r>
    </w:p>
    <w:p w14:paraId="5C3D7B7C" w14:textId="759BBF45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4.4.</w:t>
      </w:r>
      <w:r w:rsidR="00665E6F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</w:rPr>
        <w:t>Документальне оформлення операцій з надання платних послуг, ведення обліку та складання звітності здійснюється комунальним підприємством за кожним видом послуг відповідно до чинного законодавства України.</w:t>
      </w:r>
    </w:p>
    <w:p w14:paraId="3DB71A84" w14:textId="39BFC92B" w:rsidR="005C7849" w:rsidRPr="00B03223" w:rsidRDefault="005C7849" w:rsidP="005C7849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>4.5.</w:t>
      </w:r>
      <w:r w:rsidR="00665E6F">
        <w:rPr>
          <w:rFonts w:ascii="Times New Roman" w:hAnsi="Times New Roman" w:cs="Times New Roman"/>
          <w:sz w:val="28"/>
          <w:szCs w:val="28"/>
        </w:rPr>
        <w:t> </w:t>
      </w:r>
      <w:r w:rsidRPr="00B03223">
        <w:rPr>
          <w:rFonts w:ascii="Times New Roman" w:hAnsi="Times New Roman" w:cs="Times New Roman"/>
          <w:sz w:val="28"/>
          <w:szCs w:val="28"/>
        </w:rPr>
        <w:t>Після закінчення бюджетного періоду комунальне підприємство надає департаменту молоді та спорту Луцької міської ради звіт про обсяги коштів, отриманих за надання послуг.</w:t>
      </w:r>
    </w:p>
    <w:p w14:paraId="348104F5" w14:textId="0DE3885D" w:rsidR="005C7849" w:rsidRPr="00B03223" w:rsidRDefault="005C7849" w:rsidP="005C7849">
      <w:pPr>
        <w:ind w:firstLine="567"/>
        <w:jc w:val="both"/>
        <w:rPr>
          <w:sz w:val="28"/>
          <w:szCs w:val="28"/>
          <w:lang w:val="uk-UA"/>
        </w:rPr>
      </w:pPr>
      <w:r w:rsidRPr="00B03223">
        <w:rPr>
          <w:sz w:val="28"/>
          <w:szCs w:val="28"/>
          <w:lang w:val="uk-UA"/>
        </w:rPr>
        <w:t>4.6.</w:t>
      </w:r>
      <w:r w:rsidR="00665E6F">
        <w:rPr>
          <w:b/>
          <w:sz w:val="28"/>
          <w:szCs w:val="28"/>
          <w:lang w:val="uk-UA"/>
        </w:rPr>
        <w:t> </w:t>
      </w:r>
      <w:r w:rsidRPr="00B03223">
        <w:rPr>
          <w:sz w:val="28"/>
          <w:szCs w:val="28"/>
          <w:lang w:val="uk-UA"/>
        </w:rPr>
        <w:t>Директор КП «Стадіон “Авангард”» та працівники, які беруть безпосередню участь у процесі надання платних послуг, несуть матеріальну та дисциплінарну відповідальність за організацію та якість надання платних послуг, а також використання та збереження отриманих коштів згідно з чинним законодавством України .</w:t>
      </w:r>
    </w:p>
    <w:p w14:paraId="54A7FE06" w14:textId="2A3E8FAD" w:rsidR="005C7849" w:rsidRPr="00422233" w:rsidRDefault="005C7849" w:rsidP="005C7849">
      <w:pPr>
        <w:ind w:firstLine="567"/>
        <w:jc w:val="both"/>
        <w:rPr>
          <w:sz w:val="28"/>
          <w:szCs w:val="28"/>
          <w:lang w:val="uk-UA"/>
        </w:rPr>
      </w:pPr>
      <w:r w:rsidRPr="00422233">
        <w:rPr>
          <w:sz w:val="28"/>
          <w:szCs w:val="28"/>
          <w:lang w:val="uk-UA"/>
        </w:rPr>
        <w:lastRenderedPageBreak/>
        <w:t>4.7.</w:t>
      </w:r>
      <w:r w:rsidR="00665E6F" w:rsidRPr="00422233">
        <w:rPr>
          <w:sz w:val="28"/>
          <w:szCs w:val="28"/>
          <w:lang w:val="uk-UA"/>
        </w:rPr>
        <w:t> </w:t>
      </w:r>
      <w:r w:rsidRPr="00422233">
        <w:rPr>
          <w:sz w:val="28"/>
          <w:szCs w:val="28"/>
          <w:lang w:val="uk-UA"/>
        </w:rPr>
        <w:t xml:space="preserve">Контроль за організацією та якістю надання платних послуг, а також обґрунтованістю визначення їх вартості здійснюється відповідними органами у порядку, встановленому чинним законодавством України. </w:t>
      </w:r>
    </w:p>
    <w:p w14:paraId="70B3482D" w14:textId="77777777" w:rsidR="001B0D05" w:rsidRPr="005C7849" w:rsidRDefault="001B0D05" w:rsidP="00D42081">
      <w:pPr>
        <w:jc w:val="center"/>
        <w:rPr>
          <w:b/>
          <w:sz w:val="28"/>
          <w:szCs w:val="28"/>
          <w:lang w:val="uk-UA"/>
        </w:rPr>
      </w:pPr>
    </w:p>
    <w:p w14:paraId="54C35FF3" w14:textId="0975B390" w:rsidR="00A50812" w:rsidRPr="005C7849" w:rsidRDefault="00A50812" w:rsidP="00A430A8">
      <w:pPr>
        <w:jc w:val="both"/>
        <w:rPr>
          <w:sz w:val="28"/>
          <w:szCs w:val="28"/>
          <w:lang w:val="uk-UA"/>
        </w:rPr>
      </w:pPr>
    </w:p>
    <w:p w14:paraId="3D2EA8F1" w14:textId="77777777" w:rsidR="0046366B" w:rsidRPr="005C7849" w:rsidRDefault="0046366B" w:rsidP="00A430A8">
      <w:pPr>
        <w:jc w:val="both"/>
        <w:rPr>
          <w:sz w:val="28"/>
          <w:szCs w:val="28"/>
          <w:lang w:val="uk-UA"/>
        </w:rPr>
      </w:pPr>
    </w:p>
    <w:p w14:paraId="46F22A96" w14:textId="72698294" w:rsidR="00A430A8" w:rsidRPr="001B395D" w:rsidRDefault="00A430A8" w:rsidP="00A430A8">
      <w:pPr>
        <w:jc w:val="both"/>
        <w:rPr>
          <w:sz w:val="28"/>
          <w:szCs w:val="28"/>
          <w:lang w:val="uk-UA"/>
        </w:rPr>
      </w:pPr>
      <w:r w:rsidRPr="001B395D">
        <w:rPr>
          <w:sz w:val="28"/>
          <w:szCs w:val="28"/>
          <w:lang w:val="uk-UA"/>
        </w:rPr>
        <w:t xml:space="preserve">Заступник міського голови, </w:t>
      </w:r>
    </w:p>
    <w:p w14:paraId="5358A9E3" w14:textId="6D37582E" w:rsidR="00A430A8" w:rsidRPr="001B395D" w:rsidRDefault="00A430A8" w:rsidP="00A430A8">
      <w:pPr>
        <w:jc w:val="both"/>
        <w:rPr>
          <w:sz w:val="28"/>
          <w:szCs w:val="28"/>
          <w:lang w:val="uk-UA"/>
        </w:rPr>
      </w:pPr>
      <w:r w:rsidRPr="001B395D">
        <w:rPr>
          <w:sz w:val="28"/>
          <w:szCs w:val="28"/>
          <w:lang w:val="uk-UA"/>
        </w:rPr>
        <w:t>керуючий справами виконкому                                                    Юрій ВЕРБИЧ</w:t>
      </w:r>
    </w:p>
    <w:p w14:paraId="6A1D7334" w14:textId="59CC0A93" w:rsidR="000261E2" w:rsidRDefault="000261E2" w:rsidP="0027378B">
      <w:pPr>
        <w:tabs>
          <w:tab w:val="left" w:pos="12780"/>
        </w:tabs>
        <w:jc w:val="both"/>
        <w:rPr>
          <w:szCs w:val="28"/>
          <w:lang w:val="uk-UA"/>
        </w:rPr>
      </w:pPr>
    </w:p>
    <w:p w14:paraId="03BE9D05" w14:textId="77777777" w:rsidR="0046366B" w:rsidRPr="001B395D" w:rsidRDefault="0046366B" w:rsidP="0027378B">
      <w:pPr>
        <w:tabs>
          <w:tab w:val="left" w:pos="12780"/>
        </w:tabs>
        <w:jc w:val="both"/>
        <w:rPr>
          <w:szCs w:val="28"/>
          <w:lang w:val="uk-UA"/>
        </w:rPr>
      </w:pPr>
    </w:p>
    <w:p w14:paraId="60345D84" w14:textId="5C2FE06D" w:rsidR="00FE6BAD" w:rsidRDefault="000C70DF" w:rsidP="0027378B">
      <w:pPr>
        <w:tabs>
          <w:tab w:val="left" w:pos="12780"/>
        </w:tabs>
        <w:jc w:val="both"/>
        <w:rPr>
          <w:szCs w:val="28"/>
          <w:lang w:val="uk-UA"/>
        </w:rPr>
      </w:pPr>
      <w:r w:rsidRPr="001B395D">
        <w:rPr>
          <w:szCs w:val="28"/>
          <w:lang w:val="uk-UA"/>
        </w:rPr>
        <w:t>Захожий 777</w:t>
      </w:r>
      <w:r w:rsidR="00722257">
        <w:rPr>
          <w:szCs w:val="28"/>
          <w:lang w:val="uk-UA"/>
        </w:rPr>
        <w:t> </w:t>
      </w:r>
      <w:r w:rsidRPr="001B395D">
        <w:rPr>
          <w:szCs w:val="28"/>
          <w:lang w:val="uk-UA"/>
        </w:rPr>
        <w:t>925</w:t>
      </w:r>
    </w:p>
    <w:p w14:paraId="40AAA019" w14:textId="33C191B0" w:rsidR="00360C7A" w:rsidRDefault="00360C7A" w:rsidP="0027378B">
      <w:pPr>
        <w:tabs>
          <w:tab w:val="left" w:pos="12780"/>
        </w:tabs>
        <w:jc w:val="both"/>
        <w:rPr>
          <w:szCs w:val="28"/>
          <w:lang w:val="uk-UA"/>
        </w:rPr>
      </w:pPr>
    </w:p>
    <w:sectPr w:rsidR="00360C7A" w:rsidSect="00BB496B">
      <w:headerReference w:type="default" r:id="rId7"/>
      <w:pgSz w:w="11906" w:h="16838"/>
      <w:pgMar w:top="567" w:right="567" w:bottom="1134" w:left="1985" w:header="567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AFB1" w14:textId="77777777" w:rsidR="00F6171E" w:rsidRDefault="00F6171E">
      <w:r>
        <w:separator/>
      </w:r>
    </w:p>
  </w:endnote>
  <w:endnote w:type="continuationSeparator" w:id="0">
    <w:p w14:paraId="28ABC878" w14:textId="77777777" w:rsidR="00F6171E" w:rsidRDefault="00F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4CCA" w14:textId="77777777" w:rsidR="00F6171E" w:rsidRDefault="00F6171E">
      <w:r>
        <w:separator/>
      </w:r>
    </w:p>
  </w:footnote>
  <w:footnote w:type="continuationSeparator" w:id="0">
    <w:p w14:paraId="642C71A8" w14:textId="77777777" w:rsidR="00F6171E" w:rsidRDefault="00F6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53014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5581ABD7" w14:textId="1F6F16B7" w:rsidR="0029372E" w:rsidRPr="0029372E" w:rsidRDefault="0029372E">
        <w:pPr>
          <w:pStyle w:val="af8"/>
          <w:jc w:val="center"/>
          <w:rPr>
            <w:sz w:val="28"/>
          </w:rPr>
        </w:pPr>
        <w:r w:rsidRPr="0029372E">
          <w:rPr>
            <w:sz w:val="28"/>
          </w:rPr>
          <w:fldChar w:fldCharType="begin"/>
        </w:r>
        <w:r w:rsidRPr="0029372E">
          <w:rPr>
            <w:sz w:val="28"/>
          </w:rPr>
          <w:instrText>PAGE   \* MERGEFORMAT</w:instrText>
        </w:r>
        <w:r w:rsidRPr="0029372E">
          <w:rPr>
            <w:sz w:val="28"/>
          </w:rPr>
          <w:fldChar w:fldCharType="separate"/>
        </w:r>
        <w:r>
          <w:rPr>
            <w:noProof/>
            <w:sz w:val="28"/>
          </w:rPr>
          <w:t>4</w:t>
        </w:r>
        <w:r w:rsidRPr="0029372E">
          <w:rPr>
            <w:sz w:val="28"/>
          </w:rPr>
          <w:fldChar w:fldCharType="end"/>
        </w:r>
      </w:p>
    </w:sdtContent>
  </w:sdt>
  <w:p w14:paraId="00A1B968" w14:textId="77777777" w:rsidR="0029372E" w:rsidRDefault="0029372E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1708B6"/>
    <w:multiLevelType w:val="multilevel"/>
    <w:tmpl w:val="9EB4F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910FC"/>
    <w:multiLevelType w:val="multilevel"/>
    <w:tmpl w:val="6B4CC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576DB6"/>
    <w:multiLevelType w:val="multilevel"/>
    <w:tmpl w:val="73D4E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CC21F00"/>
    <w:multiLevelType w:val="multilevel"/>
    <w:tmpl w:val="ECDC3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2F6369"/>
    <w:multiLevelType w:val="multilevel"/>
    <w:tmpl w:val="1EBC6080"/>
    <w:lvl w:ilvl="0">
      <w:start w:val="1"/>
      <w:numFmt w:val="bullet"/>
      <w:lvlText w:val="●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50BA473B"/>
    <w:multiLevelType w:val="multilevel"/>
    <w:tmpl w:val="EF08A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3B0504"/>
    <w:multiLevelType w:val="hybridMultilevel"/>
    <w:tmpl w:val="3998D184"/>
    <w:lvl w:ilvl="0" w:tplc="2494B466">
      <w:start w:val="3"/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07122A"/>
    <w:multiLevelType w:val="multilevel"/>
    <w:tmpl w:val="B5C031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35E4F40"/>
    <w:multiLevelType w:val="multilevel"/>
    <w:tmpl w:val="07C6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 w15:restartNumberingAfterBreak="0">
    <w:nsid w:val="67031B68"/>
    <w:multiLevelType w:val="multilevel"/>
    <w:tmpl w:val="391898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08F5EFF"/>
    <w:multiLevelType w:val="multilevel"/>
    <w:tmpl w:val="48D6C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706F6E"/>
    <w:multiLevelType w:val="multilevel"/>
    <w:tmpl w:val="27CAF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7E6E64"/>
    <w:multiLevelType w:val="multilevel"/>
    <w:tmpl w:val="A470DC0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num w:numId="1" w16cid:durableId="1764647029">
    <w:abstractNumId w:val="9"/>
  </w:num>
  <w:num w:numId="2" w16cid:durableId="1510633428">
    <w:abstractNumId w:val="13"/>
  </w:num>
  <w:num w:numId="3" w16cid:durableId="1167942784">
    <w:abstractNumId w:val="3"/>
  </w:num>
  <w:num w:numId="4" w16cid:durableId="1312754059">
    <w:abstractNumId w:val="7"/>
  </w:num>
  <w:num w:numId="5" w16cid:durableId="2104059784">
    <w:abstractNumId w:val="11"/>
  </w:num>
  <w:num w:numId="6" w16cid:durableId="2043162835">
    <w:abstractNumId w:val="8"/>
  </w:num>
  <w:num w:numId="7" w16cid:durableId="1861699906">
    <w:abstractNumId w:val="2"/>
  </w:num>
  <w:num w:numId="8" w16cid:durableId="883247357">
    <w:abstractNumId w:val="10"/>
  </w:num>
  <w:num w:numId="9" w16cid:durableId="1157309244">
    <w:abstractNumId w:val="1"/>
  </w:num>
  <w:num w:numId="10" w16cid:durableId="1122071424">
    <w:abstractNumId w:val="12"/>
  </w:num>
  <w:num w:numId="11" w16cid:durableId="15663135">
    <w:abstractNumId w:val="5"/>
  </w:num>
  <w:num w:numId="12" w16cid:durableId="1256281742">
    <w:abstractNumId w:val="4"/>
  </w:num>
  <w:num w:numId="13" w16cid:durableId="1654943509">
    <w:abstractNumId w:val="6"/>
  </w:num>
  <w:num w:numId="14" w16cid:durableId="173874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1E2"/>
    <w:rsid w:val="000261E2"/>
    <w:rsid w:val="000441A4"/>
    <w:rsid w:val="00044253"/>
    <w:rsid w:val="0006083D"/>
    <w:rsid w:val="000668B4"/>
    <w:rsid w:val="00094373"/>
    <w:rsid w:val="000A600A"/>
    <w:rsid w:val="000C15E6"/>
    <w:rsid w:val="000C4D74"/>
    <w:rsid w:val="000C70DF"/>
    <w:rsid w:val="000E27B3"/>
    <w:rsid w:val="000E52DC"/>
    <w:rsid w:val="000F00EF"/>
    <w:rsid w:val="00100B99"/>
    <w:rsid w:val="00117B36"/>
    <w:rsid w:val="00121833"/>
    <w:rsid w:val="001276FB"/>
    <w:rsid w:val="00141614"/>
    <w:rsid w:val="0017075B"/>
    <w:rsid w:val="001879BE"/>
    <w:rsid w:val="001955D3"/>
    <w:rsid w:val="00196677"/>
    <w:rsid w:val="001A63A5"/>
    <w:rsid w:val="001B0D05"/>
    <w:rsid w:val="001B395D"/>
    <w:rsid w:val="001C6604"/>
    <w:rsid w:val="001C6C7A"/>
    <w:rsid w:val="001C74E6"/>
    <w:rsid w:val="001C7F64"/>
    <w:rsid w:val="002406E9"/>
    <w:rsid w:val="00262B8C"/>
    <w:rsid w:val="00272658"/>
    <w:rsid w:val="0027378B"/>
    <w:rsid w:val="00281143"/>
    <w:rsid w:val="0029372E"/>
    <w:rsid w:val="002A3BC0"/>
    <w:rsid w:val="002A4D97"/>
    <w:rsid w:val="002A4E1C"/>
    <w:rsid w:val="002A7434"/>
    <w:rsid w:val="002B0205"/>
    <w:rsid w:val="002B2E83"/>
    <w:rsid w:val="002B54EC"/>
    <w:rsid w:val="002C1CCF"/>
    <w:rsid w:val="002E06D5"/>
    <w:rsid w:val="002F5D4D"/>
    <w:rsid w:val="00301C0A"/>
    <w:rsid w:val="00360C7A"/>
    <w:rsid w:val="003957FF"/>
    <w:rsid w:val="003A5E98"/>
    <w:rsid w:val="003B38CD"/>
    <w:rsid w:val="003C7D51"/>
    <w:rsid w:val="003E4C6F"/>
    <w:rsid w:val="00414147"/>
    <w:rsid w:val="00422233"/>
    <w:rsid w:val="00427F9F"/>
    <w:rsid w:val="0044568C"/>
    <w:rsid w:val="00453F77"/>
    <w:rsid w:val="004563D3"/>
    <w:rsid w:val="0046027C"/>
    <w:rsid w:val="00461359"/>
    <w:rsid w:val="0046366B"/>
    <w:rsid w:val="004778D5"/>
    <w:rsid w:val="00485CF8"/>
    <w:rsid w:val="00490D84"/>
    <w:rsid w:val="004B1D39"/>
    <w:rsid w:val="004B3538"/>
    <w:rsid w:val="004B6379"/>
    <w:rsid w:val="004F4F89"/>
    <w:rsid w:val="00504EE8"/>
    <w:rsid w:val="00515906"/>
    <w:rsid w:val="0051660A"/>
    <w:rsid w:val="0051770F"/>
    <w:rsid w:val="00517B56"/>
    <w:rsid w:val="00523FED"/>
    <w:rsid w:val="00532CC9"/>
    <w:rsid w:val="00540FDF"/>
    <w:rsid w:val="00541079"/>
    <w:rsid w:val="00552109"/>
    <w:rsid w:val="00552D20"/>
    <w:rsid w:val="00560069"/>
    <w:rsid w:val="00575200"/>
    <w:rsid w:val="005755C9"/>
    <w:rsid w:val="0058035B"/>
    <w:rsid w:val="00590AA1"/>
    <w:rsid w:val="005A6DC8"/>
    <w:rsid w:val="005C7849"/>
    <w:rsid w:val="005E5767"/>
    <w:rsid w:val="005E6FAF"/>
    <w:rsid w:val="006059EA"/>
    <w:rsid w:val="00607F67"/>
    <w:rsid w:val="00617D4B"/>
    <w:rsid w:val="006358FB"/>
    <w:rsid w:val="0066480E"/>
    <w:rsid w:val="00665E6F"/>
    <w:rsid w:val="00671DCE"/>
    <w:rsid w:val="0067788B"/>
    <w:rsid w:val="006835A8"/>
    <w:rsid w:val="00690DAD"/>
    <w:rsid w:val="006C1D20"/>
    <w:rsid w:val="006C516A"/>
    <w:rsid w:val="006C7012"/>
    <w:rsid w:val="006F3348"/>
    <w:rsid w:val="00712776"/>
    <w:rsid w:val="00720B87"/>
    <w:rsid w:val="00722257"/>
    <w:rsid w:val="0074364E"/>
    <w:rsid w:val="007443E7"/>
    <w:rsid w:val="007545E3"/>
    <w:rsid w:val="007578CE"/>
    <w:rsid w:val="007623B7"/>
    <w:rsid w:val="0077568E"/>
    <w:rsid w:val="00780AE4"/>
    <w:rsid w:val="0079201E"/>
    <w:rsid w:val="007A56CA"/>
    <w:rsid w:val="007D6A03"/>
    <w:rsid w:val="0082141C"/>
    <w:rsid w:val="00831D98"/>
    <w:rsid w:val="008560E1"/>
    <w:rsid w:val="008639EA"/>
    <w:rsid w:val="008649AA"/>
    <w:rsid w:val="00870F7D"/>
    <w:rsid w:val="00886515"/>
    <w:rsid w:val="009373C0"/>
    <w:rsid w:val="009428DB"/>
    <w:rsid w:val="00943242"/>
    <w:rsid w:val="00995C07"/>
    <w:rsid w:val="009A4B60"/>
    <w:rsid w:val="009A7F05"/>
    <w:rsid w:val="00A11D9B"/>
    <w:rsid w:val="00A2133D"/>
    <w:rsid w:val="00A23D1F"/>
    <w:rsid w:val="00A26F12"/>
    <w:rsid w:val="00A27E26"/>
    <w:rsid w:val="00A30561"/>
    <w:rsid w:val="00A430A8"/>
    <w:rsid w:val="00A4607B"/>
    <w:rsid w:val="00A50812"/>
    <w:rsid w:val="00A61C08"/>
    <w:rsid w:val="00A64F32"/>
    <w:rsid w:val="00A964D6"/>
    <w:rsid w:val="00A97085"/>
    <w:rsid w:val="00AC674A"/>
    <w:rsid w:val="00AD2C95"/>
    <w:rsid w:val="00AD79D1"/>
    <w:rsid w:val="00AE0330"/>
    <w:rsid w:val="00B038B3"/>
    <w:rsid w:val="00B2032B"/>
    <w:rsid w:val="00B21BD7"/>
    <w:rsid w:val="00B273D3"/>
    <w:rsid w:val="00B57F60"/>
    <w:rsid w:val="00B61B6F"/>
    <w:rsid w:val="00B65565"/>
    <w:rsid w:val="00B74AB6"/>
    <w:rsid w:val="00B81813"/>
    <w:rsid w:val="00B939A2"/>
    <w:rsid w:val="00BA0A24"/>
    <w:rsid w:val="00BA5F86"/>
    <w:rsid w:val="00BB496B"/>
    <w:rsid w:val="00BE5A64"/>
    <w:rsid w:val="00C0687C"/>
    <w:rsid w:val="00C12A5F"/>
    <w:rsid w:val="00C14E83"/>
    <w:rsid w:val="00C17D61"/>
    <w:rsid w:val="00C217A1"/>
    <w:rsid w:val="00C22866"/>
    <w:rsid w:val="00C47634"/>
    <w:rsid w:val="00C5166D"/>
    <w:rsid w:val="00C716A8"/>
    <w:rsid w:val="00C735C9"/>
    <w:rsid w:val="00C850F0"/>
    <w:rsid w:val="00C878C2"/>
    <w:rsid w:val="00C92726"/>
    <w:rsid w:val="00C92E40"/>
    <w:rsid w:val="00CB2782"/>
    <w:rsid w:val="00CC0CAF"/>
    <w:rsid w:val="00CC59A6"/>
    <w:rsid w:val="00CE6751"/>
    <w:rsid w:val="00D00FED"/>
    <w:rsid w:val="00D124BD"/>
    <w:rsid w:val="00D23179"/>
    <w:rsid w:val="00D42081"/>
    <w:rsid w:val="00D50B2A"/>
    <w:rsid w:val="00D57D4F"/>
    <w:rsid w:val="00D86BC2"/>
    <w:rsid w:val="00D91AB3"/>
    <w:rsid w:val="00DC6C2D"/>
    <w:rsid w:val="00DD3770"/>
    <w:rsid w:val="00E012FF"/>
    <w:rsid w:val="00E15D1E"/>
    <w:rsid w:val="00E22714"/>
    <w:rsid w:val="00E539C6"/>
    <w:rsid w:val="00E61332"/>
    <w:rsid w:val="00EB746C"/>
    <w:rsid w:val="00EC2E90"/>
    <w:rsid w:val="00ED044B"/>
    <w:rsid w:val="00EF1AA5"/>
    <w:rsid w:val="00EF6637"/>
    <w:rsid w:val="00F0526E"/>
    <w:rsid w:val="00F178FC"/>
    <w:rsid w:val="00F22BC4"/>
    <w:rsid w:val="00F367AE"/>
    <w:rsid w:val="00F51CB4"/>
    <w:rsid w:val="00F6171E"/>
    <w:rsid w:val="00F62F6C"/>
    <w:rsid w:val="00F67605"/>
    <w:rsid w:val="00F743EC"/>
    <w:rsid w:val="00F82DE2"/>
    <w:rsid w:val="00F84360"/>
    <w:rsid w:val="00F86EE4"/>
    <w:rsid w:val="00F9528C"/>
    <w:rsid w:val="00FB0976"/>
    <w:rsid w:val="00FC16FC"/>
    <w:rsid w:val="00FC21EF"/>
    <w:rsid w:val="00FC505D"/>
    <w:rsid w:val="00FE0037"/>
    <w:rsid w:val="00FE3FA9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4DA6"/>
  <w15:docId w15:val="{8201CA4D-AB4B-4EB7-9B9A-19C7E83C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locked/>
    <w:rsid w:val="00121833"/>
    <w:pPr>
      <w:keepNext/>
      <w:numPr>
        <w:numId w:val="14"/>
      </w:numPr>
      <w:jc w:val="center"/>
      <w:outlineLvl w:val="0"/>
    </w:pPr>
    <w:rPr>
      <w:rFonts w:eastAsia="Times New Roman"/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locked/>
    <w:rsid w:val="00121833"/>
    <w:pPr>
      <w:keepNext/>
      <w:numPr>
        <w:ilvl w:val="1"/>
        <w:numId w:val="14"/>
      </w:numPr>
      <w:jc w:val="center"/>
      <w:outlineLvl w:val="1"/>
    </w:pPr>
    <w:rPr>
      <w:rFonts w:eastAsia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locked/>
    <w:rsid w:val="00121833"/>
    <w:pPr>
      <w:keepNext/>
      <w:numPr>
        <w:ilvl w:val="2"/>
        <w:numId w:val="14"/>
      </w:numPr>
      <w:ind w:left="709" w:firstLine="0"/>
      <w:jc w:val="both"/>
      <w:outlineLvl w:val="2"/>
    </w:pPr>
    <w:rPr>
      <w:rFonts w:eastAsia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locked/>
    <w:rsid w:val="00121833"/>
    <w:pPr>
      <w:keepNext/>
      <w:numPr>
        <w:ilvl w:val="3"/>
        <w:numId w:val="14"/>
      </w:numPr>
      <w:ind w:left="709" w:right="-144" w:firstLine="0"/>
      <w:jc w:val="both"/>
      <w:outlineLvl w:val="3"/>
    </w:pPr>
    <w:rPr>
      <w:rFonts w:eastAsia="Times New Roman"/>
      <w:szCs w:val="20"/>
      <w:lang w:val="uk-UA"/>
    </w:rPr>
  </w:style>
  <w:style w:type="paragraph" w:styleId="5">
    <w:name w:val="heading 5"/>
    <w:basedOn w:val="a"/>
    <w:next w:val="a"/>
    <w:link w:val="50"/>
    <w:qFormat/>
    <w:locked/>
    <w:rsid w:val="00121833"/>
    <w:pPr>
      <w:keepNext/>
      <w:numPr>
        <w:ilvl w:val="4"/>
        <w:numId w:val="14"/>
      </w:numPr>
      <w:outlineLvl w:val="4"/>
    </w:pPr>
    <w:rPr>
      <w:rFonts w:eastAsia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121833"/>
    <w:pPr>
      <w:keepNext/>
      <w:numPr>
        <w:ilvl w:val="5"/>
        <w:numId w:val="14"/>
      </w:numPr>
      <w:jc w:val="right"/>
      <w:outlineLvl w:val="5"/>
    </w:pPr>
    <w:rPr>
      <w:rFonts w:eastAsia="Times New Roman"/>
      <w:sz w:val="28"/>
      <w:szCs w:val="20"/>
      <w:lang w:val="uk-UA"/>
    </w:rPr>
  </w:style>
  <w:style w:type="paragraph" w:styleId="7">
    <w:name w:val="heading 7"/>
    <w:basedOn w:val="a"/>
    <w:next w:val="a"/>
    <w:link w:val="70"/>
    <w:qFormat/>
    <w:locked/>
    <w:rsid w:val="00121833"/>
    <w:pPr>
      <w:keepNext/>
      <w:numPr>
        <w:ilvl w:val="6"/>
        <w:numId w:val="14"/>
      </w:numPr>
      <w:jc w:val="center"/>
      <w:outlineLvl w:val="6"/>
    </w:pPr>
    <w:rPr>
      <w:rFonts w:eastAsia="Times New Roman"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locked/>
    <w:rsid w:val="00121833"/>
    <w:pPr>
      <w:keepNext/>
      <w:numPr>
        <w:ilvl w:val="7"/>
        <w:numId w:val="14"/>
      </w:numPr>
      <w:jc w:val="both"/>
      <w:outlineLvl w:val="7"/>
    </w:pPr>
    <w:rPr>
      <w:rFonts w:eastAsia="Times New Roman"/>
      <w:sz w:val="28"/>
      <w:szCs w:val="20"/>
      <w:lang w:val="uk-UA"/>
    </w:rPr>
  </w:style>
  <w:style w:type="paragraph" w:styleId="9">
    <w:name w:val="heading 9"/>
    <w:basedOn w:val="a"/>
    <w:next w:val="a"/>
    <w:link w:val="90"/>
    <w:qFormat/>
    <w:locked/>
    <w:rsid w:val="00121833"/>
    <w:pPr>
      <w:keepNext/>
      <w:numPr>
        <w:ilvl w:val="8"/>
        <w:numId w:val="14"/>
      </w:numPr>
      <w:outlineLvl w:val="8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E22714"/>
  </w:style>
  <w:style w:type="character" w:customStyle="1" w:styleId="WW8Num1z1">
    <w:name w:val="WW8Num1z1"/>
    <w:uiPriority w:val="99"/>
    <w:qFormat/>
    <w:rsid w:val="00E22714"/>
  </w:style>
  <w:style w:type="character" w:customStyle="1" w:styleId="WW8Num1z2">
    <w:name w:val="WW8Num1z2"/>
    <w:uiPriority w:val="99"/>
    <w:qFormat/>
    <w:rsid w:val="00E22714"/>
  </w:style>
  <w:style w:type="character" w:customStyle="1" w:styleId="WW8Num1z3">
    <w:name w:val="WW8Num1z3"/>
    <w:uiPriority w:val="99"/>
    <w:qFormat/>
    <w:rsid w:val="00E22714"/>
  </w:style>
  <w:style w:type="character" w:customStyle="1" w:styleId="WW8Num1z4">
    <w:name w:val="WW8Num1z4"/>
    <w:uiPriority w:val="99"/>
    <w:qFormat/>
    <w:rsid w:val="00E22714"/>
  </w:style>
  <w:style w:type="character" w:customStyle="1" w:styleId="WW8Num1z5">
    <w:name w:val="WW8Num1z5"/>
    <w:uiPriority w:val="99"/>
    <w:qFormat/>
    <w:rsid w:val="00E22714"/>
  </w:style>
  <w:style w:type="character" w:customStyle="1" w:styleId="WW8Num1z6">
    <w:name w:val="WW8Num1z6"/>
    <w:uiPriority w:val="99"/>
    <w:qFormat/>
    <w:rsid w:val="00E22714"/>
  </w:style>
  <w:style w:type="character" w:customStyle="1" w:styleId="WW8Num1z7">
    <w:name w:val="WW8Num1z7"/>
    <w:uiPriority w:val="99"/>
    <w:qFormat/>
    <w:rsid w:val="00E22714"/>
  </w:style>
  <w:style w:type="character" w:customStyle="1" w:styleId="WW8Num1z8">
    <w:name w:val="WW8Num1z8"/>
    <w:uiPriority w:val="99"/>
    <w:qFormat/>
    <w:rsid w:val="00E22714"/>
  </w:style>
  <w:style w:type="character" w:customStyle="1" w:styleId="WW8Num2z0">
    <w:name w:val="WW8Num2z0"/>
    <w:uiPriority w:val="99"/>
    <w:qFormat/>
    <w:rsid w:val="00E22714"/>
  </w:style>
  <w:style w:type="character" w:customStyle="1" w:styleId="WW8Num2z1">
    <w:name w:val="WW8Num2z1"/>
    <w:uiPriority w:val="99"/>
    <w:qFormat/>
    <w:rsid w:val="00E22714"/>
  </w:style>
  <w:style w:type="character" w:customStyle="1" w:styleId="WW8Num2z2">
    <w:name w:val="WW8Num2z2"/>
    <w:uiPriority w:val="99"/>
    <w:qFormat/>
    <w:rsid w:val="00E22714"/>
  </w:style>
  <w:style w:type="character" w:customStyle="1" w:styleId="WW8Num2z3">
    <w:name w:val="WW8Num2z3"/>
    <w:uiPriority w:val="99"/>
    <w:qFormat/>
    <w:rsid w:val="00E22714"/>
  </w:style>
  <w:style w:type="character" w:customStyle="1" w:styleId="WW8Num2z4">
    <w:name w:val="WW8Num2z4"/>
    <w:uiPriority w:val="99"/>
    <w:qFormat/>
    <w:rsid w:val="00E22714"/>
  </w:style>
  <w:style w:type="character" w:customStyle="1" w:styleId="WW8Num2z5">
    <w:name w:val="WW8Num2z5"/>
    <w:uiPriority w:val="99"/>
    <w:qFormat/>
    <w:rsid w:val="00E22714"/>
  </w:style>
  <w:style w:type="character" w:customStyle="1" w:styleId="WW8Num2z6">
    <w:name w:val="WW8Num2z6"/>
    <w:uiPriority w:val="99"/>
    <w:qFormat/>
    <w:rsid w:val="00E22714"/>
  </w:style>
  <w:style w:type="character" w:customStyle="1" w:styleId="WW8Num2z7">
    <w:name w:val="WW8Num2z7"/>
    <w:uiPriority w:val="99"/>
    <w:qFormat/>
    <w:rsid w:val="00E22714"/>
  </w:style>
  <w:style w:type="character" w:customStyle="1" w:styleId="WW8Num2z8">
    <w:name w:val="WW8Num2z8"/>
    <w:uiPriority w:val="99"/>
    <w:qFormat/>
    <w:rsid w:val="00E22714"/>
  </w:style>
  <w:style w:type="character" w:customStyle="1" w:styleId="WW8Num3z0">
    <w:name w:val="WW8Num3z0"/>
    <w:uiPriority w:val="99"/>
    <w:qFormat/>
    <w:rsid w:val="00E22714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E22714"/>
    <w:rPr>
      <w:rFonts w:ascii="Courier New" w:hAnsi="Courier New"/>
    </w:rPr>
  </w:style>
  <w:style w:type="character" w:customStyle="1" w:styleId="WW8Num3z2">
    <w:name w:val="WW8Num3z2"/>
    <w:uiPriority w:val="99"/>
    <w:qFormat/>
    <w:rsid w:val="00E22714"/>
    <w:rPr>
      <w:rFonts w:ascii="Wingdings" w:hAnsi="Wingdings"/>
    </w:rPr>
  </w:style>
  <w:style w:type="character" w:customStyle="1" w:styleId="WW8Num3z3">
    <w:name w:val="WW8Num3z3"/>
    <w:uiPriority w:val="99"/>
    <w:qFormat/>
    <w:rsid w:val="00E22714"/>
    <w:rPr>
      <w:rFonts w:ascii="Symbol" w:hAnsi="Symbol"/>
    </w:rPr>
  </w:style>
  <w:style w:type="character" w:customStyle="1" w:styleId="WW8Num4z0">
    <w:name w:val="WW8Num4z0"/>
    <w:uiPriority w:val="99"/>
    <w:qFormat/>
    <w:rsid w:val="00E22714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E22714"/>
    <w:rPr>
      <w:rFonts w:ascii="Courier New" w:hAnsi="Courier New"/>
    </w:rPr>
  </w:style>
  <w:style w:type="character" w:customStyle="1" w:styleId="WW8Num4z2">
    <w:name w:val="WW8Num4z2"/>
    <w:uiPriority w:val="99"/>
    <w:qFormat/>
    <w:rsid w:val="00E22714"/>
    <w:rPr>
      <w:rFonts w:ascii="Wingdings" w:hAnsi="Wingdings"/>
    </w:rPr>
  </w:style>
  <w:style w:type="character" w:customStyle="1" w:styleId="WW8Num4z3">
    <w:name w:val="WW8Num4z3"/>
    <w:uiPriority w:val="99"/>
    <w:qFormat/>
    <w:rsid w:val="00E22714"/>
    <w:rPr>
      <w:rFonts w:ascii="Symbol" w:hAnsi="Symbol"/>
    </w:rPr>
  </w:style>
  <w:style w:type="character" w:customStyle="1" w:styleId="WW8Num5z0">
    <w:name w:val="WW8Num5z0"/>
    <w:uiPriority w:val="99"/>
    <w:qFormat/>
    <w:rsid w:val="00E22714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E22714"/>
    <w:rPr>
      <w:rFonts w:ascii="Courier New" w:hAnsi="Courier New"/>
    </w:rPr>
  </w:style>
  <w:style w:type="character" w:customStyle="1" w:styleId="WW8Num5z2">
    <w:name w:val="WW8Num5z2"/>
    <w:uiPriority w:val="99"/>
    <w:qFormat/>
    <w:rsid w:val="00E22714"/>
    <w:rPr>
      <w:rFonts w:ascii="Wingdings" w:hAnsi="Wingdings"/>
    </w:rPr>
  </w:style>
  <w:style w:type="character" w:customStyle="1" w:styleId="WW8Num5z3">
    <w:name w:val="WW8Num5z3"/>
    <w:uiPriority w:val="99"/>
    <w:qFormat/>
    <w:rsid w:val="00E22714"/>
    <w:rPr>
      <w:rFonts w:ascii="Symbol" w:hAnsi="Symbol"/>
    </w:rPr>
  </w:style>
  <w:style w:type="character" w:customStyle="1" w:styleId="WW8Num6z0">
    <w:name w:val="WW8Num6z0"/>
    <w:uiPriority w:val="99"/>
    <w:qFormat/>
    <w:rsid w:val="00E22714"/>
    <w:rPr>
      <w:rFonts w:ascii="Symbol" w:hAnsi="Symbol"/>
    </w:rPr>
  </w:style>
  <w:style w:type="character" w:customStyle="1" w:styleId="WW8Num6z1">
    <w:name w:val="WW8Num6z1"/>
    <w:uiPriority w:val="99"/>
    <w:qFormat/>
    <w:rsid w:val="00E22714"/>
    <w:rPr>
      <w:rFonts w:ascii="Courier New" w:hAnsi="Courier New"/>
    </w:rPr>
  </w:style>
  <w:style w:type="character" w:customStyle="1" w:styleId="WW8Num6z2">
    <w:name w:val="WW8Num6z2"/>
    <w:uiPriority w:val="99"/>
    <w:qFormat/>
    <w:rsid w:val="00E22714"/>
    <w:rPr>
      <w:rFonts w:ascii="Wingdings" w:hAnsi="Wingdings"/>
    </w:rPr>
  </w:style>
  <w:style w:type="character" w:customStyle="1" w:styleId="WW8Num6z3">
    <w:name w:val="WW8Num6z3"/>
    <w:uiPriority w:val="99"/>
    <w:qFormat/>
    <w:rsid w:val="00E22714"/>
    <w:rPr>
      <w:rFonts w:ascii="Symbol" w:hAnsi="Symbol"/>
    </w:rPr>
  </w:style>
  <w:style w:type="character" w:customStyle="1" w:styleId="WW8Num7z0">
    <w:name w:val="WW8Num7z0"/>
    <w:uiPriority w:val="99"/>
    <w:qFormat/>
    <w:rsid w:val="00E22714"/>
  </w:style>
  <w:style w:type="character" w:customStyle="1" w:styleId="WW8Num7z1">
    <w:name w:val="WW8Num7z1"/>
    <w:uiPriority w:val="99"/>
    <w:qFormat/>
    <w:rsid w:val="00E22714"/>
  </w:style>
  <w:style w:type="character" w:customStyle="1" w:styleId="WW8Num7z2">
    <w:name w:val="WW8Num7z2"/>
    <w:uiPriority w:val="99"/>
    <w:qFormat/>
    <w:rsid w:val="00E22714"/>
  </w:style>
  <w:style w:type="character" w:customStyle="1" w:styleId="WW8Num7z3">
    <w:name w:val="WW8Num7z3"/>
    <w:uiPriority w:val="99"/>
    <w:qFormat/>
    <w:rsid w:val="00E22714"/>
  </w:style>
  <w:style w:type="character" w:customStyle="1" w:styleId="WW8Num7z4">
    <w:name w:val="WW8Num7z4"/>
    <w:uiPriority w:val="99"/>
    <w:qFormat/>
    <w:rsid w:val="00E22714"/>
  </w:style>
  <w:style w:type="character" w:customStyle="1" w:styleId="WW8Num7z5">
    <w:name w:val="WW8Num7z5"/>
    <w:uiPriority w:val="99"/>
    <w:qFormat/>
    <w:rsid w:val="00E22714"/>
  </w:style>
  <w:style w:type="character" w:customStyle="1" w:styleId="WW8Num7z6">
    <w:name w:val="WW8Num7z6"/>
    <w:uiPriority w:val="99"/>
    <w:qFormat/>
    <w:rsid w:val="00E22714"/>
  </w:style>
  <w:style w:type="character" w:customStyle="1" w:styleId="WW8Num7z7">
    <w:name w:val="WW8Num7z7"/>
    <w:uiPriority w:val="99"/>
    <w:qFormat/>
    <w:rsid w:val="00E22714"/>
  </w:style>
  <w:style w:type="character" w:customStyle="1" w:styleId="WW8Num7z8">
    <w:name w:val="WW8Num7z8"/>
    <w:uiPriority w:val="99"/>
    <w:qFormat/>
    <w:rsid w:val="00E22714"/>
  </w:style>
  <w:style w:type="character" w:customStyle="1" w:styleId="41">
    <w:name w:val="Основной шрифт абзаца4"/>
    <w:uiPriority w:val="99"/>
    <w:qFormat/>
    <w:rsid w:val="00E22714"/>
  </w:style>
  <w:style w:type="character" w:customStyle="1" w:styleId="31">
    <w:name w:val="Основной шрифт абзаца3"/>
    <w:uiPriority w:val="99"/>
    <w:qFormat/>
    <w:rsid w:val="00E22714"/>
  </w:style>
  <w:style w:type="character" w:customStyle="1" w:styleId="21">
    <w:name w:val="Основной шрифт абзаца2"/>
    <w:uiPriority w:val="99"/>
    <w:qFormat/>
    <w:rsid w:val="00E22714"/>
  </w:style>
  <w:style w:type="character" w:customStyle="1" w:styleId="WW8Num3z4">
    <w:name w:val="WW8Num3z4"/>
    <w:uiPriority w:val="99"/>
    <w:qFormat/>
    <w:rsid w:val="00E22714"/>
  </w:style>
  <w:style w:type="character" w:customStyle="1" w:styleId="WW8Num3z5">
    <w:name w:val="WW8Num3z5"/>
    <w:uiPriority w:val="99"/>
    <w:qFormat/>
    <w:rsid w:val="00E22714"/>
  </w:style>
  <w:style w:type="character" w:customStyle="1" w:styleId="WW8Num3z6">
    <w:name w:val="WW8Num3z6"/>
    <w:uiPriority w:val="99"/>
    <w:qFormat/>
    <w:rsid w:val="00E22714"/>
  </w:style>
  <w:style w:type="character" w:customStyle="1" w:styleId="WW8Num3z7">
    <w:name w:val="WW8Num3z7"/>
    <w:uiPriority w:val="99"/>
    <w:qFormat/>
    <w:rsid w:val="00E22714"/>
  </w:style>
  <w:style w:type="character" w:customStyle="1" w:styleId="WW8Num3z8">
    <w:name w:val="WW8Num3z8"/>
    <w:uiPriority w:val="99"/>
    <w:qFormat/>
    <w:rsid w:val="00E22714"/>
  </w:style>
  <w:style w:type="character" w:customStyle="1" w:styleId="WW8Num4z4">
    <w:name w:val="WW8Num4z4"/>
    <w:uiPriority w:val="99"/>
    <w:qFormat/>
    <w:rsid w:val="00E22714"/>
  </w:style>
  <w:style w:type="character" w:customStyle="1" w:styleId="WW8Num4z5">
    <w:name w:val="WW8Num4z5"/>
    <w:uiPriority w:val="99"/>
    <w:qFormat/>
    <w:rsid w:val="00E22714"/>
  </w:style>
  <w:style w:type="character" w:customStyle="1" w:styleId="WW8Num4z6">
    <w:name w:val="WW8Num4z6"/>
    <w:uiPriority w:val="99"/>
    <w:qFormat/>
    <w:rsid w:val="00E22714"/>
  </w:style>
  <w:style w:type="character" w:customStyle="1" w:styleId="WW8Num4z7">
    <w:name w:val="WW8Num4z7"/>
    <w:uiPriority w:val="99"/>
    <w:qFormat/>
    <w:rsid w:val="00E22714"/>
  </w:style>
  <w:style w:type="character" w:customStyle="1" w:styleId="WW8Num4z8">
    <w:name w:val="WW8Num4z8"/>
    <w:uiPriority w:val="99"/>
    <w:qFormat/>
    <w:rsid w:val="00E22714"/>
  </w:style>
  <w:style w:type="character" w:customStyle="1" w:styleId="WW8Num8z0">
    <w:name w:val="WW8Num8z0"/>
    <w:uiPriority w:val="99"/>
    <w:qFormat/>
    <w:rsid w:val="00E22714"/>
  </w:style>
  <w:style w:type="character" w:customStyle="1" w:styleId="WW8Num9z0">
    <w:name w:val="WW8Num9z0"/>
    <w:uiPriority w:val="99"/>
    <w:qFormat/>
    <w:rsid w:val="00E22714"/>
  </w:style>
  <w:style w:type="character" w:customStyle="1" w:styleId="WW8Num9z1">
    <w:name w:val="WW8Num9z1"/>
    <w:uiPriority w:val="99"/>
    <w:qFormat/>
    <w:rsid w:val="00E22714"/>
  </w:style>
  <w:style w:type="character" w:customStyle="1" w:styleId="WW8Num9z2">
    <w:name w:val="WW8Num9z2"/>
    <w:uiPriority w:val="99"/>
    <w:qFormat/>
    <w:rsid w:val="00E22714"/>
  </w:style>
  <w:style w:type="character" w:customStyle="1" w:styleId="WW8Num9z3">
    <w:name w:val="WW8Num9z3"/>
    <w:uiPriority w:val="99"/>
    <w:qFormat/>
    <w:rsid w:val="00E22714"/>
  </w:style>
  <w:style w:type="character" w:customStyle="1" w:styleId="WW8Num9z4">
    <w:name w:val="WW8Num9z4"/>
    <w:uiPriority w:val="99"/>
    <w:qFormat/>
    <w:rsid w:val="00E22714"/>
  </w:style>
  <w:style w:type="character" w:customStyle="1" w:styleId="WW8Num9z5">
    <w:name w:val="WW8Num9z5"/>
    <w:uiPriority w:val="99"/>
    <w:qFormat/>
    <w:rsid w:val="00E22714"/>
  </w:style>
  <w:style w:type="character" w:customStyle="1" w:styleId="WW8Num9z6">
    <w:name w:val="WW8Num9z6"/>
    <w:uiPriority w:val="99"/>
    <w:qFormat/>
    <w:rsid w:val="00E22714"/>
  </w:style>
  <w:style w:type="character" w:customStyle="1" w:styleId="WW8Num9z7">
    <w:name w:val="WW8Num9z7"/>
    <w:uiPriority w:val="99"/>
    <w:qFormat/>
    <w:rsid w:val="00E22714"/>
  </w:style>
  <w:style w:type="character" w:customStyle="1" w:styleId="WW8Num9z8">
    <w:name w:val="WW8Num9z8"/>
    <w:uiPriority w:val="99"/>
    <w:qFormat/>
    <w:rsid w:val="00E22714"/>
  </w:style>
  <w:style w:type="character" w:customStyle="1" w:styleId="WW8Num10z0">
    <w:name w:val="WW8Num10z0"/>
    <w:uiPriority w:val="99"/>
    <w:qFormat/>
    <w:rsid w:val="00E22714"/>
  </w:style>
  <w:style w:type="character" w:customStyle="1" w:styleId="WW8Num10z1">
    <w:name w:val="WW8Num10z1"/>
    <w:uiPriority w:val="99"/>
    <w:qFormat/>
    <w:rsid w:val="00E22714"/>
  </w:style>
  <w:style w:type="character" w:customStyle="1" w:styleId="WW8Num10z2">
    <w:name w:val="WW8Num10z2"/>
    <w:uiPriority w:val="99"/>
    <w:qFormat/>
    <w:rsid w:val="00E22714"/>
  </w:style>
  <w:style w:type="character" w:customStyle="1" w:styleId="WW8Num10z3">
    <w:name w:val="WW8Num10z3"/>
    <w:uiPriority w:val="99"/>
    <w:qFormat/>
    <w:rsid w:val="00E22714"/>
  </w:style>
  <w:style w:type="character" w:customStyle="1" w:styleId="WW8Num10z4">
    <w:name w:val="WW8Num10z4"/>
    <w:uiPriority w:val="99"/>
    <w:qFormat/>
    <w:rsid w:val="00E22714"/>
  </w:style>
  <w:style w:type="character" w:customStyle="1" w:styleId="WW8Num10z5">
    <w:name w:val="WW8Num10z5"/>
    <w:uiPriority w:val="99"/>
    <w:qFormat/>
    <w:rsid w:val="00E22714"/>
  </w:style>
  <w:style w:type="character" w:customStyle="1" w:styleId="WW8Num10z6">
    <w:name w:val="WW8Num10z6"/>
    <w:uiPriority w:val="99"/>
    <w:qFormat/>
    <w:rsid w:val="00E22714"/>
  </w:style>
  <w:style w:type="character" w:customStyle="1" w:styleId="WW8Num10z7">
    <w:name w:val="WW8Num10z7"/>
    <w:uiPriority w:val="99"/>
    <w:qFormat/>
    <w:rsid w:val="00E22714"/>
  </w:style>
  <w:style w:type="character" w:customStyle="1" w:styleId="WW8Num10z8">
    <w:name w:val="WW8Num10z8"/>
    <w:uiPriority w:val="99"/>
    <w:qFormat/>
    <w:rsid w:val="00E22714"/>
  </w:style>
  <w:style w:type="character" w:customStyle="1" w:styleId="WW8Num11z0">
    <w:name w:val="WW8Num11z0"/>
    <w:uiPriority w:val="99"/>
    <w:qFormat/>
    <w:rsid w:val="00E22714"/>
    <w:rPr>
      <w:rFonts w:ascii="Times New Roman" w:hAnsi="Times New Roman"/>
    </w:rPr>
  </w:style>
  <w:style w:type="character" w:customStyle="1" w:styleId="WW8Num11z1">
    <w:name w:val="WW8Num11z1"/>
    <w:uiPriority w:val="99"/>
    <w:qFormat/>
    <w:rsid w:val="00E22714"/>
    <w:rPr>
      <w:rFonts w:ascii="Courier New" w:hAnsi="Courier New"/>
    </w:rPr>
  </w:style>
  <w:style w:type="character" w:customStyle="1" w:styleId="WW8Num11z2">
    <w:name w:val="WW8Num11z2"/>
    <w:uiPriority w:val="99"/>
    <w:qFormat/>
    <w:rsid w:val="00E22714"/>
    <w:rPr>
      <w:rFonts w:ascii="Wingdings" w:hAnsi="Wingdings"/>
    </w:rPr>
  </w:style>
  <w:style w:type="character" w:customStyle="1" w:styleId="WW8Num11z3">
    <w:name w:val="WW8Num11z3"/>
    <w:uiPriority w:val="99"/>
    <w:qFormat/>
    <w:rsid w:val="00E22714"/>
    <w:rPr>
      <w:rFonts w:ascii="Symbol" w:hAnsi="Symbol"/>
    </w:rPr>
  </w:style>
  <w:style w:type="character" w:customStyle="1" w:styleId="WW8Num12z0">
    <w:name w:val="WW8Num12z0"/>
    <w:uiPriority w:val="99"/>
    <w:qFormat/>
    <w:rsid w:val="00E22714"/>
  </w:style>
  <w:style w:type="character" w:customStyle="1" w:styleId="WW8Num12z1">
    <w:name w:val="WW8Num12z1"/>
    <w:uiPriority w:val="99"/>
    <w:qFormat/>
    <w:rsid w:val="00E22714"/>
  </w:style>
  <w:style w:type="character" w:customStyle="1" w:styleId="WW8Num12z2">
    <w:name w:val="WW8Num12z2"/>
    <w:uiPriority w:val="99"/>
    <w:qFormat/>
    <w:rsid w:val="00E22714"/>
  </w:style>
  <w:style w:type="character" w:customStyle="1" w:styleId="WW8Num12z3">
    <w:name w:val="WW8Num12z3"/>
    <w:uiPriority w:val="99"/>
    <w:qFormat/>
    <w:rsid w:val="00E22714"/>
  </w:style>
  <w:style w:type="character" w:customStyle="1" w:styleId="WW8Num12z4">
    <w:name w:val="WW8Num12z4"/>
    <w:uiPriority w:val="99"/>
    <w:qFormat/>
    <w:rsid w:val="00E22714"/>
  </w:style>
  <w:style w:type="character" w:customStyle="1" w:styleId="WW8Num12z5">
    <w:name w:val="WW8Num12z5"/>
    <w:uiPriority w:val="99"/>
    <w:qFormat/>
    <w:rsid w:val="00E22714"/>
  </w:style>
  <w:style w:type="character" w:customStyle="1" w:styleId="WW8Num12z6">
    <w:name w:val="WW8Num12z6"/>
    <w:uiPriority w:val="99"/>
    <w:qFormat/>
    <w:rsid w:val="00E22714"/>
  </w:style>
  <w:style w:type="character" w:customStyle="1" w:styleId="WW8Num12z7">
    <w:name w:val="WW8Num12z7"/>
    <w:uiPriority w:val="99"/>
    <w:qFormat/>
    <w:rsid w:val="00E22714"/>
  </w:style>
  <w:style w:type="character" w:customStyle="1" w:styleId="WW8Num12z8">
    <w:name w:val="WW8Num12z8"/>
    <w:uiPriority w:val="99"/>
    <w:qFormat/>
    <w:rsid w:val="00E22714"/>
  </w:style>
  <w:style w:type="character" w:customStyle="1" w:styleId="WW8Num13z0">
    <w:name w:val="WW8Num13z0"/>
    <w:uiPriority w:val="99"/>
    <w:qFormat/>
    <w:rsid w:val="00E22714"/>
  </w:style>
  <w:style w:type="character" w:customStyle="1" w:styleId="11">
    <w:name w:val="Основной шрифт абзаца1"/>
    <w:uiPriority w:val="99"/>
    <w:qFormat/>
    <w:rsid w:val="00E22714"/>
  </w:style>
  <w:style w:type="character" w:customStyle="1" w:styleId="12">
    <w:name w:val="Номер сторінки1"/>
    <w:basedOn w:val="11"/>
    <w:uiPriority w:val="99"/>
    <w:qFormat/>
    <w:rsid w:val="00E22714"/>
    <w:rPr>
      <w:rFonts w:cs="Times New Roman"/>
    </w:rPr>
  </w:style>
  <w:style w:type="character" w:customStyle="1" w:styleId="a3">
    <w:name w:val="Верхний колонтитул Знак"/>
    <w:uiPriority w:val="99"/>
    <w:qFormat/>
    <w:rsid w:val="00E22714"/>
    <w:rPr>
      <w:sz w:val="24"/>
      <w:lang w:val="ru-RU" w:eastAsia="zh-CN"/>
    </w:rPr>
  </w:style>
  <w:style w:type="character" w:customStyle="1" w:styleId="a4">
    <w:name w:val="Текст выноски Знак"/>
    <w:uiPriority w:val="99"/>
    <w:qFormat/>
    <w:rsid w:val="00E22714"/>
    <w:rPr>
      <w:rFonts w:ascii="Segoe UI" w:hAnsi="Segoe UI"/>
      <w:sz w:val="18"/>
      <w:lang w:val="ru-RU" w:eastAsia="zh-CN"/>
    </w:rPr>
  </w:style>
  <w:style w:type="character" w:customStyle="1" w:styleId="a5">
    <w:name w:val="Название Знак"/>
    <w:basedOn w:val="a0"/>
    <w:uiPriority w:val="99"/>
    <w:qFormat/>
    <w:locked/>
    <w:rsid w:val="00E22714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3">
    <w:name w:val="Верхний колонтитул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4">
    <w:name w:val="Текст выноски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"/>
      <w:lang w:val="ru-RU" w:eastAsia="zh-CN"/>
    </w:rPr>
  </w:style>
  <w:style w:type="character" w:customStyle="1" w:styleId="a8">
    <w:name w:val="Схема документа Знак"/>
    <w:basedOn w:val="a0"/>
    <w:uiPriority w:val="99"/>
    <w:semiHidden/>
    <w:qFormat/>
    <w:rsid w:val="00E22714"/>
    <w:rPr>
      <w:rFonts w:ascii="Tahoma" w:hAnsi="Tahoma" w:cs="Tahoma"/>
      <w:sz w:val="16"/>
      <w:szCs w:val="16"/>
      <w:lang w:val="ru-RU" w:eastAsia="zh-CN"/>
    </w:rPr>
  </w:style>
  <w:style w:type="character" w:customStyle="1" w:styleId="a9">
    <w:name w:val="Основний текст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a">
    <w:name w:val="Назва Знак"/>
    <w:basedOn w:val="a0"/>
    <w:uiPriority w:val="10"/>
    <w:qFormat/>
    <w:rsid w:val="009F2ACD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ab">
    <w:name w:val="Ниж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c">
    <w:name w:val="Верх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d">
    <w:name w:val="Текст у виносці Знак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character" w:customStyle="1" w:styleId="15">
    <w:name w:val="Схема документа Знак1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paragraph" w:customStyle="1" w:styleId="16">
    <w:name w:val="Заголовок1"/>
    <w:basedOn w:val="a"/>
    <w:next w:val="ae"/>
    <w:uiPriority w:val="99"/>
    <w:qFormat/>
    <w:rsid w:val="00DE40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rsid w:val="00E22714"/>
    <w:pPr>
      <w:spacing w:after="140" w:line="288" w:lineRule="auto"/>
    </w:pPr>
  </w:style>
  <w:style w:type="paragraph" w:styleId="af">
    <w:name w:val="List"/>
    <w:basedOn w:val="ae"/>
    <w:uiPriority w:val="99"/>
    <w:rsid w:val="00E22714"/>
    <w:rPr>
      <w:rFonts w:cs="Mangal"/>
    </w:rPr>
  </w:style>
  <w:style w:type="paragraph" w:styleId="af0">
    <w:name w:val="caption"/>
    <w:basedOn w:val="a"/>
    <w:uiPriority w:val="99"/>
    <w:qFormat/>
    <w:rsid w:val="00E22714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E22714"/>
    <w:pPr>
      <w:suppressLineNumbers/>
    </w:pPr>
    <w:rPr>
      <w:rFonts w:cs="FreeSans;Arial"/>
    </w:rPr>
  </w:style>
  <w:style w:type="paragraph" w:styleId="af2">
    <w:name w:val="Title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HeaderChar">
    <w:name w:val="Header Char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Название объекта3"/>
    <w:basedOn w:val="a"/>
    <w:uiPriority w:val="99"/>
    <w:qFormat/>
    <w:rsid w:val="00E22714"/>
    <w:pPr>
      <w:suppressLineNumbers/>
      <w:spacing w:before="120" w:after="120"/>
    </w:pPr>
    <w:rPr>
      <w:rFonts w:cs="FreeSans;Arial"/>
      <w:i/>
      <w:iCs/>
    </w:rPr>
  </w:style>
  <w:style w:type="paragraph" w:customStyle="1" w:styleId="22">
    <w:name w:val="Название объекта2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17">
    <w:name w:val="Название объекта1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BalloonTextChar">
    <w:name w:val="Balloon Text Char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af3">
    <w:name w:val="Верхній і нижній колонтитули"/>
    <w:basedOn w:val="a"/>
    <w:uiPriority w:val="99"/>
    <w:qFormat/>
    <w:rsid w:val="00E22714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uiPriority w:val="99"/>
    <w:qFormat/>
    <w:rsid w:val="00E22714"/>
    <w:pPr>
      <w:suppressLineNumbers/>
    </w:pPr>
  </w:style>
  <w:style w:type="paragraph" w:customStyle="1" w:styleId="af6">
    <w:name w:val="Заголовок таблицы"/>
    <w:basedOn w:val="af5"/>
    <w:uiPriority w:val="99"/>
    <w:qFormat/>
    <w:rsid w:val="00E22714"/>
    <w:pPr>
      <w:jc w:val="center"/>
    </w:pPr>
    <w:rPr>
      <w:b/>
      <w:bCs/>
    </w:rPr>
  </w:style>
  <w:style w:type="paragraph" w:customStyle="1" w:styleId="af7">
    <w:name w:val="Содержимое врезки"/>
    <w:basedOn w:val="a"/>
    <w:uiPriority w:val="99"/>
    <w:qFormat/>
    <w:rsid w:val="00E22714"/>
  </w:style>
  <w:style w:type="paragraph" w:styleId="af8">
    <w:name w:val="head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24">
    <w:name w:val="Схема документа Знак2"/>
    <w:basedOn w:val="a"/>
    <w:link w:val="af9"/>
    <w:uiPriority w:val="99"/>
    <w:qFormat/>
    <w:rsid w:val="00E2271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a">
    <w:name w:val="Вміст кадру"/>
    <w:basedOn w:val="a"/>
    <w:uiPriority w:val="99"/>
    <w:qFormat/>
    <w:rsid w:val="00E22714"/>
  </w:style>
  <w:style w:type="paragraph" w:customStyle="1" w:styleId="afb">
    <w:name w:val="Вміст таблиці"/>
    <w:basedOn w:val="a"/>
    <w:uiPriority w:val="99"/>
    <w:qFormat/>
    <w:rsid w:val="00E22714"/>
    <w:pPr>
      <w:suppressLineNumbers/>
    </w:pPr>
  </w:style>
  <w:style w:type="paragraph" w:customStyle="1" w:styleId="afc">
    <w:name w:val="Заголовок таблиці"/>
    <w:basedOn w:val="afb"/>
    <w:uiPriority w:val="99"/>
    <w:qFormat/>
    <w:rsid w:val="00E22714"/>
    <w:pPr>
      <w:jc w:val="center"/>
    </w:pPr>
    <w:rPr>
      <w:b/>
      <w:bCs/>
    </w:rPr>
  </w:style>
  <w:style w:type="paragraph" w:customStyle="1" w:styleId="afd">
    <w:name w:val="Вміст рамки"/>
    <w:basedOn w:val="a"/>
    <w:uiPriority w:val="99"/>
    <w:qFormat/>
    <w:rsid w:val="00E22714"/>
  </w:style>
  <w:style w:type="paragraph" w:styleId="afe">
    <w:name w:val="List Paragraph"/>
    <w:basedOn w:val="a"/>
    <w:uiPriority w:val="99"/>
    <w:qFormat/>
    <w:rsid w:val="00E22714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">
    <w:name w:val="Balloon Text"/>
    <w:basedOn w:val="a"/>
    <w:uiPriority w:val="99"/>
    <w:qFormat/>
    <w:rsid w:val="00E22714"/>
    <w:rPr>
      <w:rFonts w:ascii="Segoe UI" w:hAnsi="Segoe UI" w:cs="Segoe UI"/>
      <w:sz w:val="18"/>
      <w:szCs w:val="18"/>
    </w:rPr>
  </w:style>
  <w:style w:type="paragraph" w:customStyle="1" w:styleId="18">
    <w:name w:val="Обычная таблица1"/>
    <w:uiPriority w:val="99"/>
    <w:qFormat/>
    <w:rsid w:val="00E22714"/>
    <w:rPr>
      <w:rFonts w:ascii="Calibri" w:hAnsi="Calibri" w:cs="Times New Roman"/>
    </w:rPr>
  </w:style>
  <w:style w:type="paragraph" w:styleId="af9">
    <w:name w:val="Document Map"/>
    <w:basedOn w:val="a"/>
    <w:link w:val="24"/>
    <w:uiPriority w:val="99"/>
    <w:semiHidden/>
    <w:qFormat/>
    <w:rsid w:val="00E227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183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21833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12183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2183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21833"/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character" w:customStyle="1" w:styleId="60">
    <w:name w:val="Заголовок 6 Знак"/>
    <w:basedOn w:val="a0"/>
    <w:link w:val="6"/>
    <w:rsid w:val="0012183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12183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12183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121833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ff0">
    <w:name w:val="Table Grid"/>
    <w:basedOn w:val="a1"/>
    <w:uiPriority w:val="59"/>
    <w:locked/>
    <w:rsid w:val="00A97085"/>
    <w:pPr>
      <w:suppressAutoHyphens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1"/>
    <w:qFormat/>
    <w:rsid w:val="005C784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rvts23">
    <w:name w:val="rvts23"/>
    <w:basedOn w:val="a0"/>
    <w:rsid w:val="005C7849"/>
  </w:style>
  <w:style w:type="paragraph" w:styleId="HTML">
    <w:name w:val="HTML Preformatted"/>
    <w:basedOn w:val="a"/>
    <w:link w:val="HTML0"/>
    <w:uiPriority w:val="99"/>
    <w:unhideWhenUsed/>
    <w:rsid w:val="005C7849"/>
    <w:pPr>
      <w:suppressAutoHyphens w:val="0"/>
    </w:pPr>
    <w:rPr>
      <w:rFonts w:ascii="Consolas" w:eastAsiaTheme="minorHAnsi" w:hAnsi="Consolas" w:cstheme="minorBidi"/>
      <w:sz w:val="20"/>
      <w:szCs w:val="20"/>
      <w:lang w:val="uk-UA" w:eastAsia="en-US"/>
    </w:rPr>
  </w:style>
  <w:style w:type="character" w:customStyle="1" w:styleId="HTML0">
    <w:name w:val="Стандартний HTML Знак"/>
    <w:basedOn w:val="a0"/>
    <w:link w:val="HTML"/>
    <w:uiPriority w:val="99"/>
    <w:rsid w:val="005C7849"/>
    <w:rPr>
      <w:rFonts w:ascii="Consolas" w:eastAsiaTheme="minorHAnsi" w:hAnsi="Consolas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4682</Words>
  <Characters>2670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МІСЬКА ЦІЛЬОВА ПРОГРАМА РОЗВИТКУ ТА ОНОВЛЕННЯ</vt:lpstr>
      <vt:lpstr>МІСЬКА ЦІЛЬОВА ПРОГРАМА РОЗВИТКУ ТА ОНОВЛЕННЯ</vt:lpstr>
    </vt:vector>
  </TitlesOfParts>
  <Company>Reanimator Extreme Edition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dc:description/>
  <cp:lastModifiedBy>Поліщук Оксана Анатоліївна</cp:lastModifiedBy>
  <cp:revision>56</cp:revision>
  <cp:lastPrinted>2022-10-20T06:47:00Z</cp:lastPrinted>
  <dcterms:created xsi:type="dcterms:W3CDTF">2022-12-06T10:21:00Z</dcterms:created>
  <dcterms:modified xsi:type="dcterms:W3CDTF">2023-03-14T10:21:00Z</dcterms:modified>
  <dc:language>uk-UA</dc:language>
</cp:coreProperties>
</file>