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39B3" w14:textId="77777777" w:rsidR="00D81E60" w:rsidRDefault="00E76549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 1</w:t>
      </w:r>
    </w:p>
    <w:p w14:paraId="382F447F" w14:textId="77777777" w:rsidR="00D81E60" w:rsidRDefault="00E76549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08638605" w14:textId="77777777" w:rsidR="00D81E60" w:rsidRDefault="00E76549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6D192509" w14:textId="77777777" w:rsidR="00D81E60" w:rsidRDefault="00D81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257BF185" w14:textId="77777777" w:rsidR="00EF20F6" w:rsidRDefault="00EF2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33662448" w14:textId="11675707" w:rsidR="00D81E60" w:rsidRDefault="00E76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Перелік майна</w:t>
      </w:r>
      <w:r w:rsidR="003D77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(генераторів)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,</w:t>
      </w:r>
      <w:r w:rsidR="00EF20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  <w:t xml:space="preserve">Луцької міської ради на баланс </w:t>
      </w:r>
      <w:r w:rsidR="00147CB0" w:rsidRPr="00147C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КП «</w:t>
      </w:r>
      <w:proofErr w:type="spellStart"/>
      <w:r w:rsidR="00147CB0" w:rsidRPr="00147C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Луцькводоканал</w:t>
      </w:r>
      <w:proofErr w:type="spellEnd"/>
      <w:r w:rsidR="00147CB0" w:rsidRPr="00147C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»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, </w:t>
      </w:r>
      <w:r w:rsidR="00EF20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набутого в рамках «Проєкту енергетичної безпеки»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uk-UA"/>
          <w14:ligatures w14:val="none"/>
        </w:rPr>
        <w:t>USAID</w:t>
      </w:r>
    </w:p>
    <w:p w14:paraId="42238834" w14:textId="77777777" w:rsidR="00EF20F6" w:rsidRDefault="00EF2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7114"/>
        <w:gridCol w:w="1843"/>
      </w:tblGrid>
      <w:tr w:rsidR="00EF20F6" w14:paraId="51CC0A32" w14:textId="77777777" w:rsidTr="00EF20F6">
        <w:trPr>
          <w:cantSplit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56A7" w14:textId="77777777" w:rsidR="00EF20F6" w:rsidRDefault="00EF20F6" w:rsidP="00CB6721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з/п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1092" w14:textId="77777777" w:rsidR="00EF20F6" w:rsidRDefault="00EF20F6" w:rsidP="00CB6721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8B47" w14:textId="77777777" w:rsidR="00EF20F6" w:rsidRDefault="00EF20F6" w:rsidP="00CB6721">
            <w:pPr>
              <w:pStyle w:val="ac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Ціна за одиницю,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грн</w:t>
            </w:r>
          </w:p>
        </w:tc>
      </w:tr>
      <w:tr w:rsidR="00EF20F6" w14:paraId="3230ED49" w14:textId="77777777" w:rsidTr="00EF20F6">
        <w:trPr>
          <w:trHeight w:val="7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0ED6" w14:textId="77777777" w:rsidR="00EF20F6" w:rsidRDefault="00EF20F6" w:rsidP="00CB6721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89243" w14:textId="705BADD4" w:rsidR="00EF20F6" w:rsidRDefault="00EF20F6" w:rsidP="00EF20F6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88kW,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01000223020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номер двигуна: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RJ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51175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U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730456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B119" w14:textId="484190FA" w:rsidR="00EF20F6" w:rsidRPr="00EF20F6" w:rsidRDefault="00EF20F6" w:rsidP="00CB67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20F6">
              <w:rPr>
                <w:rFonts w:ascii="Times New Roman" w:hAnsi="Times New Roman" w:cs="Arial"/>
                <w:sz w:val="28"/>
                <w:szCs w:val="28"/>
              </w:rPr>
              <w:t>1 466 714,25</w:t>
            </w:r>
          </w:p>
        </w:tc>
      </w:tr>
      <w:tr w:rsidR="00EF20F6" w14:paraId="2F6EC2DE" w14:textId="77777777" w:rsidTr="00EF20F6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D827" w14:textId="2860F0E2" w:rsidR="00EF20F6" w:rsidRPr="00CB6721" w:rsidRDefault="00EF20F6" w:rsidP="00CB6721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2.</w:t>
            </w: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3146" w14:textId="08288B44" w:rsidR="00EF20F6" w:rsidRDefault="00EF20F6" w:rsidP="00EF20F6">
            <w:pPr>
              <w:spacing w:after="0" w:line="240" w:lineRule="auto"/>
              <w:rPr>
                <w:rFonts w:ascii="Times New Roman" w:hAnsi="Times New Roman" w:cs="Arial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88kW,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01000223019, номер двигуна: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RJ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51175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U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730410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21D7" w14:textId="5790E192" w:rsidR="00EF20F6" w:rsidRPr="00EF20F6" w:rsidRDefault="00EF20F6" w:rsidP="00CB6721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EF20F6">
              <w:rPr>
                <w:rFonts w:ascii="Times New Roman" w:hAnsi="Times New Roman" w:cs="Arial"/>
                <w:sz w:val="28"/>
                <w:szCs w:val="28"/>
              </w:rPr>
              <w:t>1 466 714,25</w:t>
            </w:r>
          </w:p>
        </w:tc>
      </w:tr>
      <w:tr w:rsidR="00EF20F6" w14:paraId="2C2657A7" w14:textId="77777777" w:rsidTr="00EF20F6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C71D" w14:textId="59906D51" w:rsidR="00EF20F6" w:rsidRDefault="00EF20F6" w:rsidP="00CB6721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C6B3" w14:textId="16735CE3" w:rsidR="00EF20F6" w:rsidRDefault="00EF20F6" w:rsidP="00EF20F6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70kW,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00804922017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номер двигуна: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RS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51277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U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726483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C1BF" w14:textId="341429D5" w:rsidR="00EF20F6" w:rsidRPr="00EF20F6" w:rsidRDefault="00EF20F6" w:rsidP="00CB67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20F6">
              <w:rPr>
                <w:rFonts w:ascii="Times New Roman" w:hAnsi="Times New Roman" w:cs="Arial"/>
                <w:sz w:val="28"/>
                <w:szCs w:val="28"/>
              </w:rPr>
              <w:t>1 266 359,28</w:t>
            </w:r>
          </w:p>
        </w:tc>
      </w:tr>
      <w:tr w:rsidR="00EF20F6" w14:paraId="0C7A3B61" w14:textId="77777777" w:rsidTr="00EF20F6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2CA0" w14:textId="6E66A292" w:rsidR="00EF20F6" w:rsidRDefault="00EF20F6" w:rsidP="00EF20F6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9C30" w14:textId="3DC9CA77" w:rsidR="00EF20F6" w:rsidRDefault="00EF20F6" w:rsidP="00EF20F6">
            <w:pPr>
              <w:spacing w:after="0" w:line="240" w:lineRule="auto"/>
              <w:rPr>
                <w:rFonts w:ascii="Times New Roman" w:hAnsi="Times New Roman" w:cs="Arial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70kW, </w:t>
            </w:r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00804922020</w:t>
            </w:r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номер двигуна: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RS51277U726748H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5E5B" w14:textId="69F4F707" w:rsidR="00EF20F6" w:rsidRPr="00EF20F6" w:rsidRDefault="00EF20F6" w:rsidP="00EF20F6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EF20F6">
              <w:rPr>
                <w:rFonts w:ascii="Times New Roman" w:hAnsi="Times New Roman" w:cs="Arial"/>
                <w:sz w:val="28"/>
                <w:szCs w:val="28"/>
              </w:rPr>
              <w:t>1 266 359,28</w:t>
            </w:r>
          </w:p>
        </w:tc>
      </w:tr>
      <w:tr w:rsidR="00EF20F6" w14:paraId="56DAF34E" w14:textId="77777777" w:rsidTr="00EF20F6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A556" w14:textId="7545F77A" w:rsidR="00EF20F6" w:rsidRDefault="00EF20F6" w:rsidP="00EF20F6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C8AA5" w14:textId="69C40AC3" w:rsidR="00EF20F6" w:rsidRDefault="00EF20F6" w:rsidP="00EF20F6">
            <w:pPr>
              <w:spacing w:after="0" w:line="240" w:lineRule="auto"/>
              <w:rPr>
                <w:rFonts w:ascii="Times New Roman" w:hAnsi="Times New Roman" w:cs="Arial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70kW, </w:t>
            </w:r>
            <w:bookmarkStart w:id="0" w:name="__DdeLink__10285_4225998761"/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00804922019</w:t>
            </w:r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номер двигуна: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RS51277U726746H</w:t>
            </w:r>
            <w:bookmarkEnd w:id="0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1614" w14:textId="572D598B" w:rsidR="00EF20F6" w:rsidRPr="00EF20F6" w:rsidRDefault="00EF20F6" w:rsidP="00EF20F6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EF20F6">
              <w:rPr>
                <w:rFonts w:ascii="Times New Roman" w:hAnsi="Times New Roman" w:cs="Arial"/>
                <w:sz w:val="28"/>
                <w:szCs w:val="28"/>
              </w:rPr>
              <w:t>1 266 359,28</w:t>
            </w:r>
          </w:p>
        </w:tc>
      </w:tr>
      <w:tr w:rsidR="00EF20F6" w14:paraId="6D0FD78A" w14:textId="77777777" w:rsidTr="00EF20F6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E3BD" w14:textId="1F97707F" w:rsidR="00EF20F6" w:rsidRDefault="00EF20F6" w:rsidP="00EF20F6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92B7" w14:textId="2EC9437A" w:rsidR="00EF20F6" w:rsidRDefault="00EF20F6" w:rsidP="00EF20F6">
            <w:pPr>
              <w:spacing w:after="0" w:line="240" w:lineRule="auto"/>
              <w:rPr>
                <w:rFonts w:ascii="Times New Roman" w:hAnsi="Times New Roman" w:cs="Arial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70kW, </w:t>
            </w:r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00804922018</w:t>
            </w:r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номер двигуна: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RS51277U726741H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C4DE" w14:textId="4D42ABD7" w:rsidR="00EF20F6" w:rsidRPr="00EF20F6" w:rsidRDefault="00EF20F6" w:rsidP="00EF20F6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EF20F6">
              <w:rPr>
                <w:rFonts w:ascii="Times New Roman" w:hAnsi="Times New Roman" w:cs="Arial"/>
                <w:sz w:val="28"/>
                <w:szCs w:val="28"/>
              </w:rPr>
              <w:t>1 266 359,28</w:t>
            </w:r>
          </w:p>
        </w:tc>
      </w:tr>
      <w:tr w:rsidR="00EF20F6" w14:paraId="678F526D" w14:textId="77777777" w:rsidTr="00EF20F6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D5BE3" w14:textId="2E168A33" w:rsidR="00EF20F6" w:rsidRDefault="00EF20F6" w:rsidP="00CB6721">
            <w:pPr>
              <w:pStyle w:val="ac"/>
              <w:tabs>
                <w:tab w:val="left" w:pos="2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F215" w14:textId="1DE04035" w:rsidR="00EF20F6" w:rsidRDefault="00EF20F6" w:rsidP="00EF20F6">
            <w:pPr>
              <w:spacing w:after="0" w:line="240" w:lineRule="auto"/>
            </w:pP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Дизель-генераторна установка </w:t>
            </w:r>
            <w:proofErr w:type="spellStart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>Perkins</w:t>
            </w:r>
            <w:proofErr w:type="spellEnd"/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Diesel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Power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Fixed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Generator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Set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 53kW, серійний номер: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NGS</w:t>
            </w:r>
            <w:r w:rsidRPr="00CB6721">
              <w:rPr>
                <w:rFonts w:ascii="Times New Roman" w:hAnsi="Times New Roman" w:cs="Arial"/>
                <w:spacing w:val="-2"/>
                <w:sz w:val="28"/>
                <w:szCs w:val="28"/>
              </w:rPr>
              <w:t>00600223034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</w:rPr>
              <w:t xml:space="preserve">, номер двигуна: 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DK</w:t>
            </w:r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>32000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U</w:t>
            </w:r>
            <w:r w:rsidRPr="00EF20F6">
              <w:rPr>
                <w:rFonts w:ascii="Times New Roman" w:hAnsi="Times New Roman" w:cs="Arial"/>
                <w:spacing w:val="-2"/>
                <w:sz w:val="28"/>
                <w:szCs w:val="28"/>
              </w:rPr>
              <w:t>606332</w:t>
            </w:r>
            <w:r>
              <w:rPr>
                <w:rFonts w:ascii="Times New Roman" w:hAnsi="Times New Roman" w:cs="Arial"/>
                <w:spacing w:val="-2"/>
                <w:sz w:val="28"/>
                <w:szCs w:val="28"/>
                <w:lang w:val="en-US"/>
              </w:rPr>
              <w:t>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4BFC" w14:textId="10295CF8" w:rsidR="00EF20F6" w:rsidRPr="00EF20F6" w:rsidRDefault="00EF20F6" w:rsidP="00CB67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20F6">
              <w:rPr>
                <w:rFonts w:ascii="Times New Roman" w:hAnsi="Times New Roman" w:cs="Arial"/>
                <w:sz w:val="28"/>
                <w:szCs w:val="28"/>
              </w:rPr>
              <w:t>1</w:t>
            </w:r>
            <w:r>
              <w:rPr>
                <w:rFonts w:ascii="Times New Roman" w:hAnsi="Times New Roman" w:cs="Arial"/>
                <w:sz w:val="28"/>
                <w:szCs w:val="28"/>
              </w:rPr>
              <w:t> </w:t>
            </w:r>
            <w:r w:rsidRPr="00EF20F6">
              <w:rPr>
                <w:rFonts w:ascii="Times New Roman" w:hAnsi="Times New Roman" w:cs="Arial"/>
                <w:sz w:val="28"/>
                <w:szCs w:val="28"/>
              </w:rPr>
              <w:t>120</w:t>
            </w:r>
            <w:r>
              <w:rPr>
                <w:rFonts w:ascii="Times New Roman" w:hAnsi="Times New Roman" w:cs="Arial"/>
                <w:sz w:val="28"/>
                <w:szCs w:val="28"/>
              </w:rPr>
              <w:t> </w:t>
            </w:r>
            <w:r w:rsidRPr="00EF20F6">
              <w:rPr>
                <w:rFonts w:ascii="Times New Roman" w:hAnsi="Times New Roman" w:cs="Arial"/>
                <w:sz w:val="28"/>
                <w:szCs w:val="28"/>
              </w:rPr>
              <w:t>541</w:t>
            </w:r>
            <w:r>
              <w:rPr>
                <w:rFonts w:ascii="Times New Roman" w:hAnsi="Times New Roman" w:cs="Arial"/>
                <w:sz w:val="28"/>
                <w:szCs w:val="28"/>
              </w:rPr>
              <w:t>,</w:t>
            </w:r>
            <w:r w:rsidRPr="00EF20F6">
              <w:rPr>
                <w:rFonts w:ascii="Times New Roman" w:hAnsi="Times New Roman" w:cs="Arial"/>
                <w:sz w:val="28"/>
                <w:szCs w:val="28"/>
              </w:rPr>
              <w:t>62</w:t>
            </w:r>
          </w:p>
        </w:tc>
      </w:tr>
      <w:tr w:rsidR="00EF20F6" w14:paraId="52BC6120" w14:textId="77777777" w:rsidTr="00EF20F6">
        <w:trPr>
          <w:trHeight w:val="618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031B" w14:textId="77777777" w:rsidR="00EF20F6" w:rsidRDefault="00EF20F6" w:rsidP="00CB6721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5DEAE" w14:textId="77777777" w:rsidR="00EF20F6" w:rsidRDefault="00EF20F6" w:rsidP="00CB6721">
            <w:pPr>
              <w:pStyle w:val="ac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Разом: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1350" w14:textId="64C1E4E8" w:rsidR="00EF20F6" w:rsidRDefault="00C4463B" w:rsidP="00CB6721">
            <w:pPr>
              <w:spacing w:after="0" w:line="240" w:lineRule="auto"/>
              <w:jc w:val="right"/>
              <w:rPr>
                <w:rFonts w:ascii="Times New Roman" w:hAnsi="Times New Roman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8"/>
                <w:szCs w:val="28"/>
              </w:rPr>
              <w:t>9 119 407,24</w:t>
            </w:r>
          </w:p>
        </w:tc>
      </w:tr>
    </w:tbl>
    <w:p w14:paraId="1FE6E577" w14:textId="77777777" w:rsidR="00D81E60" w:rsidRDefault="00D81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7FDBBBA" w14:textId="77777777" w:rsidR="00D81E60" w:rsidRDefault="00D81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C17C2EF" w14:textId="77777777" w:rsidR="00D81E60" w:rsidRDefault="00D81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69E281D" w14:textId="77777777" w:rsidR="00D81E60" w:rsidRDefault="00D81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5997B" w14:textId="77777777" w:rsidR="00D81E60" w:rsidRDefault="00E76549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D81E60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60"/>
    <w:rsid w:val="00147CB0"/>
    <w:rsid w:val="003D7761"/>
    <w:rsid w:val="007E3FA7"/>
    <w:rsid w:val="00C4463B"/>
    <w:rsid w:val="00CB6721"/>
    <w:rsid w:val="00CC0BF6"/>
    <w:rsid w:val="00D81E60"/>
    <w:rsid w:val="00E76549"/>
    <w:rsid w:val="00E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2C40"/>
  <w15:docId w15:val="{81630A80-0433-4A9A-B7C5-FE6A24F6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25</cp:revision>
  <cp:lastPrinted>2023-05-10T06:50:00Z</cp:lastPrinted>
  <dcterms:created xsi:type="dcterms:W3CDTF">2023-02-19T13:04:00Z</dcterms:created>
  <dcterms:modified xsi:type="dcterms:W3CDTF">2023-05-15T07:52:00Z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