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B8FB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1CF80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7" o:title=""/>
            <w10:wrap type="square" side="left"/>
          </v:shape>
          <o:OLEObject Type="Embed" ProgID="PBrush" ShapeID="_x0000_s1026" DrawAspect="Content" ObjectID="_1745674831" r:id="rId8"/>
        </w:object>
      </w:r>
    </w:p>
    <w:p w14:paraId="54696700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6AA1418A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475C4378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3995217E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2932C2E1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B6AFEFE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72C51429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DA36A73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51377380" w14:textId="77777777" w:rsidR="00766F62" w:rsidRPr="00087720" w:rsidRDefault="00766F62" w:rsidP="00744B0D">
      <w:pPr>
        <w:spacing w:line="480" w:lineRule="auto"/>
        <w:rPr>
          <w:szCs w:val="28"/>
        </w:rPr>
      </w:pPr>
    </w:p>
    <w:p w14:paraId="5756D867" w14:textId="77777777" w:rsidR="001B1C73" w:rsidRPr="00B5212B" w:rsidRDefault="008714AD" w:rsidP="001B1C73">
      <w:pPr>
        <w:widowControl w:val="0"/>
        <w:ind w:right="4534"/>
        <w:jc w:val="both"/>
        <w:rPr>
          <w:szCs w:val="28"/>
        </w:rPr>
      </w:pPr>
      <w:r w:rsidRPr="008714AD">
        <w:rPr>
          <w:bCs w:val="0"/>
          <w:szCs w:val="28"/>
        </w:rPr>
        <w:t xml:space="preserve">Про склад комісії </w:t>
      </w:r>
      <w:r w:rsidR="001B1C73">
        <w:rPr>
          <w:bCs w:val="0"/>
          <w:szCs w:val="28"/>
        </w:rPr>
        <w:t>з</w:t>
      </w:r>
      <w:r w:rsidR="001B1C73" w:rsidRPr="00B5212B">
        <w:rPr>
          <w:bCs w:val="0"/>
          <w:szCs w:val="28"/>
        </w:rPr>
        <w:t xml:space="preserve"> проведення конкурсу на оформлення права на користування</w:t>
      </w:r>
      <w:r w:rsidR="001B1C73">
        <w:rPr>
          <w:bCs w:val="0"/>
          <w:szCs w:val="28"/>
        </w:rPr>
        <w:t xml:space="preserve"> </w:t>
      </w:r>
      <w:r w:rsidR="001B1C73" w:rsidRPr="00B5212B">
        <w:rPr>
          <w:bCs w:val="0"/>
          <w:szCs w:val="28"/>
        </w:rPr>
        <w:t xml:space="preserve">окремими елементами благоустрою комунальної власності для розміщення тимчасових споруд з </w:t>
      </w:r>
      <w:r w:rsidR="00665755">
        <w:rPr>
          <w:bCs w:val="0"/>
          <w:szCs w:val="28"/>
        </w:rPr>
        <w:t xml:space="preserve"> </w:t>
      </w:r>
      <w:r w:rsidR="001B1C73" w:rsidRPr="00B5212B">
        <w:rPr>
          <w:bCs w:val="0"/>
          <w:szCs w:val="28"/>
        </w:rPr>
        <w:t>метою провадження підприємницької діяльності</w:t>
      </w:r>
      <w:r w:rsidR="001B1C73">
        <w:rPr>
          <w:bCs w:val="0"/>
          <w:szCs w:val="28"/>
        </w:rPr>
        <w:t xml:space="preserve"> </w:t>
      </w:r>
      <w:r w:rsidR="001B1C73" w:rsidRPr="00B5212B">
        <w:rPr>
          <w:szCs w:val="28"/>
        </w:rPr>
        <w:t>на території Луцької міської територіальної громади</w:t>
      </w:r>
    </w:p>
    <w:p w14:paraId="39B8DEA1" w14:textId="77777777" w:rsidR="008714AD" w:rsidRPr="008714AD" w:rsidRDefault="008714AD" w:rsidP="001B1C73">
      <w:pPr>
        <w:ind w:right="4676"/>
        <w:jc w:val="both"/>
        <w:rPr>
          <w:bCs w:val="0"/>
          <w:szCs w:val="28"/>
        </w:rPr>
      </w:pPr>
    </w:p>
    <w:p w14:paraId="04419FF5" w14:textId="77777777" w:rsidR="008714AD" w:rsidRPr="00F760CB" w:rsidRDefault="008714AD" w:rsidP="009F0B9F">
      <w:pPr>
        <w:ind w:firstLine="567"/>
        <w:jc w:val="both"/>
        <w:rPr>
          <w:bCs w:val="0"/>
          <w:szCs w:val="28"/>
        </w:rPr>
      </w:pPr>
      <w:r w:rsidRPr="008714AD">
        <w:rPr>
          <w:bCs w:val="0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</w:t>
      </w:r>
      <w:r w:rsidRPr="00F760CB">
        <w:rPr>
          <w:bCs w:val="0"/>
          <w:szCs w:val="28"/>
        </w:rPr>
        <w:t xml:space="preserve">відповідно до рішення виконавчого комітету міської ради від </w:t>
      </w:r>
      <w:r w:rsidR="001B1C73" w:rsidRPr="00F760CB">
        <w:rPr>
          <w:bCs w:val="0"/>
          <w:szCs w:val="28"/>
        </w:rPr>
        <w:t>12</w:t>
      </w:r>
      <w:r w:rsidRPr="00F760CB">
        <w:rPr>
          <w:bCs w:val="0"/>
          <w:szCs w:val="28"/>
        </w:rPr>
        <w:t>.</w:t>
      </w:r>
      <w:r w:rsidR="001A1AD5" w:rsidRPr="00F760CB">
        <w:rPr>
          <w:bCs w:val="0"/>
          <w:szCs w:val="28"/>
        </w:rPr>
        <w:t>0</w:t>
      </w:r>
      <w:r w:rsidR="001B1C73" w:rsidRPr="00F760CB">
        <w:rPr>
          <w:bCs w:val="0"/>
          <w:szCs w:val="28"/>
        </w:rPr>
        <w:t>4</w:t>
      </w:r>
      <w:r w:rsidRPr="00F760CB">
        <w:rPr>
          <w:bCs w:val="0"/>
          <w:szCs w:val="28"/>
        </w:rPr>
        <w:t>.20</w:t>
      </w:r>
      <w:r w:rsidR="001A1AD5" w:rsidRPr="00F760CB">
        <w:rPr>
          <w:bCs w:val="0"/>
          <w:szCs w:val="28"/>
        </w:rPr>
        <w:t>23</w:t>
      </w:r>
      <w:r w:rsidRPr="00F760CB">
        <w:rPr>
          <w:bCs w:val="0"/>
          <w:szCs w:val="28"/>
        </w:rPr>
        <w:t xml:space="preserve"> № </w:t>
      </w:r>
      <w:r w:rsidR="001B1C73" w:rsidRPr="00F760CB">
        <w:rPr>
          <w:bCs w:val="0"/>
          <w:szCs w:val="28"/>
        </w:rPr>
        <w:t>232</w:t>
      </w:r>
      <w:r w:rsidRPr="00F760CB">
        <w:rPr>
          <w:bCs w:val="0"/>
          <w:szCs w:val="28"/>
        </w:rPr>
        <w:t xml:space="preserve">-1 «Про Правила розміщення та функціонування тимчасових споруд для провадження підприємницької діяльності на території </w:t>
      </w:r>
      <w:r w:rsidR="001A1AD5" w:rsidRPr="00F760CB">
        <w:rPr>
          <w:bCs w:val="0"/>
          <w:szCs w:val="28"/>
        </w:rPr>
        <w:t>Луцької міської територіальної громади</w:t>
      </w:r>
      <w:r w:rsidRPr="00F760CB">
        <w:rPr>
          <w:bCs w:val="0"/>
          <w:szCs w:val="28"/>
        </w:rPr>
        <w:t>»:</w:t>
      </w:r>
    </w:p>
    <w:p w14:paraId="64A228D5" w14:textId="77777777" w:rsidR="008714AD" w:rsidRPr="008714AD" w:rsidRDefault="008714AD" w:rsidP="008714AD">
      <w:pPr>
        <w:ind w:firstLine="709"/>
        <w:jc w:val="both"/>
        <w:rPr>
          <w:bCs w:val="0"/>
          <w:szCs w:val="28"/>
        </w:rPr>
      </w:pPr>
    </w:p>
    <w:p w14:paraId="3C056160" w14:textId="77777777" w:rsidR="008714AD" w:rsidRPr="008714AD" w:rsidRDefault="008714AD" w:rsidP="009F0B9F">
      <w:pPr>
        <w:ind w:firstLine="567"/>
        <w:jc w:val="both"/>
        <w:rPr>
          <w:bCs w:val="0"/>
          <w:szCs w:val="28"/>
        </w:rPr>
      </w:pPr>
      <w:r w:rsidRPr="008714AD">
        <w:rPr>
          <w:bCs w:val="0"/>
          <w:szCs w:val="28"/>
        </w:rPr>
        <w:t xml:space="preserve">1. Затвердити </w:t>
      </w:r>
      <w:r w:rsidR="008E72E3" w:rsidRPr="008714AD">
        <w:rPr>
          <w:bCs w:val="0"/>
          <w:szCs w:val="28"/>
        </w:rPr>
        <w:t xml:space="preserve">склад комісії </w:t>
      </w:r>
      <w:r w:rsidR="008E72E3">
        <w:rPr>
          <w:bCs w:val="0"/>
          <w:szCs w:val="28"/>
        </w:rPr>
        <w:t>з</w:t>
      </w:r>
      <w:r w:rsidR="008E72E3" w:rsidRPr="00B5212B">
        <w:rPr>
          <w:bCs w:val="0"/>
          <w:szCs w:val="28"/>
        </w:rPr>
        <w:t xml:space="preserve"> проведення конкурсу на оформлення права на користування</w:t>
      </w:r>
      <w:r w:rsidR="008E72E3">
        <w:rPr>
          <w:bCs w:val="0"/>
          <w:szCs w:val="28"/>
        </w:rPr>
        <w:t xml:space="preserve"> </w:t>
      </w:r>
      <w:r w:rsidR="008E72E3" w:rsidRPr="00B5212B">
        <w:rPr>
          <w:bCs w:val="0"/>
          <w:szCs w:val="28"/>
        </w:rPr>
        <w:t>окремими елементами благоустрою комунальної власності для розміщення тимчасових споруд з метою провадження підприємницької діяльності</w:t>
      </w:r>
      <w:r w:rsidR="008E72E3">
        <w:rPr>
          <w:bCs w:val="0"/>
          <w:szCs w:val="28"/>
        </w:rPr>
        <w:t xml:space="preserve"> </w:t>
      </w:r>
      <w:r w:rsidR="008E72E3" w:rsidRPr="00B5212B">
        <w:rPr>
          <w:szCs w:val="28"/>
        </w:rPr>
        <w:t>на території Луцької міської територіальної громади</w:t>
      </w:r>
      <w:r w:rsidR="008E72E3" w:rsidRPr="008714AD">
        <w:rPr>
          <w:bCs w:val="0"/>
          <w:szCs w:val="28"/>
        </w:rPr>
        <w:t xml:space="preserve"> </w:t>
      </w:r>
      <w:r w:rsidRPr="008714AD">
        <w:rPr>
          <w:bCs w:val="0"/>
          <w:szCs w:val="28"/>
        </w:rPr>
        <w:t>згідно з додатком.</w:t>
      </w:r>
    </w:p>
    <w:p w14:paraId="35756C3A" w14:textId="77777777" w:rsidR="008714AD" w:rsidRPr="008714AD" w:rsidRDefault="008714AD" w:rsidP="009F0B9F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2. </w:t>
      </w:r>
      <w:r w:rsidRPr="008714AD">
        <w:rPr>
          <w:bCs w:val="0"/>
          <w:szCs w:val="28"/>
        </w:rPr>
        <w:t>Визнати таким, що втратило чинність</w:t>
      </w:r>
      <w:r>
        <w:rPr>
          <w:bCs w:val="0"/>
          <w:szCs w:val="28"/>
        </w:rPr>
        <w:t>,</w:t>
      </w:r>
      <w:r w:rsidRPr="008714AD">
        <w:rPr>
          <w:bCs w:val="0"/>
          <w:szCs w:val="28"/>
        </w:rPr>
        <w:t xml:space="preserve"> розпорядження міського голови від </w:t>
      </w:r>
      <w:r w:rsidR="001A1AD5">
        <w:rPr>
          <w:bCs w:val="0"/>
          <w:szCs w:val="28"/>
        </w:rPr>
        <w:t>28</w:t>
      </w:r>
      <w:r>
        <w:rPr>
          <w:bCs w:val="0"/>
          <w:szCs w:val="28"/>
        </w:rPr>
        <w:t>.0</w:t>
      </w:r>
      <w:r w:rsidR="001A1AD5">
        <w:rPr>
          <w:bCs w:val="0"/>
          <w:szCs w:val="28"/>
        </w:rPr>
        <w:t>7.2021</w:t>
      </w:r>
      <w:r>
        <w:rPr>
          <w:bCs w:val="0"/>
          <w:szCs w:val="28"/>
        </w:rPr>
        <w:t xml:space="preserve"> № </w:t>
      </w:r>
      <w:r w:rsidR="001A1AD5">
        <w:rPr>
          <w:bCs w:val="0"/>
          <w:szCs w:val="28"/>
        </w:rPr>
        <w:t>251</w:t>
      </w:r>
      <w:r w:rsidRPr="008714AD">
        <w:rPr>
          <w:bCs w:val="0"/>
          <w:szCs w:val="28"/>
        </w:rPr>
        <w:t xml:space="preserve"> «Про склад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діяльності».</w:t>
      </w:r>
    </w:p>
    <w:p w14:paraId="74C5CA6E" w14:textId="77777777" w:rsidR="008714AD" w:rsidRPr="00665755" w:rsidRDefault="008714AD" w:rsidP="009F0B9F">
      <w:pPr>
        <w:ind w:firstLine="567"/>
        <w:jc w:val="both"/>
        <w:rPr>
          <w:bCs w:val="0"/>
          <w:szCs w:val="28"/>
        </w:rPr>
      </w:pPr>
      <w:r w:rsidRPr="00665755">
        <w:rPr>
          <w:bCs w:val="0"/>
          <w:szCs w:val="28"/>
        </w:rPr>
        <w:t>3. Контроль за виконанням розпорядження покласти на заступника міського голови</w:t>
      </w:r>
      <w:r w:rsidR="00665755">
        <w:rPr>
          <w:bCs w:val="0"/>
          <w:szCs w:val="28"/>
        </w:rPr>
        <w:t xml:space="preserve"> Ірину Чебелюк</w:t>
      </w:r>
      <w:r w:rsidRPr="00665755">
        <w:rPr>
          <w:bCs w:val="0"/>
          <w:szCs w:val="28"/>
        </w:rPr>
        <w:t>.</w:t>
      </w:r>
    </w:p>
    <w:p w14:paraId="62F3C43C" w14:textId="77777777" w:rsidR="008714AD" w:rsidRPr="008714AD" w:rsidRDefault="008714AD" w:rsidP="008714AD">
      <w:pPr>
        <w:jc w:val="both"/>
        <w:rPr>
          <w:bCs w:val="0"/>
          <w:szCs w:val="28"/>
        </w:rPr>
      </w:pPr>
    </w:p>
    <w:p w14:paraId="3CBC2FC0" w14:textId="77777777" w:rsidR="002505FE" w:rsidRDefault="002505FE" w:rsidP="008714AD">
      <w:pPr>
        <w:jc w:val="both"/>
        <w:rPr>
          <w:bCs w:val="0"/>
          <w:szCs w:val="28"/>
        </w:rPr>
      </w:pPr>
    </w:p>
    <w:p w14:paraId="1A80BF8E" w14:textId="77777777" w:rsidR="00665755" w:rsidRPr="008714AD" w:rsidRDefault="00665755" w:rsidP="008714AD">
      <w:pPr>
        <w:jc w:val="both"/>
        <w:rPr>
          <w:bCs w:val="0"/>
          <w:szCs w:val="28"/>
        </w:rPr>
      </w:pPr>
    </w:p>
    <w:p w14:paraId="58416627" w14:textId="6303811E" w:rsidR="008714AD" w:rsidRPr="008714AD" w:rsidRDefault="001A1AD5" w:rsidP="008714AD">
      <w:pPr>
        <w:jc w:val="both"/>
        <w:rPr>
          <w:bCs w:val="0"/>
          <w:szCs w:val="28"/>
        </w:rPr>
      </w:pPr>
      <w:r>
        <w:rPr>
          <w:bCs w:val="0"/>
          <w:szCs w:val="28"/>
        </w:rPr>
        <w:t>Міський голова</w:t>
      </w:r>
      <w:r w:rsidR="00B7526B">
        <w:rPr>
          <w:bCs w:val="0"/>
          <w:szCs w:val="28"/>
        </w:rPr>
        <w:tab/>
      </w:r>
      <w:r w:rsidR="00B7526B">
        <w:rPr>
          <w:bCs w:val="0"/>
          <w:szCs w:val="28"/>
        </w:rPr>
        <w:tab/>
      </w:r>
      <w:r w:rsidR="00B7526B">
        <w:rPr>
          <w:bCs w:val="0"/>
          <w:szCs w:val="28"/>
        </w:rPr>
        <w:tab/>
      </w:r>
      <w:r w:rsidR="00B7526B">
        <w:rPr>
          <w:bCs w:val="0"/>
          <w:szCs w:val="28"/>
        </w:rPr>
        <w:tab/>
      </w:r>
      <w:r w:rsidR="00B7526B">
        <w:rPr>
          <w:bCs w:val="0"/>
          <w:szCs w:val="28"/>
        </w:rPr>
        <w:tab/>
      </w:r>
      <w:r w:rsidR="00B7526B">
        <w:rPr>
          <w:bCs w:val="0"/>
          <w:szCs w:val="28"/>
        </w:rPr>
        <w:tab/>
      </w:r>
      <w:r w:rsidR="009F0B9F">
        <w:rPr>
          <w:bCs w:val="0"/>
          <w:szCs w:val="28"/>
        </w:rPr>
        <w:tab/>
      </w:r>
      <w:r w:rsidR="009F0B9F">
        <w:rPr>
          <w:bCs w:val="0"/>
          <w:szCs w:val="28"/>
        </w:rPr>
        <w:tab/>
      </w:r>
      <w:r w:rsidR="00B7526B">
        <w:rPr>
          <w:bCs w:val="0"/>
          <w:szCs w:val="28"/>
        </w:rPr>
        <w:t>І</w:t>
      </w:r>
      <w:r>
        <w:rPr>
          <w:bCs w:val="0"/>
          <w:szCs w:val="28"/>
        </w:rPr>
        <w:t>гор ПОЛІЩУК</w:t>
      </w:r>
    </w:p>
    <w:p w14:paraId="5FF8CF84" w14:textId="77777777" w:rsidR="008714AD" w:rsidRDefault="008714AD" w:rsidP="008714AD">
      <w:pPr>
        <w:jc w:val="both"/>
        <w:rPr>
          <w:bCs w:val="0"/>
          <w:szCs w:val="28"/>
        </w:rPr>
      </w:pPr>
    </w:p>
    <w:p w14:paraId="673DE3A0" w14:textId="77777777" w:rsidR="00665755" w:rsidRDefault="00665755" w:rsidP="008714AD">
      <w:pPr>
        <w:jc w:val="both"/>
        <w:rPr>
          <w:bCs w:val="0"/>
          <w:szCs w:val="28"/>
        </w:rPr>
      </w:pPr>
    </w:p>
    <w:p w14:paraId="4C5267D0" w14:textId="77777777" w:rsidR="008714AD" w:rsidRPr="008714AD" w:rsidRDefault="001A1AD5" w:rsidP="008714AD">
      <w:pPr>
        <w:jc w:val="both"/>
        <w:rPr>
          <w:bCs w:val="0"/>
          <w:sz w:val="24"/>
        </w:rPr>
      </w:pPr>
      <w:r>
        <w:rPr>
          <w:bCs w:val="0"/>
          <w:sz w:val="24"/>
        </w:rPr>
        <w:t>Тарасюк</w:t>
      </w:r>
      <w:r w:rsidR="008714AD" w:rsidRPr="008714AD">
        <w:rPr>
          <w:bCs w:val="0"/>
          <w:sz w:val="24"/>
        </w:rPr>
        <w:t xml:space="preserve"> 77</w:t>
      </w:r>
      <w:r>
        <w:rPr>
          <w:bCs w:val="0"/>
          <w:sz w:val="24"/>
        </w:rPr>
        <w:t>7</w:t>
      </w:r>
      <w:r w:rsidR="008714AD" w:rsidRPr="008714AD">
        <w:rPr>
          <w:bCs w:val="0"/>
          <w:sz w:val="24"/>
        </w:rPr>
        <w:t> </w:t>
      </w:r>
      <w:r>
        <w:rPr>
          <w:bCs w:val="0"/>
          <w:sz w:val="24"/>
        </w:rPr>
        <w:t>883</w:t>
      </w:r>
    </w:p>
    <w:p w14:paraId="1065659D" w14:textId="77777777" w:rsidR="00087720" w:rsidRPr="001963EF" w:rsidRDefault="00087720" w:rsidP="00744B0D">
      <w:pPr>
        <w:shd w:val="clear" w:color="auto" w:fill="FFFFFF"/>
        <w:suppressAutoHyphens/>
        <w:ind w:right="5101"/>
        <w:jc w:val="both"/>
        <w:rPr>
          <w:sz w:val="24"/>
        </w:rPr>
      </w:pPr>
    </w:p>
    <w:sectPr w:rsidR="00087720" w:rsidRPr="001963EF" w:rsidSect="00665755">
      <w:headerReference w:type="even" r:id="rId9"/>
      <w:headerReference w:type="default" r:id="rId10"/>
      <w:pgSz w:w="11906" w:h="16838" w:code="9"/>
      <w:pgMar w:top="567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5DD5" w14:textId="77777777" w:rsidR="00CD72FC" w:rsidRDefault="00CD72FC">
      <w:r>
        <w:separator/>
      </w:r>
    </w:p>
  </w:endnote>
  <w:endnote w:type="continuationSeparator" w:id="0">
    <w:p w14:paraId="0639B110" w14:textId="77777777" w:rsidR="00CD72FC" w:rsidRDefault="00CD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A8B9" w14:textId="77777777" w:rsidR="00CD72FC" w:rsidRDefault="00CD72FC">
      <w:r>
        <w:separator/>
      </w:r>
    </w:p>
  </w:footnote>
  <w:footnote w:type="continuationSeparator" w:id="0">
    <w:p w14:paraId="12A6B961" w14:textId="77777777" w:rsidR="00CD72FC" w:rsidRDefault="00CD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51FC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B24FB19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6A10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05FE">
      <w:rPr>
        <w:rStyle w:val="ab"/>
        <w:noProof/>
      </w:rPr>
      <w:t>2</w:t>
    </w:r>
    <w:r>
      <w:rPr>
        <w:rStyle w:val="ab"/>
      </w:rPr>
      <w:fldChar w:fldCharType="end"/>
    </w:r>
  </w:p>
  <w:p w14:paraId="70D29DE8" w14:textId="77777777" w:rsidR="00063393" w:rsidRDefault="00063393">
    <w:pPr>
      <w:pStyle w:val="aa"/>
    </w:pPr>
  </w:p>
  <w:p w14:paraId="5B00D307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0110627">
    <w:abstractNumId w:val="5"/>
  </w:num>
  <w:num w:numId="2" w16cid:durableId="1845051725">
    <w:abstractNumId w:val="8"/>
  </w:num>
  <w:num w:numId="3" w16cid:durableId="90928833">
    <w:abstractNumId w:val="6"/>
  </w:num>
  <w:num w:numId="4" w16cid:durableId="1731461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636956">
    <w:abstractNumId w:val="3"/>
  </w:num>
  <w:num w:numId="6" w16cid:durableId="1787039757">
    <w:abstractNumId w:val="4"/>
  </w:num>
  <w:num w:numId="7" w16cid:durableId="1405836547">
    <w:abstractNumId w:val="1"/>
  </w:num>
  <w:num w:numId="8" w16cid:durableId="980115804">
    <w:abstractNumId w:val="7"/>
  </w:num>
  <w:num w:numId="9" w16cid:durableId="1747419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05C"/>
    <w:rsid w:val="00004FA0"/>
    <w:rsid w:val="00012A21"/>
    <w:rsid w:val="00024EA1"/>
    <w:rsid w:val="00036583"/>
    <w:rsid w:val="000422E5"/>
    <w:rsid w:val="00057FE4"/>
    <w:rsid w:val="00063393"/>
    <w:rsid w:val="00086EC2"/>
    <w:rsid w:val="00087720"/>
    <w:rsid w:val="00097BD0"/>
    <w:rsid w:val="000A7D98"/>
    <w:rsid w:val="000C4817"/>
    <w:rsid w:val="000C6BD8"/>
    <w:rsid w:val="000D7471"/>
    <w:rsid w:val="000F063B"/>
    <w:rsid w:val="00104F4A"/>
    <w:rsid w:val="0010693E"/>
    <w:rsid w:val="00115202"/>
    <w:rsid w:val="00116D91"/>
    <w:rsid w:val="00125037"/>
    <w:rsid w:val="00131CE5"/>
    <w:rsid w:val="00132F0B"/>
    <w:rsid w:val="00142453"/>
    <w:rsid w:val="001650CD"/>
    <w:rsid w:val="00171CF5"/>
    <w:rsid w:val="0017555A"/>
    <w:rsid w:val="001963EF"/>
    <w:rsid w:val="001A1AD5"/>
    <w:rsid w:val="001A218A"/>
    <w:rsid w:val="001B0E97"/>
    <w:rsid w:val="001B10CD"/>
    <w:rsid w:val="001B17BB"/>
    <w:rsid w:val="001B1C73"/>
    <w:rsid w:val="001B3803"/>
    <w:rsid w:val="001D6F40"/>
    <w:rsid w:val="001F6C1C"/>
    <w:rsid w:val="002078DF"/>
    <w:rsid w:val="00223BB2"/>
    <w:rsid w:val="002505FE"/>
    <w:rsid w:val="002604D2"/>
    <w:rsid w:val="00287BD5"/>
    <w:rsid w:val="0029645D"/>
    <w:rsid w:val="002B45F3"/>
    <w:rsid w:val="002C3F55"/>
    <w:rsid w:val="002D22B8"/>
    <w:rsid w:val="002E62D4"/>
    <w:rsid w:val="002F71A5"/>
    <w:rsid w:val="003370E8"/>
    <w:rsid w:val="00337107"/>
    <w:rsid w:val="00367990"/>
    <w:rsid w:val="00371F2A"/>
    <w:rsid w:val="0037405A"/>
    <w:rsid w:val="00375FD7"/>
    <w:rsid w:val="00380E0B"/>
    <w:rsid w:val="0038124F"/>
    <w:rsid w:val="003820C2"/>
    <w:rsid w:val="003906FE"/>
    <w:rsid w:val="003969BB"/>
    <w:rsid w:val="003A02BA"/>
    <w:rsid w:val="003A4B0E"/>
    <w:rsid w:val="003F0BB2"/>
    <w:rsid w:val="003F318A"/>
    <w:rsid w:val="003F4D9E"/>
    <w:rsid w:val="00401151"/>
    <w:rsid w:val="00403114"/>
    <w:rsid w:val="00446FD6"/>
    <w:rsid w:val="004522AF"/>
    <w:rsid w:val="00464A42"/>
    <w:rsid w:val="00483CFD"/>
    <w:rsid w:val="004908E0"/>
    <w:rsid w:val="00493F39"/>
    <w:rsid w:val="004B36A5"/>
    <w:rsid w:val="004B4128"/>
    <w:rsid w:val="004B7858"/>
    <w:rsid w:val="004C3961"/>
    <w:rsid w:val="004E1C28"/>
    <w:rsid w:val="005105E5"/>
    <w:rsid w:val="00542383"/>
    <w:rsid w:val="00543814"/>
    <w:rsid w:val="0056244C"/>
    <w:rsid w:val="0056514B"/>
    <w:rsid w:val="005658DB"/>
    <w:rsid w:val="00573ACA"/>
    <w:rsid w:val="005841F4"/>
    <w:rsid w:val="00590F1D"/>
    <w:rsid w:val="005A4C2F"/>
    <w:rsid w:val="005F7519"/>
    <w:rsid w:val="00602053"/>
    <w:rsid w:val="0062237A"/>
    <w:rsid w:val="006246BA"/>
    <w:rsid w:val="006348EB"/>
    <w:rsid w:val="00643FE0"/>
    <w:rsid w:val="006510BC"/>
    <w:rsid w:val="006619AE"/>
    <w:rsid w:val="006655A1"/>
    <w:rsid w:val="00665755"/>
    <w:rsid w:val="00665CEF"/>
    <w:rsid w:val="00666562"/>
    <w:rsid w:val="0068781F"/>
    <w:rsid w:val="00696B48"/>
    <w:rsid w:val="006A2001"/>
    <w:rsid w:val="006D7D1B"/>
    <w:rsid w:val="006E705C"/>
    <w:rsid w:val="006F47F0"/>
    <w:rsid w:val="00702BB0"/>
    <w:rsid w:val="00717160"/>
    <w:rsid w:val="00731AF1"/>
    <w:rsid w:val="00732402"/>
    <w:rsid w:val="00743AEC"/>
    <w:rsid w:val="00744B0D"/>
    <w:rsid w:val="00762632"/>
    <w:rsid w:val="00762B67"/>
    <w:rsid w:val="00766F62"/>
    <w:rsid w:val="00775F57"/>
    <w:rsid w:val="0079002B"/>
    <w:rsid w:val="007B305C"/>
    <w:rsid w:val="007B3C95"/>
    <w:rsid w:val="007B5D34"/>
    <w:rsid w:val="007C16B8"/>
    <w:rsid w:val="007D0926"/>
    <w:rsid w:val="007D59C5"/>
    <w:rsid w:val="007D6F36"/>
    <w:rsid w:val="007E1C85"/>
    <w:rsid w:val="007E4939"/>
    <w:rsid w:val="007E7477"/>
    <w:rsid w:val="00821383"/>
    <w:rsid w:val="00854C66"/>
    <w:rsid w:val="00861CA6"/>
    <w:rsid w:val="008714AD"/>
    <w:rsid w:val="008742F7"/>
    <w:rsid w:val="00875CF2"/>
    <w:rsid w:val="00887334"/>
    <w:rsid w:val="0089711F"/>
    <w:rsid w:val="008B1067"/>
    <w:rsid w:val="008B6321"/>
    <w:rsid w:val="008C5878"/>
    <w:rsid w:val="008D696A"/>
    <w:rsid w:val="008E72E3"/>
    <w:rsid w:val="008F0D97"/>
    <w:rsid w:val="00952936"/>
    <w:rsid w:val="00963EB5"/>
    <w:rsid w:val="00967B25"/>
    <w:rsid w:val="00986E6D"/>
    <w:rsid w:val="009A5E6B"/>
    <w:rsid w:val="009B5170"/>
    <w:rsid w:val="009D090E"/>
    <w:rsid w:val="009D2F8B"/>
    <w:rsid w:val="009D5431"/>
    <w:rsid w:val="009E3314"/>
    <w:rsid w:val="009E4974"/>
    <w:rsid w:val="009F0B9F"/>
    <w:rsid w:val="009F5906"/>
    <w:rsid w:val="00A24EC7"/>
    <w:rsid w:val="00A2651F"/>
    <w:rsid w:val="00A270D4"/>
    <w:rsid w:val="00A417F6"/>
    <w:rsid w:val="00A65CBC"/>
    <w:rsid w:val="00A67976"/>
    <w:rsid w:val="00A74063"/>
    <w:rsid w:val="00A768BE"/>
    <w:rsid w:val="00A955D0"/>
    <w:rsid w:val="00AA76C4"/>
    <w:rsid w:val="00AC2E92"/>
    <w:rsid w:val="00AE1B2F"/>
    <w:rsid w:val="00AF5C71"/>
    <w:rsid w:val="00B126CC"/>
    <w:rsid w:val="00B129D1"/>
    <w:rsid w:val="00B50326"/>
    <w:rsid w:val="00B51F4C"/>
    <w:rsid w:val="00B52F8E"/>
    <w:rsid w:val="00B57226"/>
    <w:rsid w:val="00B57E9B"/>
    <w:rsid w:val="00B7078B"/>
    <w:rsid w:val="00B7526B"/>
    <w:rsid w:val="00B77732"/>
    <w:rsid w:val="00B9547B"/>
    <w:rsid w:val="00B95ADC"/>
    <w:rsid w:val="00BB334B"/>
    <w:rsid w:val="00BB45F3"/>
    <w:rsid w:val="00BD3DEE"/>
    <w:rsid w:val="00C01B61"/>
    <w:rsid w:val="00C457D3"/>
    <w:rsid w:val="00C51C96"/>
    <w:rsid w:val="00C5475C"/>
    <w:rsid w:val="00C6379D"/>
    <w:rsid w:val="00C761B0"/>
    <w:rsid w:val="00C96A5E"/>
    <w:rsid w:val="00CA1125"/>
    <w:rsid w:val="00CB3A6D"/>
    <w:rsid w:val="00CC6FB1"/>
    <w:rsid w:val="00CD72FC"/>
    <w:rsid w:val="00D207A4"/>
    <w:rsid w:val="00D410CE"/>
    <w:rsid w:val="00D502E8"/>
    <w:rsid w:val="00D56C59"/>
    <w:rsid w:val="00D814D7"/>
    <w:rsid w:val="00D81FF3"/>
    <w:rsid w:val="00D904B0"/>
    <w:rsid w:val="00DB1D8F"/>
    <w:rsid w:val="00DC0DA7"/>
    <w:rsid w:val="00DC1E0A"/>
    <w:rsid w:val="00DC57AF"/>
    <w:rsid w:val="00DD0DED"/>
    <w:rsid w:val="00E22133"/>
    <w:rsid w:val="00E32783"/>
    <w:rsid w:val="00E4269C"/>
    <w:rsid w:val="00E719FD"/>
    <w:rsid w:val="00E823FE"/>
    <w:rsid w:val="00E86028"/>
    <w:rsid w:val="00E877BE"/>
    <w:rsid w:val="00E94F7C"/>
    <w:rsid w:val="00E95B4F"/>
    <w:rsid w:val="00E96E40"/>
    <w:rsid w:val="00EA1168"/>
    <w:rsid w:val="00EA6BFF"/>
    <w:rsid w:val="00EA7504"/>
    <w:rsid w:val="00EC33FC"/>
    <w:rsid w:val="00EC5688"/>
    <w:rsid w:val="00EE6337"/>
    <w:rsid w:val="00EF07F0"/>
    <w:rsid w:val="00F02A99"/>
    <w:rsid w:val="00F0507A"/>
    <w:rsid w:val="00F21A51"/>
    <w:rsid w:val="00F23BD6"/>
    <w:rsid w:val="00F35B99"/>
    <w:rsid w:val="00F37967"/>
    <w:rsid w:val="00F40AA2"/>
    <w:rsid w:val="00F54D0E"/>
    <w:rsid w:val="00F61649"/>
    <w:rsid w:val="00F64196"/>
    <w:rsid w:val="00F72000"/>
    <w:rsid w:val="00F760CB"/>
    <w:rsid w:val="00FA0FA4"/>
    <w:rsid w:val="00FA282B"/>
    <w:rsid w:val="00FA50AF"/>
    <w:rsid w:val="00FB40B5"/>
    <w:rsid w:val="00FC346A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9390BE"/>
  <w15:docId w15:val="{17EEADB8-2206-459C-A53E-C4226DE5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12</cp:revision>
  <cp:lastPrinted>2018-06-22T12:54:00Z</cp:lastPrinted>
  <dcterms:created xsi:type="dcterms:W3CDTF">2023-02-24T10:24:00Z</dcterms:created>
  <dcterms:modified xsi:type="dcterms:W3CDTF">2023-05-15T13:54:00Z</dcterms:modified>
</cp:coreProperties>
</file>