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1" w:rsidRDefault="005519E5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45738139" r:id="rId6"/>
        </w:object>
      </w: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16"/>
          <w:szCs w:val="16"/>
        </w:rPr>
      </w:pPr>
    </w:p>
    <w:p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:rsidR="00E56771" w:rsidRDefault="00E56771" w:rsidP="00F1086B">
      <w:r>
        <w:rPr>
          <w:szCs w:val="28"/>
        </w:rPr>
        <w:t>розгляду на пленарному</w:t>
      </w:r>
    </w:p>
    <w:p w:rsidR="00E56771" w:rsidRDefault="00E56771" w:rsidP="00F1086B">
      <w:r>
        <w:rPr>
          <w:szCs w:val="28"/>
        </w:rPr>
        <w:t xml:space="preserve">засіданні </w:t>
      </w:r>
      <w:r w:rsidR="00335450">
        <w:rPr>
          <w:szCs w:val="28"/>
        </w:rPr>
        <w:t>4</w:t>
      </w:r>
      <w:r w:rsidR="005519E5">
        <w:rPr>
          <w:szCs w:val="28"/>
        </w:rPr>
        <w:t>5</w:t>
      </w:r>
      <w:r>
        <w:rPr>
          <w:szCs w:val="28"/>
        </w:rPr>
        <w:t xml:space="preserve">-ї сесії міської ради </w:t>
      </w:r>
    </w:p>
    <w:p w:rsidR="00E56771" w:rsidRPr="00872709" w:rsidRDefault="00E56771" w:rsidP="00F1086B">
      <w:pPr>
        <w:rPr>
          <w:szCs w:val="28"/>
        </w:rPr>
      </w:pPr>
    </w:p>
    <w:p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5519E5">
        <w:rPr>
          <w:szCs w:val="28"/>
          <w:lang w:val="ru-RU"/>
        </w:rPr>
        <w:t>45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Pr="003C7D29">
        <w:rPr>
          <w:szCs w:val="28"/>
        </w:rPr>
        <w:t>Ігор ПОЛІЩУК</w:t>
      </w: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Pr="003C7D29" w:rsidRDefault="00A81469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E56771" w:rsidRPr="003C7D29">
        <w:rPr>
          <w:sz w:val="24"/>
        </w:rPr>
        <w:t xml:space="preserve"> 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913C3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169295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19</cp:revision>
  <dcterms:created xsi:type="dcterms:W3CDTF">2022-04-12T08:57:00Z</dcterms:created>
  <dcterms:modified xsi:type="dcterms:W3CDTF">2023-05-16T07:29:00Z</dcterms:modified>
</cp:coreProperties>
</file>