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61BB30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2E2B81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2E2B81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46262518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2405D2" w:rsidTr="0092420A">
        <w:tc>
          <w:tcPr>
            <w:tcW w:w="4827" w:type="dxa"/>
          </w:tcPr>
          <w:p w:rsidR="002405D2" w:rsidRDefault="002405D2" w:rsidP="002405D2">
            <w:pPr>
              <w:jc w:val="both"/>
              <w:rPr>
                <w:lang w:val="uk-UA"/>
              </w:rPr>
            </w:pPr>
            <w:r w:rsidRPr="002405D2">
              <w:rPr>
                <w:lang w:val="uk-UA"/>
              </w:rPr>
              <w:t>Про відзначення з</w:t>
            </w:r>
            <w:r w:rsidRPr="002405D2">
              <w:rPr>
                <w:bCs/>
                <w:lang w:val="uk-UA"/>
              </w:rPr>
              <w:t xml:space="preserve"> нагоди</w:t>
            </w:r>
            <w:r>
              <w:rPr>
                <w:bCs/>
                <w:lang w:val="uk-UA"/>
              </w:rPr>
              <w:t xml:space="preserve"> </w:t>
            </w:r>
            <w:r w:rsidR="00D3442F">
              <w:rPr>
                <w:lang w:val="uk-UA"/>
              </w:rPr>
              <w:t xml:space="preserve">Дня науки </w:t>
            </w:r>
          </w:p>
          <w:p w:rsidR="002405D2" w:rsidRDefault="002405D2" w:rsidP="0092420A">
            <w:pPr>
              <w:jc w:val="both"/>
              <w:rPr>
                <w:lang w:val="uk-UA"/>
              </w:rPr>
            </w:pPr>
          </w:p>
        </w:tc>
        <w:tc>
          <w:tcPr>
            <w:tcW w:w="4828" w:type="dxa"/>
          </w:tcPr>
          <w:p w:rsidR="002405D2" w:rsidRDefault="002405D2" w:rsidP="002405D2">
            <w:pPr>
              <w:jc w:val="both"/>
              <w:rPr>
                <w:lang w:val="uk-UA"/>
              </w:rPr>
            </w:pPr>
          </w:p>
        </w:tc>
      </w:tr>
    </w:tbl>
    <w:p w:rsidR="00E777D6" w:rsidRDefault="00E777D6">
      <w:pPr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D3442F">
        <w:rPr>
          <w:szCs w:val="28"/>
          <w:lang w:val="uk-UA"/>
        </w:rPr>
        <w:t xml:space="preserve">Луцького національного технічного університету від </w:t>
      </w:r>
      <w:r w:rsidR="00D3442F" w:rsidRPr="00D3442F">
        <w:rPr>
          <w:szCs w:val="28"/>
          <w:lang w:val="uk-UA"/>
        </w:rPr>
        <w:t>18.05.2023 № 432/01-12</w:t>
      </w:r>
      <w:r>
        <w:rPr>
          <w:szCs w:val="28"/>
          <w:lang w:val="uk-UA"/>
        </w:rPr>
        <w:t xml:space="preserve">: </w:t>
      </w:r>
    </w:p>
    <w:p w:rsidR="00B161A8" w:rsidRDefault="00B161A8" w:rsidP="00B161A8">
      <w:pPr>
        <w:tabs>
          <w:tab w:val="left" w:pos="567"/>
        </w:tabs>
        <w:ind w:left="680"/>
        <w:jc w:val="both"/>
        <w:rPr>
          <w:color w:val="000000"/>
          <w:szCs w:val="28"/>
          <w:lang w:val="uk-UA"/>
        </w:rPr>
      </w:pPr>
    </w:p>
    <w:p w:rsidR="002405D2" w:rsidRP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2405D2" w:rsidRPr="00B161A8">
        <w:rPr>
          <w:color w:val="000000"/>
          <w:szCs w:val="28"/>
          <w:lang w:val="uk-UA"/>
        </w:rPr>
        <w:t xml:space="preserve">ОГОЛОСИТИ Подяку міського голови за </w:t>
      </w:r>
      <w:r w:rsidR="002E2B81">
        <w:rPr>
          <w:color w:val="000000"/>
          <w:szCs w:val="28"/>
          <w:lang w:val="uk-UA"/>
        </w:rPr>
        <w:t>високий професіоналізм</w:t>
      </w:r>
      <w:r w:rsidR="002E2B81">
        <w:rPr>
          <w:color w:val="000000"/>
          <w:szCs w:val="28"/>
          <w:lang w:val="uk-UA"/>
        </w:rPr>
        <w:t>,</w:t>
      </w:r>
      <w:r w:rsidR="002E2B81">
        <w:rPr>
          <w:color w:val="000000"/>
          <w:szCs w:val="28"/>
          <w:lang w:val="uk-UA"/>
        </w:rPr>
        <w:t xml:space="preserve"> </w:t>
      </w:r>
      <w:r w:rsidR="00EC4F0F">
        <w:rPr>
          <w:color w:val="000000"/>
          <w:szCs w:val="28"/>
          <w:lang w:val="uk-UA"/>
        </w:rPr>
        <w:t xml:space="preserve">вагомий </w:t>
      </w:r>
      <w:r w:rsidR="002E2B81">
        <w:rPr>
          <w:color w:val="000000"/>
          <w:szCs w:val="28"/>
          <w:lang w:val="uk-UA"/>
        </w:rPr>
        <w:t xml:space="preserve">особистий </w:t>
      </w:r>
      <w:r w:rsidR="00EC4F0F">
        <w:rPr>
          <w:color w:val="000000"/>
          <w:szCs w:val="28"/>
          <w:lang w:val="uk-UA"/>
        </w:rPr>
        <w:t xml:space="preserve">внесок у розвиток національної освіти, зміцнення науково-технічного потенціалу університету, підготовку </w:t>
      </w:r>
      <w:r w:rsidR="002405D2" w:rsidRPr="00B161A8">
        <w:rPr>
          <w:color w:val="000000"/>
          <w:szCs w:val="28"/>
          <w:lang w:val="uk-UA"/>
        </w:rPr>
        <w:t>висококваліфікованих фахівців</w:t>
      </w:r>
      <w:r w:rsidR="00094985">
        <w:rPr>
          <w:color w:val="000000"/>
          <w:szCs w:val="28"/>
          <w:lang w:val="uk-UA"/>
        </w:rPr>
        <w:t>, а також</w:t>
      </w:r>
      <w:r w:rsidR="002405D2" w:rsidRPr="00B161A8">
        <w:rPr>
          <w:color w:val="000000"/>
          <w:szCs w:val="28"/>
          <w:lang w:val="uk-UA"/>
        </w:rPr>
        <w:t xml:space="preserve"> з нагоди </w:t>
      </w:r>
      <w:r w:rsidR="00EC4F0F">
        <w:rPr>
          <w:color w:val="000000"/>
          <w:szCs w:val="28"/>
          <w:lang w:val="uk-UA"/>
        </w:rPr>
        <w:t>Дня науки</w:t>
      </w:r>
      <w:r w:rsidR="002405D2" w:rsidRPr="00B161A8">
        <w:rPr>
          <w:bCs/>
          <w:color w:val="000000"/>
          <w:szCs w:val="28"/>
          <w:lang w:val="uk-UA"/>
        </w:rPr>
        <w:t xml:space="preserve">: </w:t>
      </w:r>
    </w:p>
    <w:p w:rsidR="00B161A8" w:rsidRDefault="00B161A8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bookmarkStart w:id="0" w:name="_GoBack"/>
      <w:bookmarkEnd w:id="0"/>
    </w:p>
    <w:p w:rsid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EC4F0F">
        <w:rPr>
          <w:color w:val="000000"/>
          <w:szCs w:val="28"/>
          <w:lang w:val="uk-UA"/>
        </w:rPr>
        <w:t>ДАЩУК Юлі</w:t>
      </w:r>
      <w:r>
        <w:rPr>
          <w:color w:val="000000"/>
          <w:szCs w:val="28"/>
          <w:lang w:val="uk-UA"/>
        </w:rPr>
        <w:t>ї −</w:t>
      </w:r>
      <w:r w:rsidRPr="00EC4F0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к</w:t>
      </w:r>
      <w:r w:rsidRPr="00EC4F0F">
        <w:rPr>
          <w:color w:val="000000"/>
          <w:szCs w:val="28"/>
          <w:lang w:val="uk-UA"/>
        </w:rPr>
        <w:t>андидат</w:t>
      </w:r>
      <w:r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економічних наук, доцент</w:t>
      </w:r>
      <w:r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кафедри туризму та </w:t>
      </w:r>
      <w:proofErr w:type="spellStart"/>
      <w:r w:rsidRPr="00EC4F0F">
        <w:rPr>
          <w:color w:val="000000"/>
          <w:szCs w:val="28"/>
          <w:lang w:val="uk-UA"/>
        </w:rPr>
        <w:t>готельно</w:t>
      </w:r>
      <w:proofErr w:type="spellEnd"/>
      <w:r w:rsidRPr="00EC4F0F">
        <w:rPr>
          <w:color w:val="000000"/>
          <w:szCs w:val="28"/>
          <w:lang w:val="uk-UA"/>
        </w:rPr>
        <w:t>-ресторанної справи Луцького національного технічного університету</w:t>
      </w:r>
      <w:r>
        <w:rPr>
          <w:color w:val="000000"/>
          <w:szCs w:val="28"/>
          <w:lang w:val="uk-UA"/>
        </w:rPr>
        <w:t>;</w:t>
      </w:r>
    </w:p>
    <w:p w:rsidR="00EC4F0F" w:rsidRP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EC4F0F">
        <w:rPr>
          <w:color w:val="000000"/>
          <w:szCs w:val="28"/>
          <w:lang w:val="uk-UA"/>
        </w:rPr>
        <w:t xml:space="preserve"> </w:t>
      </w:r>
    </w:p>
    <w:p w:rsidR="00EC4F0F" w:rsidRP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EC4F0F">
        <w:rPr>
          <w:color w:val="000000"/>
          <w:szCs w:val="28"/>
          <w:lang w:val="uk-UA"/>
        </w:rPr>
        <w:t>ДЗЯМУЛИЧ</w:t>
      </w:r>
      <w:r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Микол</w:t>
      </w:r>
      <w:r>
        <w:rPr>
          <w:color w:val="000000"/>
          <w:szCs w:val="28"/>
          <w:lang w:val="uk-UA"/>
        </w:rPr>
        <w:t xml:space="preserve">і </w:t>
      </w:r>
      <w:r>
        <w:rPr>
          <w:color w:val="000000"/>
          <w:szCs w:val="28"/>
          <w:lang w:val="uk-UA"/>
        </w:rPr>
        <w:t>−</w:t>
      </w:r>
      <w:r>
        <w:rPr>
          <w:color w:val="000000"/>
          <w:szCs w:val="28"/>
          <w:lang w:val="uk-UA"/>
        </w:rPr>
        <w:t xml:space="preserve"> ка</w:t>
      </w:r>
      <w:r w:rsidRPr="00EC4F0F">
        <w:rPr>
          <w:color w:val="000000"/>
          <w:szCs w:val="28"/>
          <w:lang w:val="uk-UA"/>
        </w:rPr>
        <w:t>ндидат</w:t>
      </w:r>
      <w:r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економічних наук, доцент</w:t>
      </w:r>
      <w:r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кафедри економіки Луцького національного технічного </w:t>
      </w:r>
      <w:r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>ніверситету</w:t>
      </w:r>
      <w:r>
        <w:rPr>
          <w:color w:val="000000"/>
          <w:szCs w:val="28"/>
          <w:lang w:val="uk-UA"/>
        </w:rPr>
        <w:t>;</w:t>
      </w:r>
    </w:p>
    <w:p w:rsidR="00EC4F0F" w:rsidRP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EC4F0F" w:rsidRP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EC4F0F">
        <w:rPr>
          <w:color w:val="000000"/>
          <w:szCs w:val="28"/>
          <w:lang w:val="uk-UA"/>
        </w:rPr>
        <w:t>КИСЛЮК</w:t>
      </w:r>
      <w:r w:rsidR="004F469E">
        <w:rPr>
          <w:color w:val="000000"/>
          <w:szCs w:val="28"/>
          <w:lang w:val="uk-UA"/>
        </w:rPr>
        <w:t xml:space="preserve">У Дмитру </w:t>
      </w:r>
      <w:r w:rsidRPr="00EC4F0F">
        <w:rPr>
          <w:color w:val="000000"/>
          <w:szCs w:val="28"/>
          <w:lang w:val="uk-UA"/>
        </w:rPr>
        <w:t xml:space="preserve"> </w:t>
      </w:r>
      <w:r w:rsidR="004F469E">
        <w:rPr>
          <w:color w:val="000000"/>
          <w:szCs w:val="28"/>
          <w:lang w:val="uk-UA"/>
        </w:rPr>
        <w:t>−</w:t>
      </w:r>
      <w:r w:rsidRPr="00EC4F0F">
        <w:rPr>
          <w:color w:val="000000"/>
          <w:szCs w:val="28"/>
          <w:lang w:val="uk-UA"/>
        </w:rPr>
        <w:tab/>
      </w:r>
      <w:r w:rsidR="004F469E">
        <w:rPr>
          <w:color w:val="000000"/>
          <w:szCs w:val="28"/>
          <w:lang w:val="uk-UA"/>
        </w:rPr>
        <w:t>к</w:t>
      </w:r>
      <w:r w:rsidRPr="00EC4F0F">
        <w:rPr>
          <w:color w:val="000000"/>
          <w:szCs w:val="28"/>
          <w:lang w:val="uk-UA"/>
        </w:rPr>
        <w:t>андидат</w:t>
      </w:r>
      <w:r w:rsidR="004F469E"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технічних наук, доцент</w:t>
      </w:r>
      <w:r w:rsidR="004F469E"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кафедри будівництва та цивільної інженерії Луцького національного технічного </w:t>
      </w:r>
      <w:r w:rsidR="004F469E"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>ніверситету</w:t>
      </w:r>
      <w:r w:rsidR="004F469E">
        <w:rPr>
          <w:color w:val="000000"/>
          <w:szCs w:val="28"/>
          <w:lang w:val="uk-UA"/>
        </w:rPr>
        <w:t>;</w:t>
      </w:r>
    </w:p>
    <w:p w:rsidR="00EC4F0F" w:rsidRP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EC4F0F" w:rsidRDefault="004F469E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ЛІЩИНІ </w:t>
      </w:r>
      <w:r w:rsidR="00EC4F0F" w:rsidRPr="00EC4F0F">
        <w:rPr>
          <w:color w:val="000000"/>
          <w:szCs w:val="28"/>
          <w:lang w:val="uk-UA"/>
        </w:rPr>
        <w:t>Валері</w:t>
      </w:r>
      <w:r>
        <w:rPr>
          <w:color w:val="000000"/>
          <w:szCs w:val="28"/>
          <w:lang w:val="uk-UA"/>
        </w:rPr>
        <w:t>ю</w:t>
      </w:r>
      <w:r w:rsidR="00EC4F0F" w:rsidRPr="00EC4F0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к</w:t>
      </w:r>
      <w:r w:rsidR="00EC4F0F" w:rsidRPr="00EC4F0F">
        <w:rPr>
          <w:color w:val="000000"/>
          <w:szCs w:val="28"/>
          <w:lang w:val="uk-UA"/>
        </w:rPr>
        <w:t>андидат</w:t>
      </w:r>
      <w:r>
        <w:rPr>
          <w:color w:val="000000"/>
          <w:szCs w:val="28"/>
          <w:lang w:val="uk-UA"/>
        </w:rPr>
        <w:t>у</w:t>
      </w:r>
      <w:r w:rsidR="00EC4F0F" w:rsidRPr="00EC4F0F">
        <w:rPr>
          <w:color w:val="000000"/>
          <w:szCs w:val="28"/>
          <w:lang w:val="uk-UA"/>
        </w:rPr>
        <w:t xml:space="preserve"> технічних наук, доцент</w:t>
      </w:r>
      <w:r>
        <w:rPr>
          <w:color w:val="000000"/>
          <w:szCs w:val="28"/>
          <w:lang w:val="uk-UA"/>
        </w:rPr>
        <w:t>у</w:t>
      </w:r>
      <w:r w:rsidR="00EC4F0F" w:rsidRPr="00EC4F0F">
        <w:rPr>
          <w:color w:val="000000"/>
          <w:szCs w:val="28"/>
          <w:lang w:val="uk-UA"/>
        </w:rPr>
        <w:t>, завідувач</w:t>
      </w:r>
      <w:r>
        <w:rPr>
          <w:color w:val="000000"/>
          <w:szCs w:val="28"/>
          <w:lang w:val="uk-UA"/>
        </w:rPr>
        <w:t>у</w:t>
      </w:r>
      <w:r w:rsidR="00EC4F0F" w:rsidRPr="00EC4F0F">
        <w:rPr>
          <w:color w:val="000000"/>
          <w:szCs w:val="28"/>
          <w:lang w:val="uk-UA"/>
        </w:rPr>
        <w:t xml:space="preserve"> кафедри комп’ютерних наук Луцького національного технічного університету</w:t>
      </w:r>
      <w:r>
        <w:rPr>
          <w:color w:val="000000"/>
          <w:szCs w:val="28"/>
          <w:lang w:val="uk-UA"/>
        </w:rPr>
        <w:t>;</w:t>
      </w:r>
    </w:p>
    <w:p w:rsidR="004F469E" w:rsidRPr="00EC4F0F" w:rsidRDefault="004F469E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EC4F0F">
        <w:rPr>
          <w:color w:val="000000"/>
          <w:szCs w:val="28"/>
          <w:lang w:val="uk-UA"/>
        </w:rPr>
        <w:t>ЯНОВЕЦЬ Анжелі</w:t>
      </w:r>
      <w:r w:rsidR="004F469E">
        <w:rPr>
          <w:color w:val="000000"/>
          <w:szCs w:val="28"/>
          <w:lang w:val="uk-UA"/>
        </w:rPr>
        <w:t xml:space="preserve">ці </w:t>
      </w:r>
      <w:r w:rsidRPr="00EC4F0F">
        <w:rPr>
          <w:color w:val="000000"/>
          <w:szCs w:val="28"/>
          <w:lang w:val="uk-UA"/>
        </w:rPr>
        <w:t xml:space="preserve"> </w:t>
      </w:r>
      <w:r w:rsidR="004F469E">
        <w:rPr>
          <w:color w:val="000000"/>
          <w:szCs w:val="28"/>
          <w:lang w:val="uk-UA"/>
        </w:rPr>
        <w:t>−</w:t>
      </w:r>
      <w:r w:rsidRPr="00EC4F0F">
        <w:rPr>
          <w:color w:val="000000"/>
          <w:szCs w:val="28"/>
          <w:lang w:val="uk-UA"/>
        </w:rPr>
        <w:tab/>
      </w:r>
      <w:r w:rsidR="004F469E">
        <w:rPr>
          <w:color w:val="000000"/>
          <w:szCs w:val="28"/>
          <w:lang w:val="uk-UA"/>
        </w:rPr>
        <w:t>к</w:t>
      </w:r>
      <w:r w:rsidRPr="00EC4F0F">
        <w:rPr>
          <w:color w:val="000000"/>
          <w:szCs w:val="28"/>
          <w:lang w:val="uk-UA"/>
        </w:rPr>
        <w:t>андидат</w:t>
      </w:r>
      <w:r w:rsidR="004F469E"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філологічних наук, доцент</w:t>
      </w:r>
      <w:r w:rsidR="004F469E">
        <w:rPr>
          <w:color w:val="000000"/>
          <w:szCs w:val="28"/>
          <w:lang w:val="uk-UA"/>
        </w:rPr>
        <w:t>у</w:t>
      </w:r>
      <w:r w:rsidRPr="00EC4F0F">
        <w:rPr>
          <w:color w:val="000000"/>
          <w:szCs w:val="28"/>
          <w:lang w:val="uk-UA"/>
        </w:rPr>
        <w:t xml:space="preserve"> кафедри іноземної та української філології Луцького національного технічного університету</w:t>
      </w:r>
      <w:r w:rsidR="004F469E">
        <w:rPr>
          <w:color w:val="000000"/>
          <w:szCs w:val="28"/>
          <w:lang w:val="uk-UA"/>
        </w:rPr>
        <w:t>.</w:t>
      </w:r>
    </w:p>
    <w:p w:rsidR="00EC4F0F" w:rsidRDefault="00EC4F0F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4F469E" w:rsidRDefault="004F469E" w:rsidP="004F469E">
      <w:pPr>
        <w:tabs>
          <w:tab w:val="left" w:pos="567"/>
        </w:tabs>
        <w:ind w:firstLine="567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</w:p>
    <w:p w:rsidR="004F469E" w:rsidRDefault="004F469E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2405D2" w:rsidRPr="002405D2" w:rsidRDefault="002405D2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2. Господарсько-технічному відділу Луцької міської ради забезпечити придбання рамок для відзначення осіб згідно з пунктом 1 цього розпорядження.</w:t>
      </w: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Бондарчук 741 086</w:t>
      </w:r>
    </w:p>
    <w:p w:rsidR="00E777D6" w:rsidRPr="00B161A8" w:rsidRDefault="00E777D6">
      <w:pPr>
        <w:tabs>
          <w:tab w:val="left" w:pos="567"/>
        </w:tabs>
        <w:ind w:firstLine="680"/>
        <w:jc w:val="both"/>
        <w:rPr>
          <w:color w:val="FF0000"/>
          <w:sz w:val="24"/>
          <w:lang w:val="uk-UA"/>
        </w:rPr>
      </w:pP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sectPr w:rsidR="00E777D6" w:rsidSect="004F469E">
      <w:headerReference w:type="default" r:id="rId9"/>
      <w:headerReference w:type="first" r:id="rId10"/>
      <w:pgSz w:w="11906" w:h="16838"/>
      <w:pgMar w:top="1418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94985"/>
    <w:rsid w:val="002405D2"/>
    <w:rsid w:val="002644E4"/>
    <w:rsid w:val="002E2B81"/>
    <w:rsid w:val="003B5645"/>
    <w:rsid w:val="004F469E"/>
    <w:rsid w:val="00694BCE"/>
    <w:rsid w:val="007E53B2"/>
    <w:rsid w:val="008B194E"/>
    <w:rsid w:val="00903188"/>
    <w:rsid w:val="0092420A"/>
    <w:rsid w:val="00B161A8"/>
    <w:rsid w:val="00B61E92"/>
    <w:rsid w:val="00D3442F"/>
    <w:rsid w:val="00D85735"/>
    <w:rsid w:val="00E777D6"/>
    <w:rsid w:val="00EC4F0F"/>
    <w:rsid w:val="00F63649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58D13F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112</cp:revision>
  <cp:lastPrinted>2023-05-22T07:39:00Z</cp:lastPrinted>
  <dcterms:created xsi:type="dcterms:W3CDTF">2019-10-09T15:07:00Z</dcterms:created>
  <dcterms:modified xsi:type="dcterms:W3CDTF">2023-05-22T09:09:00Z</dcterms:modified>
  <dc:language>uk-UA</dc:language>
</cp:coreProperties>
</file>