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EB9160" w14:textId="77777777" w:rsidR="006925BE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Додаток 3</w:t>
      </w:r>
    </w:p>
    <w:p w14:paraId="7234BFFA" w14:textId="77777777" w:rsidR="006925BE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до рішення виконавчого комітету міської ради</w:t>
      </w:r>
    </w:p>
    <w:p w14:paraId="6CB5CB2F" w14:textId="77777777" w:rsidR="006925BE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_______________ № __________</w:t>
      </w:r>
    </w:p>
    <w:p w14:paraId="1540C389" w14:textId="77777777" w:rsidR="006925BE" w:rsidRDefault="0069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14:paraId="709A232D" w14:textId="77777777" w:rsidR="006925BE" w:rsidRDefault="0069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14:paraId="64446F54" w14:textId="77777777" w:rsidR="006925BE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>
        <w:rPr>
          <w:sz w:val="28"/>
          <w:szCs w:val="28"/>
        </w:rPr>
        <w:t>Графік проведення конкурсу</w:t>
      </w:r>
    </w:p>
    <w:p w14:paraId="306FDEA1" w14:textId="77777777" w:rsidR="006925BE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>
        <w:rPr>
          <w:color w:val="000000"/>
          <w:sz w:val="28"/>
          <w:szCs w:val="28"/>
        </w:rPr>
        <w:t xml:space="preserve">на перевезення пасажирів на автобусних </w:t>
      </w:r>
      <w:proofErr w:type="spellStart"/>
      <w:r>
        <w:rPr>
          <w:color w:val="000000"/>
          <w:sz w:val="28"/>
          <w:szCs w:val="28"/>
        </w:rPr>
        <w:t>маршрутіах</w:t>
      </w:r>
      <w:proofErr w:type="spellEnd"/>
    </w:p>
    <w:p w14:paraId="4EBC9CA8" w14:textId="43CCEB04" w:rsidR="006925BE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загального користування </w:t>
      </w:r>
      <w:r>
        <w:rPr>
          <w:rFonts w:eastAsia="Times New Roman"/>
          <w:color w:val="000000"/>
          <w:sz w:val="28"/>
          <w:szCs w:val="28"/>
        </w:rPr>
        <w:t>№ 26 “</w:t>
      </w:r>
      <w:proofErr w:type="spellStart"/>
      <w:r>
        <w:rPr>
          <w:rFonts w:eastAsia="Times New Roman"/>
          <w:color w:val="000000"/>
          <w:sz w:val="28"/>
          <w:szCs w:val="28"/>
        </w:rPr>
        <w:t>Вишків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Окружна”, № 26а “</w:t>
      </w:r>
      <w:r w:rsidR="00365824">
        <w:rPr>
          <w:rFonts w:eastAsia="Times New Roman"/>
          <w:color w:val="000000"/>
          <w:sz w:val="28"/>
          <w:szCs w:val="28"/>
        </w:rPr>
        <w:t xml:space="preserve">Мирослава </w:t>
      </w:r>
      <w:r>
        <w:rPr>
          <w:rFonts w:eastAsia="Times New Roman"/>
          <w:color w:val="000000"/>
          <w:sz w:val="28"/>
          <w:szCs w:val="28"/>
        </w:rPr>
        <w:t>Скорика – Окружна”</w:t>
      </w:r>
    </w:p>
    <w:p w14:paraId="34D2AE87" w14:textId="77777777" w:rsidR="006925BE" w:rsidRDefault="0069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8"/>
          <w:szCs w:val="28"/>
        </w:rPr>
      </w:pPr>
    </w:p>
    <w:tbl>
      <w:tblPr>
        <w:tblW w:w="9324" w:type="dxa"/>
        <w:tblInd w:w="195" w:type="dxa"/>
        <w:tblLayout w:type="fixed"/>
        <w:tblLook w:val="0000" w:firstRow="0" w:lastRow="0" w:firstColumn="0" w:lastColumn="0" w:noHBand="0" w:noVBand="0"/>
      </w:tblPr>
      <w:tblGrid>
        <w:gridCol w:w="3986"/>
        <w:gridCol w:w="5338"/>
      </w:tblGrid>
      <w:tr w:rsidR="006925BE" w14:paraId="1C8BC633" w14:textId="77777777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56D9" w14:textId="77777777" w:rsidR="006925BE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Останній термін подання документів</w:t>
            </w:r>
          </w:p>
          <w:p w14:paraId="117E2E30" w14:textId="77777777" w:rsidR="00365824" w:rsidRDefault="003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A34E" w14:textId="77777777" w:rsidR="006925BE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Дата проведення конкурсу</w:t>
            </w:r>
          </w:p>
        </w:tc>
      </w:tr>
      <w:tr w:rsidR="006925BE" w14:paraId="595E7D28" w14:textId="77777777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445B" w14:textId="77777777" w:rsidR="006925BE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05.07.2023</w:t>
            </w:r>
          </w:p>
          <w:p w14:paraId="4B2E28E1" w14:textId="77777777" w:rsidR="006925BE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 xml:space="preserve">до 11.00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2710" w14:textId="77777777" w:rsidR="006925BE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08.08.2023</w:t>
            </w:r>
          </w:p>
        </w:tc>
      </w:tr>
    </w:tbl>
    <w:p w14:paraId="18F45A66" w14:textId="77777777" w:rsidR="006925BE" w:rsidRDefault="0069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713CBFFC" w14:textId="77777777" w:rsidR="006925BE" w:rsidRDefault="006925BE">
      <w:pPr>
        <w:rPr>
          <w:color w:val="000000"/>
          <w:sz w:val="28"/>
          <w:szCs w:val="28"/>
        </w:rPr>
      </w:pPr>
    </w:p>
    <w:p w14:paraId="429E2AF2" w14:textId="77777777" w:rsidR="006925BE" w:rsidRDefault="006925BE">
      <w:pPr>
        <w:rPr>
          <w:color w:val="000000"/>
          <w:sz w:val="28"/>
          <w:szCs w:val="28"/>
        </w:rPr>
      </w:pPr>
    </w:p>
    <w:p w14:paraId="48E25E41" w14:textId="77777777" w:rsidR="006925BE" w:rsidRDefault="00000000">
      <w:pPr>
        <w:widowControl/>
        <w:ind w:left="113"/>
        <w:jc w:val="both"/>
      </w:pPr>
      <w:r>
        <w:rPr>
          <w:sz w:val="28"/>
          <w:szCs w:val="28"/>
        </w:rPr>
        <w:t>Заступник міського голови,</w:t>
      </w:r>
    </w:p>
    <w:p w14:paraId="2F46C35F" w14:textId="77777777" w:rsidR="006925BE" w:rsidRDefault="00000000">
      <w:pPr>
        <w:widowControl/>
        <w:ind w:left="113"/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8C1F298" w14:textId="77777777" w:rsidR="006925BE" w:rsidRDefault="006925BE">
      <w:pPr>
        <w:widowControl/>
        <w:ind w:left="113"/>
        <w:jc w:val="both"/>
        <w:rPr>
          <w:sz w:val="28"/>
          <w:szCs w:val="28"/>
        </w:rPr>
      </w:pPr>
    </w:p>
    <w:p w14:paraId="53849E50" w14:textId="77777777" w:rsidR="006925BE" w:rsidRDefault="006925BE">
      <w:pPr>
        <w:widowControl/>
        <w:ind w:left="113"/>
        <w:jc w:val="both"/>
        <w:rPr>
          <w:sz w:val="28"/>
          <w:szCs w:val="28"/>
        </w:rPr>
      </w:pPr>
    </w:p>
    <w:p w14:paraId="21BA4EE3" w14:textId="77777777" w:rsidR="006925BE" w:rsidRDefault="00000000">
      <w:pPr>
        <w:widowControl/>
        <w:ind w:left="113"/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03711C8E" w14:textId="77777777" w:rsidR="006925BE" w:rsidRDefault="006925BE">
      <w:pPr>
        <w:widowControl/>
        <w:ind w:left="113"/>
        <w:jc w:val="both"/>
      </w:pPr>
    </w:p>
    <w:p w14:paraId="25612F02" w14:textId="77777777" w:rsidR="006925BE" w:rsidRDefault="006925BE">
      <w:pPr>
        <w:widowControl/>
        <w:ind w:left="113"/>
        <w:jc w:val="both"/>
      </w:pPr>
    </w:p>
    <w:sectPr w:rsidR="006925BE">
      <w:pgSz w:w="11906" w:h="16838"/>
      <w:pgMar w:top="765" w:right="567" w:bottom="1134" w:left="1985" w:header="0" w:footer="0" w:gutter="0"/>
      <w:pgNumType w:start="5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BE"/>
    <w:rsid w:val="00365824"/>
    <w:rsid w:val="0069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E0DA"/>
  <w15:docId w15:val="{E07E42AF-D4BE-4E7C-B4DF-3BA9512D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160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13</cp:revision>
  <cp:lastPrinted>2021-10-21T07:42:00Z</cp:lastPrinted>
  <dcterms:created xsi:type="dcterms:W3CDTF">2022-08-26T12:55:00Z</dcterms:created>
  <dcterms:modified xsi:type="dcterms:W3CDTF">2023-06-02T11:34:00Z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